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C7DD2" w14:textId="02AACBA0" w:rsidR="005631AF" w:rsidRPr="005631AF" w:rsidRDefault="005631AF" w:rsidP="005631AF">
      <w:pPr>
        <w:jc w:val="center"/>
        <w:rPr>
          <w:b/>
          <w:bCs/>
          <w:sz w:val="32"/>
          <w:szCs w:val="32"/>
          <w:u w:val="single"/>
        </w:rPr>
      </w:pPr>
      <w:r w:rsidRPr="005631AF">
        <w:rPr>
          <w:b/>
          <w:bCs/>
          <w:sz w:val="32"/>
          <w:szCs w:val="32"/>
          <w:u w:val="single"/>
        </w:rPr>
        <w:t>Honesty</w:t>
      </w:r>
    </w:p>
    <w:p w14:paraId="2459FF99" w14:textId="6B635FBB" w:rsidR="005631AF" w:rsidRPr="005631AF" w:rsidRDefault="005631AF" w:rsidP="005631AF">
      <w:pPr>
        <w:rPr>
          <w:b/>
          <w:bCs/>
        </w:rPr>
      </w:pPr>
      <w:r w:rsidRPr="005631AF">
        <w:rPr>
          <w:b/>
          <w:bCs/>
        </w:rPr>
        <w:t>1. Meaning of Honesty (Al-Amanah)</w:t>
      </w:r>
    </w:p>
    <w:p w14:paraId="2BAF6075" w14:textId="77777777" w:rsidR="005631AF" w:rsidRPr="005631AF" w:rsidRDefault="005631AF" w:rsidP="005631AF">
      <w:pPr>
        <w:numPr>
          <w:ilvl w:val="0"/>
          <w:numId w:val="1"/>
        </w:numPr>
      </w:pPr>
      <w:r w:rsidRPr="005631AF">
        <w:rPr>
          <w:b/>
          <w:bCs/>
        </w:rPr>
        <w:t>Definition</w:t>
      </w:r>
      <w:r w:rsidRPr="005631AF">
        <w:t>: The Arabic term for honesty, “Al-Amanah,” translates to trustworthiness and sincerity. In Islam, honesty is not only about telling the truth but also about fulfilling promises, protecting entrusted property, and acting with integrity in all aspects of life. Prophet Muhammad (PBUH) was renowned as “Al-Amin,” meaning "the trustworthy," even before his prophethood, symbolizing honesty as a core value for Muslims.</w:t>
      </w:r>
    </w:p>
    <w:p w14:paraId="0214341C" w14:textId="77777777" w:rsidR="005631AF" w:rsidRPr="005631AF" w:rsidRDefault="005631AF" w:rsidP="005631AF">
      <w:pPr>
        <w:rPr>
          <w:b/>
          <w:bCs/>
        </w:rPr>
      </w:pPr>
      <w:r w:rsidRPr="005631AF">
        <w:rPr>
          <w:b/>
          <w:bCs/>
        </w:rPr>
        <w:t>2. Types of Honesty</w:t>
      </w:r>
    </w:p>
    <w:p w14:paraId="5C1FD436" w14:textId="77777777" w:rsidR="005631AF" w:rsidRPr="005631AF" w:rsidRDefault="005631AF" w:rsidP="005631AF">
      <w:pPr>
        <w:numPr>
          <w:ilvl w:val="0"/>
          <w:numId w:val="2"/>
        </w:numPr>
      </w:pPr>
      <w:r w:rsidRPr="005631AF">
        <w:rPr>
          <w:b/>
          <w:bCs/>
        </w:rPr>
        <w:t>External Honesty</w:t>
      </w:r>
      <w:r w:rsidRPr="005631AF">
        <w:t>: This type of honesty is observable by others and encompasses truthfulness, reliability, and moral integrity in social interactions. External honesty generates respect and social approval, as it promotes trust and removes social issues like lying, cheating, and bribery. Islam teaches that honest individuals contribute to a harmonious society by fostering transparency and accountability.</w:t>
      </w:r>
    </w:p>
    <w:p w14:paraId="4C1D04BE" w14:textId="77777777" w:rsidR="005631AF" w:rsidRPr="005631AF" w:rsidRDefault="005631AF" w:rsidP="005631AF">
      <w:pPr>
        <w:numPr>
          <w:ilvl w:val="0"/>
          <w:numId w:val="2"/>
        </w:numPr>
      </w:pPr>
      <w:r w:rsidRPr="005631AF">
        <w:rPr>
          <w:b/>
          <w:bCs/>
        </w:rPr>
        <w:t>Internal Honesty</w:t>
      </w:r>
      <w:r w:rsidRPr="005631AF">
        <w:t>: Internal honesty refers to a person’s inner truthfulness and integrity, only known to themselves and Allah. This form of honesty involves a strong sense of self-awareness and ethical behavior even when unobserved. The Qur’an teaches that Allah is always watching, which cultivates a conscience rooted in spiritual sincerity and self-regulation, encouraging Muslims to be consistently honest.</w:t>
      </w:r>
    </w:p>
    <w:p w14:paraId="104BD7CD" w14:textId="77777777" w:rsidR="005631AF" w:rsidRPr="005631AF" w:rsidRDefault="005631AF" w:rsidP="005631AF">
      <w:pPr>
        <w:rPr>
          <w:b/>
          <w:bCs/>
        </w:rPr>
      </w:pPr>
      <w:r w:rsidRPr="005631AF">
        <w:rPr>
          <w:b/>
          <w:bCs/>
        </w:rPr>
        <w:t>3. Building Honesty in Islam</w:t>
      </w:r>
    </w:p>
    <w:p w14:paraId="48A280BB" w14:textId="77777777" w:rsidR="005631AF" w:rsidRPr="005631AF" w:rsidRDefault="005631AF" w:rsidP="005631AF">
      <w:pPr>
        <w:numPr>
          <w:ilvl w:val="0"/>
          <w:numId w:val="3"/>
        </w:numPr>
      </w:pPr>
      <w:r w:rsidRPr="005631AF">
        <w:rPr>
          <w:b/>
          <w:bCs/>
        </w:rPr>
        <w:t>Methods to Instill Honesty</w:t>
      </w:r>
      <w:r w:rsidRPr="005631AF">
        <w:t>:</w:t>
      </w:r>
    </w:p>
    <w:p w14:paraId="1D3154B0" w14:textId="77777777" w:rsidR="005631AF" w:rsidRPr="005631AF" w:rsidRDefault="005631AF" w:rsidP="005631AF">
      <w:pPr>
        <w:numPr>
          <w:ilvl w:val="1"/>
          <w:numId w:val="3"/>
        </w:numPr>
      </w:pPr>
      <w:r w:rsidRPr="005631AF">
        <w:rPr>
          <w:b/>
          <w:bCs/>
        </w:rPr>
        <w:t>Instructions from Allah</w:t>
      </w:r>
      <w:r w:rsidRPr="005631AF">
        <w:t>: Allah commands Muslims to uphold honesty in all situations, stressing that integrity is essential for faith.</w:t>
      </w:r>
    </w:p>
    <w:p w14:paraId="088A93BF" w14:textId="77777777" w:rsidR="005631AF" w:rsidRPr="005631AF" w:rsidRDefault="005631AF" w:rsidP="005631AF">
      <w:pPr>
        <w:numPr>
          <w:ilvl w:val="1"/>
          <w:numId w:val="3"/>
        </w:numPr>
      </w:pPr>
      <w:r w:rsidRPr="005631AF">
        <w:rPr>
          <w:b/>
          <w:bCs/>
        </w:rPr>
        <w:t>Rational Justification</w:t>
      </w:r>
      <w:r w:rsidRPr="005631AF">
        <w:t>: Islam explains that honesty is beneficial for individuals and society, aligning with the belief that truthfulness fosters personal peace and social trust.</w:t>
      </w:r>
    </w:p>
    <w:p w14:paraId="4752B584" w14:textId="77777777" w:rsidR="005631AF" w:rsidRPr="005631AF" w:rsidRDefault="005631AF" w:rsidP="005631AF">
      <w:pPr>
        <w:numPr>
          <w:ilvl w:val="1"/>
          <w:numId w:val="3"/>
        </w:numPr>
      </w:pPr>
      <w:r w:rsidRPr="005631AF">
        <w:rPr>
          <w:b/>
          <w:bCs/>
        </w:rPr>
        <w:t>Rewards and Punishments</w:t>
      </w:r>
      <w:r w:rsidRPr="005631AF">
        <w:t>: Allah promises rewards for honest behavior in this life and the Hereafter, while warning of severe consequences for dishonesty.</w:t>
      </w:r>
    </w:p>
    <w:p w14:paraId="4B0A6C75" w14:textId="77777777" w:rsidR="005631AF" w:rsidRPr="005631AF" w:rsidRDefault="005631AF" w:rsidP="005631AF">
      <w:pPr>
        <w:numPr>
          <w:ilvl w:val="1"/>
          <w:numId w:val="3"/>
        </w:numPr>
      </w:pPr>
      <w:r w:rsidRPr="005631AF">
        <w:rPr>
          <w:b/>
          <w:bCs/>
        </w:rPr>
        <w:t>Practical Habits</w:t>
      </w:r>
      <w:r w:rsidRPr="005631AF">
        <w:t>: Islamic practices like fasting and prayer reinforce honesty by teaching self-control and fostering a strong moral character. Repeated acts of worship develop honesty as a natural habit among Muslims.</w:t>
      </w:r>
    </w:p>
    <w:p w14:paraId="69EFA6BC" w14:textId="77777777" w:rsidR="005631AF" w:rsidRPr="005631AF" w:rsidRDefault="005631AF" w:rsidP="005631AF">
      <w:pPr>
        <w:rPr>
          <w:b/>
          <w:bCs/>
        </w:rPr>
      </w:pPr>
      <w:r w:rsidRPr="005631AF">
        <w:rPr>
          <w:b/>
          <w:bCs/>
        </w:rPr>
        <w:t>4. Opposites of Honesty</w:t>
      </w:r>
    </w:p>
    <w:p w14:paraId="29DC5928" w14:textId="77777777" w:rsidR="005631AF" w:rsidRPr="005631AF" w:rsidRDefault="005631AF" w:rsidP="005631AF">
      <w:pPr>
        <w:numPr>
          <w:ilvl w:val="0"/>
          <w:numId w:val="4"/>
        </w:numPr>
      </w:pPr>
      <w:r w:rsidRPr="005631AF">
        <w:rPr>
          <w:b/>
          <w:bCs/>
        </w:rPr>
        <w:t>Hypocrisy (Nifaq)</w:t>
      </w:r>
      <w:r w:rsidRPr="005631AF">
        <w:t>: Hypocrisy, which involves a contradiction between one’s beliefs and actions, is particularly condemned in Islam. There are two levels of hypocrisy:</w:t>
      </w:r>
    </w:p>
    <w:p w14:paraId="05552BBA" w14:textId="77777777" w:rsidR="005631AF" w:rsidRPr="005631AF" w:rsidRDefault="005631AF" w:rsidP="005631AF">
      <w:pPr>
        <w:numPr>
          <w:ilvl w:val="1"/>
          <w:numId w:val="4"/>
        </w:numPr>
      </w:pPr>
      <w:r w:rsidRPr="005631AF">
        <w:rPr>
          <w:b/>
          <w:bCs/>
        </w:rPr>
        <w:t>Greater Hypocrisy</w:t>
      </w:r>
      <w:r w:rsidRPr="005631AF">
        <w:t>: Pretending to believe in Islam while hiding disbelief in the heart.</w:t>
      </w:r>
    </w:p>
    <w:p w14:paraId="2F7B2A08" w14:textId="77777777" w:rsidR="005631AF" w:rsidRPr="005631AF" w:rsidRDefault="005631AF" w:rsidP="005631AF">
      <w:pPr>
        <w:numPr>
          <w:ilvl w:val="1"/>
          <w:numId w:val="4"/>
        </w:numPr>
      </w:pPr>
      <w:r w:rsidRPr="005631AF">
        <w:rPr>
          <w:b/>
          <w:bCs/>
        </w:rPr>
        <w:t>Lesser Hypocrisy</w:t>
      </w:r>
      <w:r w:rsidRPr="005631AF">
        <w:t>: Lying, breaking promises, or betraying trust, actions that erode both personal integrity and social trust.</w:t>
      </w:r>
    </w:p>
    <w:p w14:paraId="230835DF" w14:textId="77777777" w:rsidR="005631AF" w:rsidRPr="005631AF" w:rsidRDefault="005631AF" w:rsidP="005631AF">
      <w:pPr>
        <w:numPr>
          <w:ilvl w:val="1"/>
          <w:numId w:val="4"/>
        </w:numPr>
      </w:pPr>
      <w:r w:rsidRPr="005631AF">
        <w:t xml:space="preserve">The Prophet (PBUH) stated, </w:t>
      </w:r>
      <w:r w:rsidRPr="005631AF">
        <w:rPr>
          <w:i/>
          <w:iCs/>
        </w:rPr>
        <w:t>“Whoever has three qualities is a hypocrite: when he speaks, he lies; when he makes a promise, he breaks it; and when he is entrusted, he betrays the trust.”</w:t>
      </w:r>
      <w:r w:rsidRPr="005631AF">
        <w:t xml:space="preserve"> Hypocrisy disrupts </w:t>
      </w:r>
      <w:r w:rsidRPr="005631AF">
        <w:lastRenderedPageBreak/>
        <w:t>relationships and weakens community bonds, underscoring the need for sincerity.</w:t>
      </w:r>
    </w:p>
    <w:p w14:paraId="0D077200" w14:textId="77777777" w:rsidR="005631AF" w:rsidRPr="005631AF" w:rsidRDefault="005631AF" w:rsidP="005631AF">
      <w:pPr>
        <w:numPr>
          <w:ilvl w:val="0"/>
          <w:numId w:val="4"/>
        </w:numPr>
      </w:pPr>
      <w:r w:rsidRPr="005631AF">
        <w:rPr>
          <w:b/>
          <w:bCs/>
        </w:rPr>
        <w:t>Deceit</w:t>
      </w:r>
      <w:r w:rsidRPr="005631AF">
        <w:t xml:space="preserve">: Deceit involves misleading others and manipulating the truth, causing harm to individuals and society. Allah warns against deceit, stating, </w:t>
      </w:r>
      <w:r w:rsidRPr="005631AF">
        <w:rPr>
          <w:i/>
          <w:iCs/>
        </w:rPr>
        <w:t>“Do not betray Allah and the Messenger or betray your trusts while you know the consequence”</w:t>
      </w:r>
      <w:r w:rsidRPr="005631AF">
        <w:t xml:space="preserve"> (Quran 8:27). Deceit is considered an act against Islamic principles of honesty, as it damages trust and unity.</w:t>
      </w:r>
    </w:p>
    <w:p w14:paraId="71AD1023" w14:textId="77777777" w:rsidR="005631AF" w:rsidRPr="005631AF" w:rsidRDefault="005631AF" w:rsidP="005631AF">
      <w:pPr>
        <w:numPr>
          <w:ilvl w:val="0"/>
          <w:numId w:val="4"/>
        </w:numPr>
      </w:pPr>
      <w:r w:rsidRPr="005631AF">
        <w:rPr>
          <w:b/>
          <w:bCs/>
        </w:rPr>
        <w:t>Bribery</w:t>
      </w:r>
      <w:r w:rsidRPr="005631AF">
        <w:t xml:space="preserve">: Bribery undermines justice and fairness, as it encourages corruption. Islam condemns bribery, with the Prophet (PBUH) declaring, </w:t>
      </w:r>
      <w:r w:rsidRPr="005631AF">
        <w:rPr>
          <w:i/>
          <w:iCs/>
        </w:rPr>
        <w:t>“The curse of Allah is upon the one who gives a bribe and the one who takes it.”</w:t>
      </w:r>
      <w:r w:rsidRPr="005631AF">
        <w:t xml:space="preserve"> Bribery leads to social decay by creating inequality and promoting dishonesty.</w:t>
      </w:r>
    </w:p>
    <w:p w14:paraId="1750FA04" w14:textId="77777777" w:rsidR="005631AF" w:rsidRPr="005631AF" w:rsidRDefault="005631AF" w:rsidP="005631AF">
      <w:pPr>
        <w:rPr>
          <w:b/>
          <w:bCs/>
        </w:rPr>
      </w:pPr>
      <w:r w:rsidRPr="005631AF">
        <w:rPr>
          <w:b/>
          <w:bCs/>
        </w:rPr>
        <w:t>5. Honesty in Trade and Business</w:t>
      </w:r>
    </w:p>
    <w:p w14:paraId="18942321" w14:textId="77777777" w:rsidR="005631AF" w:rsidRPr="005631AF" w:rsidRDefault="005631AF" w:rsidP="005631AF">
      <w:pPr>
        <w:numPr>
          <w:ilvl w:val="0"/>
          <w:numId w:val="5"/>
        </w:numPr>
      </w:pPr>
      <w:r w:rsidRPr="005631AF">
        <w:rPr>
          <w:b/>
          <w:bCs/>
        </w:rPr>
        <w:t>Islamic Ethics in Commerce</w:t>
      </w:r>
      <w:r w:rsidRPr="005631AF">
        <w:t xml:space="preserve">: Honesty is foundational to ethical trade, emphasizing fairness and transparency in transactions. Allah commands in the Qur'an, </w:t>
      </w:r>
      <w:r w:rsidRPr="005631AF">
        <w:rPr>
          <w:i/>
          <w:iCs/>
        </w:rPr>
        <w:t>“Give full measure and weigh with justice. Do not defraud people of their property”</w:t>
      </w:r>
      <w:r w:rsidRPr="005631AF">
        <w:t xml:space="preserve"> (Quran 11:85). Ethical business practices ensure trust between buyers and sellers, fostering a just and reliable marketplace.</w:t>
      </w:r>
    </w:p>
    <w:p w14:paraId="06145AE5" w14:textId="77777777" w:rsidR="005631AF" w:rsidRPr="005631AF" w:rsidRDefault="005631AF" w:rsidP="005631AF">
      <w:pPr>
        <w:numPr>
          <w:ilvl w:val="0"/>
          <w:numId w:val="5"/>
        </w:numPr>
      </w:pPr>
      <w:r w:rsidRPr="005631AF">
        <w:rPr>
          <w:b/>
          <w:bCs/>
        </w:rPr>
        <w:t>Prophetic Teachings on Trade</w:t>
      </w:r>
      <w:r w:rsidRPr="005631AF">
        <w:t>:</w:t>
      </w:r>
    </w:p>
    <w:p w14:paraId="55EFB59E" w14:textId="77777777" w:rsidR="005631AF" w:rsidRPr="005631AF" w:rsidRDefault="005631AF" w:rsidP="005631AF">
      <w:pPr>
        <w:numPr>
          <w:ilvl w:val="1"/>
          <w:numId w:val="5"/>
        </w:numPr>
      </w:pPr>
      <w:r w:rsidRPr="005631AF">
        <w:t xml:space="preserve">The Prophet (PBUH) emphasized the blessings in honest transactions, saying, </w:t>
      </w:r>
      <w:r w:rsidRPr="005631AF">
        <w:rPr>
          <w:i/>
          <w:iCs/>
        </w:rPr>
        <w:t>“If both parties speak the truth and describe the defects and qualities (of the goods), they would be blessed in their transaction.”</w:t>
      </w:r>
      <w:r w:rsidRPr="005631AF">
        <w:t xml:space="preserve"> Conversely, dishonest practices lead to a loss of blessings, reminding Muslims that honesty is crucial for successful and fair business relations.</w:t>
      </w:r>
    </w:p>
    <w:p w14:paraId="6817519A" w14:textId="77777777" w:rsidR="005631AF" w:rsidRPr="005631AF" w:rsidRDefault="005631AF" w:rsidP="005631AF">
      <w:pPr>
        <w:numPr>
          <w:ilvl w:val="1"/>
          <w:numId w:val="5"/>
        </w:numPr>
      </w:pPr>
      <w:r w:rsidRPr="005631AF">
        <w:t>An honest merchant is held in high regard and will be honored alongside prophets and martyrs on the Day of Judgment, reflecting the elevated status of integrity in trade.</w:t>
      </w:r>
    </w:p>
    <w:p w14:paraId="61A26DAA" w14:textId="77777777" w:rsidR="005631AF" w:rsidRPr="005631AF" w:rsidRDefault="005631AF" w:rsidP="005631AF">
      <w:pPr>
        <w:rPr>
          <w:b/>
          <w:bCs/>
        </w:rPr>
      </w:pPr>
      <w:r w:rsidRPr="005631AF">
        <w:rPr>
          <w:b/>
          <w:bCs/>
        </w:rPr>
        <w:t>6. Honesty in Monetary Dealings</w:t>
      </w:r>
    </w:p>
    <w:p w14:paraId="2F56021A" w14:textId="77777777" w:rsidR="005631AF" w:rsidRPr="005631AF" w:rsidRDefault="005631AF" w:rsidP="005631AF">
      <w:pPr>
        <w:numPr>
          <w:ilvl w:val="0"/>
          <w:numId w:val="6"/>
        </w:numPr>
      </w:pPr>
      <w:r w:rsidRPr="005631AF">
        <w:rPr>
          <w:b/>
          <w:bCs/>
        </w:rPr>
        <w:t>Significance of Fairness in Financial Transactions</w:t>
      </w:r>
      <w:r w:rsidRPr="005631AF">
        <w:t xml:space="preserve">: Honesty in financial matters directly impacts societal stability. Allah warns against exploiting others financially, stating, </w:t>
      </w:r>
      <w:r w:rsidRPr="005631AF">
        <w:rPr>
          <w:i/>
          <w:iCs/>
        </w:rPr>
        <w:t>“Do not devour one another’s wealth illegally but rather trade by mutual consent”</w:t>
      </w:r>
      <w:r w:rsidRPr="005631AF">
        <w:t xml:space="preserve"> (Quran 4:29). Fair dealings foster trust within the community, whereas dishonest practices harm societal welfare and lead to distrust.</w:t>
      </w:r>
    </w:p>
    <w:p w14:paraId="119B7624" w14:textId="77777777" w:rsidR="005631AF" w:rsidRPr="005631AF" w:rsidRDefault="005631AF" w:rsidP="005631AF">
      <w:pPr>
        <w:numPr>
          <w:ilvl w:val="0"/>
          <w:numId w:val="6"/>
        </w:numPr>
      </w:pPr>
      <w:r w:rsidRPr="005631AF">
        <w:rPr>
          <w:b/>
          <w:bCs/>
        </w:rPr>
        <w:t>Prophetic Emphasis on Honesty in Finance</w:t>
      </w:r>
      <w:r w:rsidRPr="005631AF">
        <w:t xml:space="preserve">: The Prophet (PBUH) emphasized the importance of integrity in financial matters, declaring, </w:t>
      </w:r>
      <w:r w:rsidRPr="005631AF">
        <w:rPr>
          <w:i/>
          <w:iCs/>
        </w:rPr>
        <w:t>“Who cheats is not one of us.”</w:t>
      </w:r>
      <w:r w:rsidRPr="005631AF">
        <w:t xml:space="preserve"> This strict warning underlines Islam’s stance on honest dealings, as cheating and deceit are seen as violations of moral conduct and community trust.</w:t>
      </w:r>
    </w:p>
    <w:p w14:paraId="140FFCA0" w14:textId="77777777" w:rsidR="005631AF" w:rsidRPr="005631AF" w:rsidRDefault="005631AF" w:rsidP="005631AF">
      <w:pPr>
        <w:rPr>
          <w:b/>
          <w:bCs/>
        </w:rPr>
      </w:pPr>
      <w:r w:rsidRPr="005631AF">
        <w:rPr>
          <w:b/>
          <w:bCs/>
        </w:rPr>
        <w:t>7. Need and Benefits of Honesty in Islam</w:t>
      </w:r>
    </w:p>
    <w:p w14:paraId="445B4CC8" w14:textId="77777777" w:rsidR="005631AF" w:rsidRPr="005631AF" w:rsidRDefault="005631AF" w:rsidP="005631AF">
      <w:pPr>
        <w:numPr>
          <w:ilvl w:val="0"/>
          <w:numId w:val="7"/>
        </w:numPr>
      </w:pPr>
      <w:r w:rsidRPr="005631AF">
        <w:rPr>
          <w:b/>
          <w:bCs/>
        </w:rPr>
        <w:t>Spiritual and Social Importance</w:t>
      </w:r>
      <w:r w:rsidRPr="005631AF">
        <w:t>:</w:t>
      </w:r>
    </w:p>
    <w:p w14:paraId="7D9D7982" w14:textId="77777777" w:rsidR="005631AF" w:rsidRPr="005631AF" w:rsidRDefault="005631AF" w:rsidP="005631AF">
      <w:pPr>
        <w:numPr>
          <w:ilvl w:val="1"/>
          <w:numId w:val="7"/>
        </w:numPr>
      </w:pPr>
      <w:r w:rsidRPr="005631AF">
        <w:t xml:space="preserve">Honesty builds trust, fosters justice, and promotes harmony within communities. The Qur’an encourages truthfulness as a path to stronger relationships and spiritual well-being, stating, </w:t>
      </w:r>
      <w:r w:rsidRPr="005631AF">
        <w:rPr>
          <w:i/>
          <w:iCs/>
        </w:rPr>
        <w:t>“O you who have believed, fear Allah and be with those who are true”</w:t>
      </w:r>
      <w:r w:rsidRPr="005631AF">
        <w:t xml:space="preserve"> (Quran 9:119).</w:t>
      </w:r>
    </w:p>
    <w:p w14:paraId="1D4B5CCD" w14:textId="77777777" w:rsidR="005631AF" w:rsidRPr="005631AF" w:rsidRDefault="005631AF" w:rsidP="005631AF">
      <w:pPr>
        <w:numPr>
          <w:ilvl w:val="1"/>
          <w:numId w:val="7"/>
        </w:numPr>
      </w:pPr>
      <w:r w:rsidRPr="005631AF">
        <w:t>Honesty cultivates sincerity, which strengthens bonds with family, friends, and society. By encouraging open communication and accountability, honesty supports a peaceful and respectful social environment.</w:t>
      </w:r>
    </w:p>
    <w:p w14:paraId="6F33DF97" w14:textId="77777777" w:rsidR="005631AF" w:rsidRPr="005631AF" w:rsidRDefault="005631AF" w:rsidP="005631AF">
      <w:pPr>
        <w:numPr>
          <w:ilvl w:val="0"/>
          <w:numId w:val="7"/>
        </w:numPr>
      </w:pPr>
      <w:r w:rsidRPr="005631AF">
        <w:rPr>
          <w:b/>
          <w:bCs/>
        </w:rPr>
        <w:lastRenderedPageBreak/>
        <w:t>Moral and Spiritual Rewards</w:t>
      </w:r>
      <w:r w:rsidRPr="005631AF">
        <w:t xml:space="preserve">: Honesty leads to Allah’s blessings and ultimately brings one closer to Paradise. The Prophet (PBUH) said, </w:t>
      </w:r>
      <w:r w:rsidRPr="005631AF">
        <w:rPr>
          <w:i/>
          <w:iCs/>
        </w:rPr>
        <w:t>“Honesty certainly leads to goodness, and goodness leads to Paradise.”</w:t>
      </w:r>
      <w:r w:rsidRPr="005631AF">
        <w:t xml:space="preserve"> Truthfulness in words and deeds enhances personal integrity, aligning one’s character with Islamic principles.</w:t>
      </w:r>
    </w:p>
    <w:p w14:paraId="341589C2" w14:textId="77777777" w:rsidR="005631AF" w:rsidRPr="005631AF" w:rsidRDefault="005631AF" w:rsidP="005631AF">
      <w:pPr>
        <w:rPr>
          <w:b/>
          <w:bCs/>
        </w:rPr>
      </w:pPr>
      <w:r w:rsidRPr="005631AF">
        <w:rPr>
          <w:b/>
          <w:bCs/>
        </w:rPr>
        <w:t>8. Reward and Punishment of Honesty in Islam</w:t>
      </w:r>
    </w:p>
    <w:p w14:paraId="3952B284" w14:textId="77777777" w:rsidR="005631AF" w:rsidRPr="005631AF" w:rsidRDefault="005631AF" w:rsidP="005631AF">
      <w:pPr>
        <w:numPr>
          <w:ilvl w:val="0"/>
          <w:numId w:val="8"/>
        </w:numPr>
      </w:pPr>
      <w:r w:rsidRPr="005631AF">
        <w:rPr>
          <w:b/>
          <w:bCs/>
        </w:rPr>
        <w:t>Rewards for Honesty</w:t>
      </w:r>
      <w:r w:rsidRPr="005631AF">
        <w:t>:</w:t>
      </w:r>
    </w:p>
    <w:p w14:paraId="34974008" w14:textId="77777777" w:rsidR="005631AF" w:rsidRPr="005631AF" w:rsidRDefault="005631AF" w:rsidP="005631AF">
      <w:pPr>
        <w:numPr>
          <w:ilvl w:val="1"/>
          <w:numId w:val="8"/>
        </w:numPr>
      </w:pPr>
      <w:r w:rsidRPr="005631AF">
        <w:t xml:space="preserve">Allah assures believers of His rewards for truthful behavior, both in this world and the Hereafter. The Qur’an says, </w:t>
      </w:r>
      <w:r w:rsidRPr="005631AF">
        <w:rPr>
          <w:i/>
          <w:iCs/>
        </w:rPr>
        <w:t>“Indeed, the righteous will be in a secure place”</w:t>
      </w:r>
      <w:r w:rsidRPr="005631AF">
        <w:t xml:space="preserve"> (Quran 54:55). Honest actions strengthen faith and lead to personal contentment, encouraging a balanced, peaceful life.</w:t>
      </w:r>
    </w:p>
    <w:p w14:paraId="298030B9" w14:textId="77777777" w:rsidR="005631AF" w:rsidRPr="005631AF" w:rsidRDefault="005631AF" w:rsidP="005631AF">
      <w:pPr>
        <w:numPr>
          <w:ilvl w:val="0"/>
          <w:numId w:val="8"/>
        </w:numPr>
      </w:pPr>
      <w:r w:rsidRPr="005631AF">
        <w:rPr>
          <w:b/>
          <w:bCs/>
        </w:rPr>
        <w:t>Punishment for Dishonesty</w:t>
      </w:r>
      <w:r w:rsidRPr="005631AF">
        <w:t>:</w:t>
      </w:r>
    </w:p>
    <w:p w14:paraId="35D9FD6D" w14:textId="77777777" w:rsidR="005631AF" w:rsidRPr="005631AF" w:rsidRDefault="005631AF" w:rsidP="005631AF">
      <w:pPr>
        <w:numPr>
          <w:ilvl w:val="1"/>
          <w:numId w:val="8"/>
        </w:numPr>
      </w:pPr>
      <w:r w:rsidRPr="005631AF">
        <w:t xml:space="preserve">Dishonesty is strongly condemned, and the Prophet (PBUH) warned that deliberate lying leads to Hell. He stated, </w:t>
      </w:r>
      <w:r w:rsidRPr="005631AF">
        <w:rPr>
          <w:i/>
          <w:iCs/>
        </w:rPr>
        <w:t>“Whoever lies intentionally let him prepare for his place in Hellfire.”</w:t>
      </w:r>
      <w:r w:rsidRPr="005631AF">
        <w:t xml:space="preserve"> This severe consequence highlights Islam’s emphasis on integrity and its rejection of dishonesty in all forms.</w:t>
      </w:r>
    </w:p>
    <w:p w14:paraId="06DC1EBC" w14:textId="77777777" w:rsidR="005631AF" w:rsidRPr="005631AF" w:rsidRDefault="005631AF" w:rsidP="005631AF">
      <w:pPr>
        <w:rPr>
          <w:b/>
          <w:bCs/>
        </w:rPr>
      </w:pPr>
      <w:r w:rsidRPr="005631AF">
        <w:rPr>
          <w:b/>
          <w:bCs/>
        </w:rPr>
        <w:t>9. Prophet Muhammad (PBUH) as a Living Example of Honesty</w:t>
      </w:r>
    </w:p>
    <w:p w14:paraId="4593C77F" w14:textId="77777777" w:rsidR="005631AF" w:rsidRPr="005631AF" w:rsidRDefault="005631AF" w:rsidP="005631AF">
      <w:pPr>
        <w:numPr>
          <w:ilvl w:val="0"/>
          <w:numId w:val="9"/>
        </w:numPr>
      </w:pPr>
      <w:r w:rsidRPr="005631AF">
        <w:rPr>
          <w:b/>
          <w:bCs/>
        </w:rPr>
        <w:t>Al-Amin (The Trustworthy)</w:t>
      </w:r>
      <w:r w:rsidRPr="005631AF">
        <w:t>: Prophet Muhammad (PBUH) was known for his honesty and integrity, earning him the title “Al-Amin.” His reputation for truthfulness, even before prophethood, set a standard for all Muslims to emulate.</w:t>
      </w:r>
    </w:p>
    <w:p w14:paraId="51592BA0" w14:textId="77777777" w:rsidR="005631AF" w:rsidRPr="005631AF" w:rsidRDefault="005631AF" w:rsidP="005631AF">
      <w:pPr>
        <w:numPr>
          <w:ilvl w:val="0"/>
          <w:numId w:val="9"/>
        </w:numPr>
      </w:pPr>
      <w:r w:rsidRPr="005631AF">
        <w:rPr>
          <w:b/>
          <w:bCs/>
        </w:rPr>
        <w:t>Legacy of Truthfulness</w:t>
      </w:r>
      <w:r w:rsidRPr="005631AF">
        <w:t>: The Prophet taught that honesty leads to righteousness, which in turn leads to Paradise. His life exemplified that honesty is central to faith, showing that integrity reflects a true believer’s character.</w:t>
      </w:r>
    </w:p>
    <w:p w14:paraId="64EB86D1" w14:textId="77777777" w:rsidR="005631AF" w:rsidRPr="005631AF" w:rsidRDefault="005631AF" w:rsidP="005631AF">
      <w:pPr>
        <w:numPr>
          <w:ilvl w:val="0"/>
          <w:numId w:val="9"/>
        </w:numPr>
      </w:pPr>
      <w:r w:rsidRPr="005631AF">
        <w:rPr>
          <w:b/>
          <w:bCs/>
        </w:rPr>
        <w:t>Inspiration for Muslims</w:t>
      </w:r>
      <w:r w:rsidRPr="005631AF">
        <w:t>: Through his actions and teachings, the Prophet (PBUH) established honesty as a fundamental Islamic virtue. His life serves as an enduring example, encouraging Muslims to practice honesty in every aspect of their lives, understanding it as a reflection of their devotion to Allah.</w:t>
      </w:r>
    </w:p>
    <w:p w14:paraId="20F0B198"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02D02"/>
    <w:multiLevelType w:val="multilevel"/>
    <w:tmpl w:val="D630B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71BA"/>
    <w:multiLevelType w:val="multilevel"/>
    <w:tmpl w:val="9250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64ED"/>
    <w:multiLevelType w:val="multilevel"/>
    <w:tmpl w:val="2A7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D7097"/>
    <w:multiLevelType w:val="multilevel"/>
    <w:tmpl w:val="1D2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769B7"/>
    <w:multiLevelType w:val="multilevel"/>
    <w:tmpl w:val="B61E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960F2"/>
    <w:multiLevelType w:val="multilevel"/>
    <w:tmpl w:val="CB5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D50C7"/>
    <w:multiLevelType w:val="multilevel"/>
    <w:tmpl w:val="323E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E44C7"/>
    <w:multiLevelType w:val="multilevel"/>
    <w:tmpl w:val="82F2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02345"/>
    <w:multiLevelType w:val="multilevel"/>
    <w:tmpl w:val="9D2A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224198">
    <w:abstractNumId w:val="8"/>
  </w:num>
  <w:num w:numId="2" w16cid:durableId="828405311">
    <w:abstractNumId w:val="3"/>
  </w:num>
  <w:num w:numId="3" w16cid:durableId="1725640564">
    <w:abstractNumId w:val="0"/>
  </w:num>
  <w:num w:numId="4" w16cid:durableId="462619562">
    <w:abstractNumId w:val="1"/>
  </w:num>
  <w:num w:numId="5" w16cid:durableId="1304000251">
    <w:abstractNumId w:val="4"/>
  </w:num>
  <w:num w:numId="6" w16cid:durableId="430704825">
    <w:abstractNumId w:val="5"/>
  </w:num>
  <w:num w:numId="7" w16cid:durableId="1154831845">
    <w:abstractNumId w:val="6"/>
  </w:num>
  <w:num w:numId="8" w16cid:durableId="1630234761">
    <w:abstractNumId w:val="7"/>
  </w:num>
  <w:num w:numId="9" w16cid:durableId="2050715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AF"/>
    <w:rsid w:val="000C7B5C"/>
    <w:rsid w:val="005631AF"/>
    <w:rsid w:val="005B1428"/>
    <w:rsid w:val="007E57CE"/>
    <w:rsid w:val="00A27C2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4A79679"/>
  <w15:chartTrackingRefBased/>
  <w15:docId w15:val="{C583FA65-45DC-2444-B481-F4520319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1AF"/>
    <w:rPr>
      <w:rFonts w:eastAsiaTheme="majorEastAsia" w:cstheme="majorBidi"/>
      <w:color w:val="272727" w:themeColor="text1" w:themeTint="D8"/>
    </w:rPr>
  </w:style>
  <w:style w:type="paragraph" w:styleId="Title">
    <w:name w:val="Title"/>
    <w:basedOn w:val="Normal"/>
    <w:next w:val="Normal"/>
    <w:link w:val="TitleChar"/>
    <w:uiPriority w:val="10"/>
    <w:qFormat/>
    <w:rsid w:val="00563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1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1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31AF"/>
    <w:rPr>
      <w:i/>
      <w:iCs/>
      <w:color w:val="404040" w:themeColor="text1" w:themeTint="BF"/>
    </w:rPr>
  </w:style>
  <w:style w:type="paragraph" w:styleId="ListParagraph">
    <w:name w:val="List Paragraph"/>
    <w:basedOn w:val="Normal"/>
    <w:uiPriority w:val="34"/>
    <w:qFormat/>
    <w:rsid w:val="005631AF"/>
    <w:pPr>
      <w:ind w:left="720"/>
      <w:contextualSpacing/>
    </w:pPr>
  </w:style>
  <w:style w:type="character" w:styleId="IntenseEmphasis">
    <w:name w:val="Intense Emphasis"/>
    <w:basedOn w:val="DefaultParagraphFont"/>
    <w:uiPriority w:val="21"/>
    <w:qFormat/>
    <w:rsid w:val="005631AF"/>
    <w:rPr>
      <w:i/>
      <w:iCs/>
      <w:color w:val="0F4761" w:themeColor="accent1" w:themeShade="BF"/>
    </w:rPr>
  </w:style>
  <w:style w:type="paragraph" w:styleId="IntenseQuote">
    <w:name w:val="Intense Quote"/>
    <w:basedOn w:val="Normal"/>
    <w:next w:val="Normal"/>
    <w:link w:val="IntenseQuoteChar"/>
    <w:uiPriority w:val="30"/>
    <w:qFormat/>
    <w:rsid w:val="0056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1AF"/>
    <w:rPr>
      <w:i/>
      <w:iCs/>
      <w:color w:val="0F4761" w:themeColor="accent1" w:themeShade="BF"/>
    </w:rPr>
  </w:style>
  <w:style w:type="character" w:styleId="IntenseReference">
    <w:name w:val="Intense Reference"/>
    <w:basedOn w:val="DefaultParagraphFont"/>
    <w:uiPriority w:val="32"/>
    <w:qFormat/>
    <w:rsid w:val="00563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267589">
      <w:bodyDiv w:val="1"/>
      <w:marLeft w:val="0"/>
      <w:marRight w:val="0"/>
      <w:marTop w:val="0"/>
      <w:marBottom w:val="0"/>
      <w:divBdr>
        <w:top w:val="none" w:sz="0" w:space="0" w:color="auto"/>
        <w:left w:val="none" w:sz="0" w:space="0" w:color="auto"/>
        <w:bottom w:val="none" w:sz="0" w:space="0" w:color="auto"/>
        <w:right w:val="none" w:sz="0" w:space="0" w:color="auto"/>
      </w:divBdr>
    </w:div>
    <w:div w:id="1268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cp:revision>
  <dcterms:created xsi:type="dcterms:W3CDTF">2024-11-05T18:10:00Z</dcterms:created>
  <dcterms:modified xsi:type="dcterms:W3CDTF">2024-11-05T18:17:00Z</dcterms:modified>
</cp:coreProperties>
</file>