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D8" w:rsidRPr="00A10DD8" w:rsidRDefault="00A10DD8" w:rsidP="00A10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EDUCATIONAL PSYCHOLOGY</w:t>
      </w:r>
      <w:r w:rsidR="00F86B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F86B5F" w:rsidRDefault="00F86B5F" w:rsidP="00F86B5F">
      <w:pPr>
        <w:pStyle w:val="NormalWeb"/>
        <w:numPr>
          <w:ilvl w:val="0"/>
          <w:numId w:val="31"/>
        </w:numPr>
      </w:pPr>
      <w:r>
        <w:rPr>
          <w:rStyle w:val="Strong"/>
        </w:rPr>
        <w:t>Education:</w:t>
      </w:r>
      <w:r>
        <w:t xml:space="preserve"> Education develops individual abilities and also passes society’s values and culture to new generations.</w:t>
      </w:r>
    </w:p>
    <w:p w:rsidR="00F86B5F" w:rsidRDefault="00F86B5F" w:rsidP="00F86B5F">
      <w:pPr>
        <w:pStyle w:val="NormalWeb"/>
        <w:numPr>
          <w:ilvl w:val="0"/>
          <w:numId w:val="31"/>
        </w:numPr>
      </w:pPr>
      <w:r>
        <w:rPr>
          <w:rStyle w:val="Strong"/>
        </w:rPr>
        <w:t>Psychology:</w:t>
      </w:r>
      <w:r>
        <w:t xml:space="preserve"> Psychology is the scientific study of </w:t>
      </w:r>
      <w:proofErr w:type="spellStart"/>
      <w:r>
        <w:t>behavior</w:t>
      </w:r>
      <w:proofErr w:type="spellEnd"/>
      <w:r>
        <w:t xml:space="preserve"> and mental processes like thinking, memory, and emotions.</w:t>
      </w:r>
    </w:p>
    <w:p w:rsidR="00F86B5F" w:rsidRDefault="00F86B5F" w:rsidP="00F86B5F">
      <w:pPr>
        <w:pStyle w:val="NormalWeb"/>
        <w:numPr>
          <w:ilvl w:val="0"/>
          <w:numId w:val="31"/>
        </w:numPr>
      </w:pPr>
      <w:r>
        <w:rPr>
          <w:rStyle w:val="Strong"/>
        </w:rPr>
        <w:t>Educational Psychology:</w:t>
      </w:r>
      <w:r>
        <w:t xml:space="preserve"> Educational psychology studies teaching and learning to help teachers improve instruction and student learning.</w:t>
      </w:r>
    </w:p>
    <w:p w:rsidR="00A10DD8" w:rsidRPr="00F86B5F" w:rsidRDefault="00F86B5F" w:rsidP="00F86B5F">
      <w:pPr>
        <w:pStyle w:val="NormalWeb"/>
        <w:numPr>
          <w:ilvl w:val="0"/>
          <w:numId w:val="31"/>
        </w:numPr>
      </w:pPr>
      <w:r>
        <w:rPr>
          <w:rStyle w:val="Strong"/>
        </w:rPr>
        <w:t>Meaning and Nature of Educational Psychology:</w:t>
      </w:r>
      <w:r>
        <w:t xml:space="preserve"> It studies </w:t>
      </w:r>
      <w:proofErr w:type="spellStart"/>
      <w:r>
        <w:t>behavior</w:t>
      </w:r>
      <w:proofErr w:type="spellEnd"/>
      <w:r>
        <w:t xml:space="preserve"> in educational settings to solve teaching problems and achieve better learning outcomes.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DEFINITIONS OF EDUCATIONAL PSYCHOLOGY</w:t>
      </w:r>
    </w:p>
    <w:p w:rsidR="00A10DD8" w:rsidRPr="00A10DD8" w:rsidRDefault="00A10DD8" w:rsidP="00A1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C.E. Skinner: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Study of teaching and learning</w:t>
      </w:r>
    </w:p>
    <w:p w:rsidR="00A10DD8" w:rsidRPr="00A10DD8" w:rsidRDefault="00A10DD8" w:rsidP="00A1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Crow and Crow: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Study of learning experiences from birth to old age</w:t>
      </w:r>
    </w:p>
    <w:p w:rsidR="00A10DD8" w:rsidRPr="00A10DD8" w:rsidRDefault="00A10DD8" w:rsidP="00A1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E.A. Peel: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Science of education</w:t>
      </w:r>
    </w:p>
    <w:p w:rsidR="00A10DD8" w:rsidRPr="00A10DD8" w:rsidRDefault="00A10DD8" w:rsidP="00A1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Trow</w:t>
      </w:r>
      <w:proofErr w:type="spellEnd"/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Study of psychological aspects of educational situations</w:t>
      </w:r>
    </w:p>
    <w:p w:rsidR="00A10DD8" w:rsidRPr="00A10DD8" w:rsidRDefault="00A10DD8" w:rsidP="00A1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Stephens: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Study of educational growth and development</w:t>
      </w:r>
    </w:p>
    <w:p w:rsidR="00A10DD8" w:rsidRPr="00A10DD8" w:rsidRDefault="00A10DD8" w:rsidP="00A10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Judd: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Scientific study of life stages from birth to adulthood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According to </w:t>
      </w:r>
      <w:r w:rsidRPr="00A10DD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E.A. Peel</w:t>
      </w: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, educational psychology helps teachers understand:</w:t>
      </w:r>
    </w:p>
    <w:p w:rsidR="00A10DD8" w:rsidRPr="00A10DD8" w:rsidRDefault="00A10DD8" w:rsidP="00A10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development</w:t>
      </w:r>
    </w:p>
    <w:p w:rsidR="00A10DD8" w:rsidRPr="00A10DD8" w:rsidRDefault="00A10DD8" w:rsidP="00A10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abilities and limits</w:t>
      </w:r>
    </w:p>
    <w:p w:rsidR="00A10DD8" w:rsidRPr="00A10DD8" w:rsidRDefault="00A10DD8" w:rsidP="00A10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processes</w:t>
      </w:r>
    </w:p>
    <w:p w:rsidR="00A10DD8" w:rsidRPr="00A10DD8" w:rsidRDefault="00A10DD8" w:rsidP="00A10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relationships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Educational psychologists provide knowledge and techniques to:</w:t>
      </w:r>
    </w:p>
    <w:p w:rsidR="00A10DD8" w:rsidRPr="00A10DD8" w:rsidRDefault="00A10DD8" w:rsidP="00A10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 student </w:t>
      </w:r>
      <w:proofErr w:type="spellStart"/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A10DD8" w:rsidRPr="00A10DD8" w:rsidRDefault="00A10DD8" w:rsidP="00A10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Modify </w:t>
      </w:r>
      <w:proofErr w:type="spellStart"/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full personality development</w:t>
      </w:r>
    </w:p>
    <w:p w:rsid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A17B42" w:rsidRDefault="008B73E3" w:rsidP="00A17B42">
      <w:pPr>
        <w:pStyle w:val="Heading3"/>
      </w:pPr>
      <w:r>
        <w:rPr>
          <w:rStyle w:val="Strong"/>
          <w:b/>
          <w:bCs/>
        </w:rPr>
        <w:t>*</w:t>
      </w:r>
      <w:r w:rsidR="00A17B42">
        <w:rPr>
          <w:rStyle w:val="Strong"/>
          <w:b/>
          <w:bCs/>
        </w:rPr>
        <w:t xml:space="preserve">Scope of Educational Psychology 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</w:rPr>
        <w:t>Behavioral</w:t>
      </w:r>
      <w:proofErr w:type="spellEnd"/>
      <w:r>
        <w:rPr>
          <w:rStyle w:val="Strong"/>
        </w:rPr>
        <w:t xml:space="preserve"> and Social Development</w:t>
      </w:r>
      <w:r>
        <w:br/>
        <w:t xml:space="preserve">Educational psychology studies how </w:t>
      </w:r>
      <w:proofErr w:type="spellStart"/>
      <w:r>
        <w:t>behavior</w:t>
      </w:r>
      <w:proofErr w:type="spellEnd"/>
      <w:r>
        <w:t>, thinking, and social environment affect learning.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Structuring Individual Perspectives</w:t>
      </w:r>
      <w:r>
        <w:br/>
        <w:t>It explains how learners form personality, motivation, self-concept, and understanding.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Cognitive Development Stages (Piaget)</w:t>
      </w:r>
      <w:r>
        <w:br/>
        <w:t>It describes how children’s thinking develops step-by-step from sensory learning to abstract thinking.</w:t>
      </w:r>
    </w:p>
    <w:p w:rsidR="00A17B42" w:rsidRDefault="00A17B42" w:rsidP="00A17B42">
      <w:pPr>
        <w:pStyle w:val="NormalWeb"/>
        <w:ind w:left="720"/>
      </w:pPr>
      <w:r>
        <w:rPr>
          <w:rStyle w:val="Strong"/>
        </w:rPr>
        <w:lastRenderedPageBreak/>
        <w:t>Sensorimotor stage (0–2 years):</w:t>
      </w:r>
      <w:r>
        <w:t xml:space="preserve"> Children learn through senses and actions and understand that objects exist even when not seen.</w:t>
      </w:r>
    </w:p>
    <w:p w:rsidR="00A17B42" w:rsidRDefault="00A17B42" w:rsidP="00A17B42">
      <w:pPr>
        <w:pStyle w:val="NormalWeb"/>
        <w:ind w:left="720"/>
      </w:pPr>
      <w:r>
        <w:rPr>
          <w:rStyle w:val="Strong"/>
        </w:rPr>
        <w:t>Preoperational stage (2–7 years):</w:t>
      </w:r>
      <w:r>
        <w:t xml:space="preserve"> Children use language and symbols but think egocentrically and lack logical reasoning.</w:t>
      </w:r>
    </w:p>
    <w:p w:rsidR="00A17B42" w:rsidRDefault="00A17B42" w:rsidP="00E73C14">
      <w:pPr>
        <w:pStyle w:val="NormalWeb"/>
        <w:ind w:left="720"/>
      </w:pPr>
      <w:r>
        <w:rPr>
          <w:rStyle w:val="Strong"/>
        </w:rPr>
        <w:t>Concrete operational stage (7–11 years):</w:t>
      </w:r>
      <w:r>
        <w:t xml:space="preserve"> Children begin logical thinking, understand conservation, and can organize objects.</w:t>
      </w:r>
    </w:p>
    <w:p w:rsidR="00A17B42" w:rsidRDefault="00A17B42" w:rsidP="00E73C14">
      <w:pPr>
        <w:pStyle w:val="NormalWeb"/>
        <w:ind w:firstLine="720"/>
      </w:pPr>
      <w:r>
        <w:rPr>
          <w:rStyle w:val="Strong"/>
        </w:rPr>
        <w:t>Formal operational stage (12+ years):</w:t>
      </w:r>
      <w:r>
        <w:t xml:space="preserve"> Individuals can think abstractly, reason </w:t>
      </w:r>
      <w:r w:rsidR="00E73C14">
        <w:t>`</w:t>
      </w:r>
      <w:r w:rsidR="00E73C14">
        <w:tab/>
      </w:r>
      <w:r>
        <w:t>hypothetically, and solve problems.</w:t>
      </w:r>
    </w:p>
    <w:p w:rsidR="00A17B42" w:rsidRDefault="00A17B42" w:rsidP="00A17B42">
      <w:pPr>
        <w:pStyle w:val="NormalWeb"/>
        <w:ind w:left="720"/>
      </w:pP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Cognitive and Social Skill Development</w:t>
      </w:r>
      <w:r>
        <w:br/>
        <w:t>It helps develop thinking skills, problem-solving, empathy, and social understanding.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Creativity, Intelligence, Morality, and Motivation</w:t>
      </w:r>
      <w:r>
        <w:br/>
        <w:t>It studies creativity, intelligence, moral growth, and motivation in learning.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Heredity vs Environment</w:t>
      </w:r>
      <w:r>
        <w:br/>
        <w:t>Learning is shaped by both genetics and environmental influences like family and school.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Individual Differences in Learning</w:t>
      </w:r>
      <w:r>
        <w:br/>
        <w:t>Students learn differently due to abilities, motivation, confidence, and background.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Primary and Secondary Needs</w:t>
      </w:r>
      <w:r>
        <w:br/>
        <w:t>Basic needs and emotional needs must be fulfilled for effective learning.</w:t>
      </w:r>
    </w:p>
    <w:p w:rsid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Learning and Memory Techniques</w:t>
      </w:r>
      <w:r>
        <w:br/>
        <w:t>It uses methods like repetition, mnemonics, and linking ideas to improve memory.</w:t>
      </w:r>
    </w:p>
    <w:p w:rsidR="00A10DD8" w:rsidRPr="00A17B42" w:rsidRDefault="00A17B42" w:rsidP="00A17B42">
      <w:pPr>
        <w:pStyle w:val="NormalWeb"/>
        <w:numPr>
          <w:ilvl w:val="0"/>
          <w:numId w:val="29"/>
        </w:numPr>
      </w:pPr>
      <w:r>
        <w:rPr>
          <w:rStyle w:val="Strong"/>
        </w:rPr>
        <w:t>Creativity in Learning</w:t>
      </w:r>
      <w:r>
        <w:br/>
        <w:t>It promotes creative thinking through projects, inquiry, and open-ended learning.</w:t>
      </w:r>
    </w:p>
    <w:p w:rsidR="00A10DD8" w:rsidRPr="00A10DD8" w:rsidRDefault="008B73E3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*</w:t>
      </w:r>
      <w:r w:rsidR="00A10DD8"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GOALS OF EDUCATIONAL PSYCHOLOGY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Understanding Teaching and Learning</w:t>
      </w:r>
    </w:p>
    <w:p w:rsidR="00A10DD8" w:rsidRPr="00A10DD8" w:rsidRDefault="00A10DD8" w:rsidP="00A17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Helps teachers understand how students think, learn, and grow.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Nature of Teaching</w:t>
      </w:r>
    </w:p>
    <w:p w:rsidR="00A10DD8" w:rsidRPr="00A10DD8" w:rsidRDefault="00A10DD8" w:rsidP="00A10D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Teaching is multi-dimensional</w:t>
      </w:r>
    </w:p>
    <w:p w:rsidR="00A10DD8" w:rsidRPr="00A10DD8" w:rsidRDefault="00A10DD8" w:rsidP="00A10D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Teaching is uncertain</w:t>
      </w:r>
    </w:p>
    <w:p w:rsidR="00A10DD8" w:rsidRPr="00A10DD8" w:rsidRDefault="00A10DD8" w:rsidP="00A10D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Teaching involves social and ethical issues</w:t>
      </w:r>
    </w:p>
    <w:p w:rsidR="00A10DD8" w:rsidRPr="00A10DD8" w:rsidRDefault="00A10DD8" w:rsidP="00A17B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Teaching includes diverse learners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Effective Teaching</w:t>
      </w:r>
    </w:p>
    <w:p w:rsidR="00A10DD8" w:rsidRPr="00A10DD8" w:rsidRDefault="00A10DD8" w:rsidP="00A10D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knowledge</w:t>
      </w:r>
    </w:p>
    <w:p w:rsidR="00A10DD8" w:rsidRPr="00A10DD8" w:rsidRDefault="00A10DD8" w:rsidP="00A10D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Commitment</w:t>
      </w:r>
    </w:p>
    <w:p w:rsidR="00A10DD8" w:rsidRPr="00A10DD8" w:rsidRDefault="00A10DD8" w:rsidP="00A10D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Continuous professional growth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7" style="width:0;height:1.5pt" o:hralign="center" o:hrstd="t" o:hr="t" fillcolor="#a0a0a0" stroked="f"/>
        </w:pic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MAKES A GOOD </w:t>
      </w:r>
      <w:proofErr w:type="gramStart"/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TEACHER</w:t>
      </w:r>
      <w:proofErr w:type="gramEnd"/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Warmth and Enthusiasm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trust, motivation, and a positive environment.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Subject Knowledge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Helps explain concepts clearly and deeply.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Pedagogical Skills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Use of teaching strategies, assessment, and classroom management.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Effective Information Delivery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Breaking complex ideas into simple parts and encouraging thinking.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Communication Skills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explanation, feedback, listening, and understanding non-verbal cues.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TEACHING AS ART AND SCIENCE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Teaching as Art</w:t>
      </w:r>
    </w:p>
    <w:p w:rsidR="00A10DD8" w:rsidRPr="00A10DD8" w:rsidRDefault="00A10DD8" w:rsidP="00A10D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Beliefs</w:t>
      </w:r>
    </w:p>
    <w:p w:rsidR="00A10DD8" w:rsidRPr="00A10DD8" w:rsidRDefault="00A10DD8" w:rsidP="00A10D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Emotions</w:t>
      </w:r>
    </w:p>
    <w:p w:rsidR="00A10DD8" w:rsidRPr="00A10DD8" w:rsidRDefault="00A10DD8" w:rsidP="00A10D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Values</w:t>
      </w:r>
    </w:p>
    <w:p w:rsidR="00A10DD8" w:rsidRPr="00A10DD8" w:rsidRDefault="00A10DD8" w:rsidP="00A10DD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Flexibility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Teaching as Science</w:t>
      </w:r>
    </w:p>
    <w:p w:rsidR="00A10DD8" w:rsidRPr="00A10DD8" w:rsidRDefault="00A10DD8" w:rsidP="00A10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Research-based methods</w:t>
      </w:r>
    </w:p>
    <w:p w:rsidR="00A10DD8" w:rsidRPr="00A10DD8" w:rsidRDefault="00A10DD8" w:rsidP="00A10DD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Evidence-based practices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REFLECTIVE TEACHING</w:t>
      </w:r>
    </w:p>
    <w:p w:rsidR="00A10DD8" w:rsidRPr="00A10DD8" w:rsidRDefault="00A10DD8" w:rsidP="00A10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Self-evaluation</w:t>
      </w:r>
    </w:p>
    <w:p w:rsidR="00A10DD8" w:rsidRPr="00A10DD8" w:rsidRDefault="00A10DD8" w:rsidP="00A10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Open-minded but critical thinking</w:t>
      </w:r>
    </w:p>
    <w:p w:rsidR="00A10DD8" w:rsidRPr="00A10DD8" w:rsidRDefault="00A10DD8" w:rsidP="00A10DD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Responsibility for decisions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0" style="width:0;height:1.5pt" o:hralign="center" o:hrstd="t" o:hr="t" fillcolor="#a0a0a0" stroked="f"/>
        </w:pic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TEACHING AS DECISION MAKING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Teachers constantly decide teaching methods and strategies. Decisions affect student success.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EDUCATION AND LEARNING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Education gives meaning to life. Reflective teaching helps align beliefs with practice.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A10DD8" w:rsidRPr="00A10DD8" w:rsidRDefault="008B73E3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*</w:t>
      </w:r>
      <w:bookmarkStart w:id="0" w:name="_GoBack"/>
      <w:bookmarkEnd w:id="0"/>
      <w:r w:rsidR="00A10DD8"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RESEARCH-BASED TEACHING STRATEGIES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>
        <w:t>and Its Influence on Teaching Practices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Peer tutoring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Positive reinforcement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expectations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Higher-order questioning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Advance cues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Self-monitoring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Address misconceptions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Customized learning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Teacher responsibility</w:t>
      </w:r>
    </w:p>
    <w:p w:rsidR="00A10DD8" w:rsidRPr="00A10DD8" w:rsidRDefault="00A10DD8" w:rsidP="00A10DD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Cooperative learning</w:t>
      </w:r>
    </w:p>
    <w:p w:rsidR="00A10DD8" w:rsidRPr="00A10DD8" w:rsidRDefault="00876B22" w:rsidP="00A10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APPROACHES TO EDUCATIONAL PSYCHOLOGY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Cognitive Approach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on mental processes and information processing.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2. </w:t>
      </w:r>
      <w:proofErr w:type="spellStart"/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Behavioral</w:t>
      </w:r>
      <w:proofErr w:type="spellEnd"/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Approach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Focus on observable </w:t>
      </w:r>
      <w:proofErr w:type="spellStart"/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, reinforcement, and punishment.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Constructivist Approach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through interaction and collaboration.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Social Cognitive Approach</w:t>
      </w:r>
    </w:p>
    <w:p w:rsidR="00A10DD8" w:rsidRPr="00A10DD8" w:rsidRDefault="00A10DD8" w:rsidP="00A10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through observation and self-efficacy.</w:t>
      </w:r>
    </w:p>
    <w:p w:rsidR="00A10DD8" w:rsidRPr="00A10DD8" w:rsidRDefault="00A10DD8" w:rsidP="00A10D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10DD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5. Humanistic Approach</w:t>
      </w:r>
    </w:p>
    <w:p w:rsidR="00A10DD8" w:rsidRPr="00A10DD8" w:rsidRDefault="00A10DD8" w:rsidP="007C3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10DD8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on whole person and self-actualization.</w:t>
      </w:r>
    </w:p>
    <w:p w:rsidR="00A10DD8" w:rsidRPr="00A10DD8" w:rsidRDefault="008B73E3" w:rsidP="00A10D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*</w:t>
      </w:r>
      <w:r w:rsidR="00A10DD8" w:rsidRPr="00A10DD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CONTRIBUTION OF EDUCATIONAL PSYCHOLOGY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Understanding Individual Differences: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Educational psychology helps teachers adjust</w:t>
      </w:r>
      <w:r w:rsidR="007C36B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teaching according to </w:t>
      </w:r>
      <w:proofErr w:type="spellStart"/>
      <w:r w:rsidR="007C36BE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students’s</w:t>
      </w:r>
      <w:proofErr w:type="spellEnd"/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different abilities and needs.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Effective Teaching Methods: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provides knowledge of proper teaching methods and helps develop better teaching strategies.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 Health: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helps teachers understand mental health issues and support emotional adjustment of students and teachers.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Curriculum Construction: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Psychological principles guide the design of suitable curricula for different age groups.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 of Exceptional Children: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helps plan and organize education for children with special needs or disabilities.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Learner: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focuses on understanding learners’ abilities, </w:t>
      </w:r>
      <w:proofErr w:type="spellStart"/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t>, growth, and development at all stages.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Experiences: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helps decide what learning experiences are suitable at each stage of development.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Process: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explains how learning happens, including memory, thinking, reasoning, and problem solving.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Situation or Environment: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studies classroom climate, teaching aids, and guidance methods to improve learning.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Evaluation of Learning Process: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guides teachers in using assessment to judge learning and improve teaching.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Personality and Adjustment: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supports the overall development of personality and emotional adjustment of learners.</w:t>
      </w:r>
    </w:p>
    <w:p w:rsidR="00B407DB" w:rsidRPr="00B407DB" w:rsidRDefault="00B407DB" w:rsidP="00B407D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Guidance and </w:t>
      </w:r>
      <w:proofErr w:type="spellStart"/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Counseling</w:t>
      </w:r>
      <w:proofErr w:type="spellEnd"/>
      <w:r w:rsidRPr="00B407D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provides principles for guiding and </w:t>
      </w:r>
      <w:proofErr w:type="spellStart"/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t>counseling</w:t>
      </w:r>
      <w:proofErr w:type="spellEnd"/>
      <w:r w:rsidRPr="00B407D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 to help them face life challenges.</w:t>
      </w:r>
    </w:p>
    <w:p w:rsidR="004E6E5B" w:rsidRPr="00A10DD8" w:rsidRDefault="00876B22">
      <w:pPr>
        <w:rPr>
          <w:b/>
        </w:rPr>
      </w:pPr>
    </w:p>
    <w:sectPr w:rsidR="004E6E5B" w:rsidRPr="00A10D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174F"/>
    <w:multiLevelType w:val="multilevel"/>
    <w:tmpl w:val="D0E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0ABE"/>
    <w:multiLevelType w:val="multilevel"/>
    <w:tmpl w:val="B3E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F534A"/>
    <w:multiLevelType w:val="multilevel"/>
    <w:tmpl w:val="E8A6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E5680"/>
    <w:multiLevelType w:val="multilevel"/>
    <w:tmpl w:val="812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D6E"/>
    <w:multiLevelType w:val="multilevel"/>
    <w:tmpl w:val="B73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03B6A"/>
    <w:multiLevelType w:val="multilevel"/>
    <w:tmpl w:val="3D40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77B59"/>
    <w:multiLevelType w:val="multilevel"/>
    <w:tmpl w:val="916C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6E7"/>
    <w:multiLevelType w:val="multilevel"/>
    <w:tmpl w:val="9E2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9176C"/>
    <w:multiLevelType w:val="multilevel"/>
    <w:tmpl w:val="A2A0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97982"/>
    <w:multiLevelType w:val="multilevel"/>
    <w:tmpl w:val="66E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81219"/>
    <w:multiLevelType w:val="multilevel"/>
    <w:tmpl w:val="0C4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64BA5"/>
    <w:multiLevelType w:val="multilevel"/>
    <w:tmpl w:val="7A8A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61BA6"/>
    <w:multiLevelType w:val="multilevel"/>
    <w:tmpl w:val="B1F0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F1FAA"/>
    <w:multiLevelType w:val="multilevel"/>
    <w:tmpl w:val="EB9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E4D56"/>
    <w:multiLevelType w:val="multilevel"/>
    <w:tmpl w:val="2AD0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4C37"/>
    <w:multiLevelType w:val="multilevel"/>
    <w:tmpl w:val="1E4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71A53"/>
    <w:multiLevelType w:val="multilevel"/>
    <w:tmpl w:val="425C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5154C"/>
    <w:multiLevelType w:val="multilevel"/>
    <w:tmpl w:val="4F9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A1CCF"/>
    <w:multiLevelType w:val="multilevel"/>
    <w:tmpl w:val="C64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E6023"/>
    <w:multiLevelType w:val="multilevel"/>
    <w:tmpl w:val="F5B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F60D2"/>
    <w:multiLevelType w:val="multilevel"/>
    <w:tmpl w:val="573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574CA"/>
    <w:multiLevelType w:val="multilevel"/>
    <w:tmpl w:val="707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ED0EBC"/>
    <w:multiLevelType w:val="multilevel"/>
    <w:tmpl w:val="D5D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96CDC"/>
    <w:multiLevelType w:val="multilevel"/>
    <w:tmpl w:val="EB1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83573"/>
    <w:multiLevelType w:val="multilevel"/>
    <w:tmpl w:val="8ABE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21A2E"/>
    <w:multiLevelType w:val="multilevel"/>
    <w:tmpl w:val="3138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51DD5"/>
    <w:multiLevelType w:val="multilevel"/>
    <w:tmpl w:val="4D32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D368A"/>
    <w:multiLevelType w:val="multilevel"/>
    <w:tmpl w:val="277C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855372"/>
    <w:multiLevelType w:val="multilevel"/>
    <w:tmpl w:val="1A3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645EE"/>
    <w:multiLevelType w:val="multilevel"/>
    <w:tmpl w:val="F81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F29FD"/>
    <w:multiLevelType w:val="multilevel"/>
    <w:tmpl w:val="179C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045EB"/>
    <w:multiLevelType w:val="multilevel"/>
    <w:tmpl w:val="1030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F82191"/>
    <w:multiLevelType w:val="multilevel"/>
    <w:tmpl w:val="E7E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30"/>
  </w:num>
  <w:num w:numId="4">
    <w:abstractNumId w:val="13"/>
  </w:num>
  <w:num w:numId="5">
    <w:abstractNumId w:val="0"/>
  </w:num>
  <w:num w:numId="6">
    <w:abstractNumId w:val="21"/>
  </w:num>
  <w:num w:numId="7">
    <w:abstractNumId w:val="5"/>
  </w:num>
  <w:num w:numId="8">
    <w:abstractNumId w:val="8"/>
  </w:num>
  <w:num w:numId="9">
    <w:abstractNumId w:val="10"/>
  </w:num>
  <w:num w:numId="10">
    <w:abstractNumId w:val="19"/>
  </w:num>
  <w:num w:numId="11">
    <w:abstractNumId w:val="2"/>
  </w:num>
  <w:num w:numId="12">
    <w:abstractNumId w:val="31"/>
  </w:num>
  <w:num w:numId="13">
    <w:abstractNumId w:val="22"/>
  </w:num>
  <w:num w:numId="14">
    <w:abstractNumId w:val="18"/>
  </w:num>
  <w:num w:numId="15">
    <w:abstractNumId w:val="15"/>
  </w:num>
  <w:num w:numId="16">
    <w:abstractNumId w:val="28"/>
  </w:num>
  <w:num w:numId="17">
    <w:abstractNumId w:val="14"/>
  </w:num>
  <w:num w:numId="18">
    <w:abstractNumId w:val="23"/>
  </w:num>
  <w:num w:numId="19">
    <w:abstractNumId w:val="3"/>
  </w:num>
  <w:num w:numId="20">
    <w:abstractNumId w:val="4"/>
  </w:num>
  <w:num w:numId="21">
    <w:abstractNumId w:val="29"/>
  </w:num>
  <w:num w:numId="22">
    <w:abstractNumId w:val="32"/>
  </w:num>
  <w:num w:numId="23">
    <w:abstractNumId w:val="27"/>
  </w:num>
  <w:num w:numId="24">
    <w:abstractNumId w:val="20"/>
  </w:num>
  <w:num w:numId="25">
    <w:abstractNumId w:val="7"/>
  </w:num>
  <w:num w:numId="26">
    <w:abstractNumId w:val="6"/>
  </w:num>
  <w:num w:numId="27">
    <w:abstractNumId w:val="1"/>
  </w:num>
  <w:num w:numId="28">
    <w:abstractNumId w:val="25"/>
  </w:num>
  <w:num w:numId="29">
    <w:abstractNumId w:val="26"/>
  </w:num>
  <w:num w:numId="30">
    <w:abstractNumId w:val="9"/>
  </w:num>
  <w:num w:numId="31">
    <w:abstractNumId w:val="12"/>
  </w:num>
  <w:num w:numId="32">
    <w:abstractNumId w:val="1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DD8"/>
    <w:rsid w:val="0021085A"/>
    <w:rsid w:val="00384B7D"/>
    <w:rsid w:val="007C36BE"/>
    <w:rsid w:val="00876B22"/>
    <w:rsid w:val="008B73E3"/>
    <w:rsid w:val="00A10DD8"/>
    <w:rsid w:val="00A17B42"/>
    <w:rsid w:val="00B407DB"/>
    <w:rsid w:val="00D469F1"/>
    <w:rsid w:val="00E73C14"/>
    <w:rsid w:val="00F8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ADE0"/>
  <w15:chartTrackingRefBased/>
  <w15:docId w15:val="{48147CBF-107B-4CF2-AEB7-4907A5FC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D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10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10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A10DD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D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10DD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10DD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A10DD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A10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10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3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7</cp:revision>
  <dcterms:created xsi:type="dcterms:W3CDTF">2026-01-08T12:12:00Z</dcterms:created>
  <dcterms:modified xsi:type="dcterms:W3CDTF">2026-01-08T18:53:00Z</dcterms:modified>
</cp:coreProperties>
</file>