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2BB4811" w14:textId="5E2BC5EB" w:rsidR="00BE14E4" w:rsidRDefault="00EC7969">
      <w:pPr>
        <w:pStyle w:val="normal0"/>
      </w:pPr>
      <w:r>
        <w:rPr>
          <w:b/>
        </w:rPr>
        <w:t>Lab Note - Adding Resources to your project and adding features to resources</w:t>
      </w:r>
    </w:p>
    <w:p w14:paraId="4F726F46" w14:textId="77777777" w:rsidR="00BE14E4" w:rsidRDefault="00BE14E4">
      <w:pPr>
        <w:pStyle w:val="normal0"/>
      </w:pPr>
    </w:p>
    <w:p w14:paraId="7423BF19" w14:textId="77777777" w:rsidR="00BE14E4" w:rsidRDefault="00EC7969">
      <w:pPr>
        <w:pStyle w:val="normal0"/>
      </w:pPr>
      <w:r>
        <w:rPr>
          <w:b/>
        </w:rPr>
        <w:t>Introduction</w:t>
      </w:r>
    </w:p>
    <w:p w14:paraId="1A6706CA" w14:textId="77777777" w:rsidR="00BE14E4" w:rsidRDefault="00BE14E4">
      <w:pPr>
        <w:pStyle w:val="normal0"/>
      </w:pPr>
    </w:p>
    <w:p w14:paraId="7D7C2BA7" w14:textId="77777777" w:rsidR="00BE14E4" w:rsidRDefault="00EC7969">
      <w:pPr>
        <w:pStyle w:val="normal0"/>
      </w:pPr>
      <w:r>
        <w:t>Resources are the way that physical sensors and actuators are exposed from your sensor platform (microcontroller board) to the rest of the system.</w:t>
      </w:r>
    </w:p>
    <w:p w14:paraId="1FA38F52" w14:textId="77777777" w:rsidR="00BE14E4" w:rsidRDefault="00BE14E4">
      <w:pPr>
        <w:pStyle w:val="normal0"/>
      </w:pPr>
    </w:p>
    <w:p w14:paraId="60BDF4C2" w14:textId="4835EE79" w:rsidR="00BE14E4" w:rsidRDefault="00400B9C">
      <w:pPr>
        <w:pStyle w:val="normal0"/>
      </w:pPr>
      <w:r>
        <w:t>The endpoint device</w:t>
      </w:r>
      <w:r w:rsidR="00EC7969">
        <w:t xml:space="preserve"> run</w:t>
      </w:r>
      <w:r>
        <w:t>s</w:t>
      </w:r>
      <w:r w:rsidR="00EC7969">
        <w:t xml:space="preserve"> the </w:t>
      </w:r>
      <w:proofErr w:type="spellStart"/>
      <w:r w:rsidR="00EC7969">
        <w:t>mbed</w:t>
      </w:r>
      <w:proofErr w:type="spellEnd"/>
      <w:r w:rsidR="00EC7969">
        <w:t xml:space="preserve"> device library and </w:t>
      </w:r>
      <w:proofErr w:type="gramStart"/>
      <w:r w:rsidR="00EC7969">
        <w:t>code which</w:t>
      </w:r>
      <w:proofErr w:type="gramEnd"/>
      <w:r w:rsidR="00EC7969">
        <w:t xml:space="preserve"> creates </w:t>
      </w:r>
      <w:r w:rsidR="00A55C86">
        <w:t>an endpoint that connects to</w:t>
      </w:r>
      <w:r w:rsidR="00EC7969">
        <w:t xml:space="preserve"> </w:t>
      </w:r>
      <w:proofErr w:type="spellStart"/>
      <w:r w:rsidR="00EC7969">
        <w:t>mbed</w:t>
      </w:r>
      <w:proofErr w:type="spellEnd"/>
      <w:r w:rsidR="00EC7969">
        <w:t xml:space="preserve"> Device Server. This endpoint is itself a tiny web server that handles GET and PUT </w:t>
      </w:r>
      <w:proofErr w:type="gramStart"/>
      <w:r w:rsidR="00EC7969">
        <w:t>operations which</w:t>
      </w:r>
      <w:proofErr w:type="gramEnd"/>
      <w:r w:rsidR="00EC7969">
        <w:t xml:space="preserve"> originate from the </w:t>
      </w:r>
      <w:proofErr w:type="spellStart"/>
      <w:r w:rsidR="00EC7969">
        <w:t>mbed</w:t>
      </w:r>
      <w:proofErr w:type="spellEnd"/>
      <w:r w:rsidR="00EC7969">
        <w:t xml:space="preserve"> Device Server proxy, on behalf of your web application. That is, when your web application does a HTTP GET to a location on the Device Server to access data on your sensor, the Device Server either returns the data from its cache, or it does a </w:t>
      </w:r>
      <w:proofErr w:type="spellStart"/>
      <w:r w:rsidR="00EC7969">
        <w:t>CoAP</w:t>
      </w:r>
      <w:proofErr w:type="spellEnd"/>
      <w:r w:rsidR="00EC7969">
        <w:t xml:space="preserve"> GET to the corresponding URL on your sensor endpoint to retrieve the data, update the cache, and return the updated data to the HTTP client</w:t>
      </w:r>
      <w:r w:rsidR="00A55C86">
        <w:t xml:space="preserve"> web application</w:t>
      </w:r>
      <w:r w:rsidR="00EC7969">
        <w:t>.</w:t>
      </w:r>
    </w:p>
    <w:p w14:paraId="7263AA9D" w14:textId="77777777" w:rsidR="00BE14E4" w:rsidRDefault="00BE14E4">
      <w:pPr>
        <w:pStyle w:val="normal0"/>
      </w:pPr>
    </w:p>
    <w:p w14:paraId="749537B4" w14:textId="77777777" w:rsidR="00BE14E4" w:rsidRDefault="00EC7969">
      <w:pPr>
        <w:pStyle w:val="normal0"/>
      </w:pPr>
      <w:r>
        <w:t xml:space="preserve">This lab note will explain how to use the </w:t>
      </w:r>
      <w:proofErr w:type="spellStart"/>
      <w:r>
        <w:t>mbed</w:t>
      </w:r>
      <w:proofErr w:type="spellEnd"/>
      <w:r>
        <w:t xml:space="preserve"> library to create new Resources in your project to expose the sensors and actuators you will be using. </w:t>
      </w:r>
    </w:p>
    <w:p w14:paraId="1B86D92C" w14:textId="77777777" w:rsidR="00BE14E4" w:rsidRDefault="00BE14E4">
      <w:pPr>
        <w:pStyle w:val="normal0"/>
      </w:pPr>
    </w:p>
    <w:p w14:paraId="4F00E0A4" w14:textId="538BACB0" w:rsidR="00D450EA" w:rsidRDefault="00D450EA" w:rsidP="00D450EA">
      <w:pPr>
        <w:pStyle w:val="normal0"/>
      </w:pPr>
      <w:r>
        <w:rPr>
          <w:b/>
        </w:rPr>
        <w:t>Resource Design</w:t>
      </w:r>
    </w:p>
    <w:p w14:paraId="1420F26C" w14:textId="77777777" w:rsidR="00D450EA" w:rsidRDefault="00D450EA">
      <w:pPr>
        <w:pStyle w:val="normal0"/>
      </w:pPr>
    </w:p>
    <w:p w14:paraId="6B9AB941" w14:textId="77777777" w:rsidR="0004464B" w:rsidRDefault="00D450EA">
      <w:pPr>
        <w:pStyle w:val="normal0"/>
      </w:pPr>
      <w:r>
        <w:t xml:space="preserve">The first step is to design the resource and it’s data model. If there is an existing IPSO Smart Object that is applicable, the resource design is mostly done. </w:t>
      </w:r>
      <w:r w:rsidR="0004464B">
        <w:t>You</w:t>
      </w:r>
      <w:r>
        <w:t xml:space="preserve"> wi</w:t>
      </w:r>
      <w:r w:rsidR="0004464B">
        <w:t xml:space="preserve">ll need to specify a URI consisting of Object ID, Object Instance, </w:t>
      </w:r>
      <w:r>
        <w:t>and Resource ID</w:t>
      </w:r>
      <w:r w:rsidR="00E51DE9">
        <w:t xml:space="preserve">, a set of allowable operations, and a resource type </w:t>
      </w:r>
      <w:r w:rsidR="0004464B">
        <w:t xml:space="preserve">string for each resource. </w:t>
      </w:r>
    </w:p>
    <w:p w14:paraId="49A3B9F0" w14:textId="77777777" w:rsidR="0004464B" w:rsidRDefault="0004464B">
      <w:pPr>
        <w:pStyle w:val="normal0"/>
      </w:pPr>
    </w:p>
    <w:p w14:paraId="2920FC10" w14:textId="47FE7350" w:rsidR="0004464B" w:rsidRDefault="0004464B">
      <w:pPr>
        <w:pStyle w:val="normal0"/>
      </w:pPr>
      <w:r>
        <w:t xml:space="preserve">The </w:t>
      </w:r>
      <w:r w:rsidRPr="000F6537">
        <w:rPr>
          <w:b/>
        </w:rPr>
        <w:t>URI part</w:t>
      </w:r>
      <w:r>
        <w:t xml:space="preserve"> is constructed from </w:t>
      </w:r>
      <w:r w:rsidR="00FC48CC">
        <w:t xml:space="preserve">Object and Resource </w:t>
      </w:r>
      <w:r>
        <w:t>ID numbers</w:t>
      </w:r>
      <w:r w:rsidR="000F6537">
        <w:t>, in the case of IPSO Smart Objects these are officially</w:t>
      </w:r>
      <w:r>
        <w:t xml:space="preserve"> </w:t>
      </w:r>
      <w:r w:rsidR="00FC48CC">
        <w:t>registered with OMNA. The registry is publicly viewable at:</w:t>
      </w:r>
    </w:p>
    <w:p w14:paraId="605A5D7A" w14:textId="2765F05A" w:rsidR="00FC48CC" w:rsidRDefault="0025661B">
      <w:pPr>
        <w:pStyle w:val="normal0"/>
      </w:pPr>
      <w:hyperlink r:id="rId5" w:history="1">
        <w:r w:rsidRPr="00BF000F">
          <w:rPr>
            <w:rStyle w:val="Hyperlink"/>
          </w:rPr>
          <w:t>http://technical.openmobilealliance.org/Technical/technical-information/omna/lightweight-m2m-lwm2m-object-registry</w:t>
        </w:r>
      </w:hyperlink>
    </w:p>
    <w:p w14:paraId="0A4D54ED" w14:textId="77777777" w:rsidR="0025661B" w:rsidRDefault="0025661B">
      <w:pPr>
        <w:pStyle w:val="normal0"/>
      </w:pPr>
    </w:p>
    <w:p w14:paraId="5323E785" w14:textId="4534FE18" w:rsidR="000F6537" w:rsidRPr="000F6537" w:rsidRDefault="0025661B" w:rsidP="0025661B">
      <w:pPr>
        <w:rPr>
          <w:rFonts w:eastAsia="Times New Roman"/>
          <w:szCs w:val="22"/>
        </w:rPr>
      </w:pPr>
      <w:r w:rsidRPr="0025661B">
        <w:rPr>
          <w:szCs w:val="22"/>
        </w:rPr>
        <w:t xml:space="preserve">ID numbers </w:t>
      </w:r>
      <w:r w:rsidRPr="0025661B">
        <w:rPr>
          <w:rFonts w:eastAsia="Times New Roman"/>
          <w:szCs w:val="22"/>
        </w:rPr>
        <w:t>10241 – 32768</w:t>
      </w:r>
      <w:r>
        <w:rPr>
          <w:rFonts w:eastAsia="Times New Roman"/>
          <w:szCs w:val="22"/>
        </w:rPr>
        <w:t xml:space="preserve"> are available for experimental use. Thus a URI of for example 11000/0/22002 may be constructed and used in your project.</w:t>
      </w:r>
      <w:r w:rsidR="000F6537">
        <w:rPr>
          <w:rFonts w:eastAsia="Times New Roman"/>
          <w:szCs w:val="22"/>
        </w:rPr>
        <w:t xml:space="preserve"> The IPSO Smart Object IDs and resource IDs are registered in this registry.</w:t>
      </w:r>
    </w:p>
    <w:p w14:paraId="10A6EC70" w14:textId="77777777" w:rsidR="0004464B" w:rsidRDefault="0004464B">
      <w:pPr>
        <w:pStyle w:val="normal0"/>
      </w:pPr>
    </w:p>
    <w:p w14:paraId="6EC938FC" w14:textId="56A534B9" w:rsidR="0004464B" w:rsidRDefault="0004464B">
      <w:pPr>
        <w:pStyle w:val="normal0"/>
      </w:pPr>
      <w:r w:rsidRPr="000F6537">
        <w:rPr>
          <w:b/>
        </w:rPr>
        <w:t>Allowable operations</w:t>
      </w:r>
      <w:r>
        <w:t xml:space="preserve"> are a subset of the REST verbs GET, PUT, POST and DELETE.</w:t>
      </w:r>
    </w:p>
    <w:p w14:paraId="1AE47686" w14:textId="77777777" w:rsidR="0004464B" w:rsidRDefault="0004464B">
      <w:pPr>
        <w:pStyle w:val="normal0"/>
      </w:pPr>
    </w:p>
    <w:p w14:paraId="306CC12B" w14:textId="5B81DC97" w:rsidR="00D450EA" w:rsidRDefault="0004464B">
      <w:pPr>
        <w:pStyle w:val="normal0"/>
      </w:pPr>
      <w:r>
        <w:t xml:space="preserve">The </w:t>
      </w:r>
      <w:r w:rsidRPr="000F6537">
        <w:rPr>
          <w:b/>
        </w:rPr>
        <w:t>resource type</w:t>
      </w:r>
      <w:r>
        <w:t xml:space="preserve"> string can be a string without whitespace or special characters (See RFC 6690) th</w:t>
      </w:r>
      <w:r w:rsidR="000F6537">
        <w:t>at</w:t>
      </w:r>
      <w:r>
        <w:t xml:space="preserve"> is used to construct the Resource Type relation (</w:t>
      </w:r>
      <w:proofErr w:type="spellStart"/>
      <w:r>
        <w:t>rt</w:t>
      </w:r>
      <w:proofErr w:type="spellEnd"/>
      <w:r>
        <w:t>=). This is useful for embedding semantic information about resources that can be used in discovery.</w:t>
      </w:r>
      <w:r w:rsidR="0025661B">
        <w:t xml:space="preserve"> </w:t>
      </w:r>
    </w:p>
    <w:p w14:paraId="66E4C3E5" w14:textId="77777777" w:rsidR="0004464B" w:rsidRDefault="0004464B">
      <w:pPr>
        <w:pStyle w:val="normal0"/>
      </w:pPr>
    </w:p>
    <w:p w14:paraId="29D59429" w14:textId="5DA4D054" w:rsidR="0004464B" w:rsidRDefault="0004464B">
      <w:pPr>
        <w:pStyle w:val="normal0"/>
      </w:pPr>
      <w:r>
        <w:t xml:space="preserve">The resource should be a meaningful abstraction of the data provided by the sensor or consumed by the actuator. For example, a resource reading the </w:t>
      </w:r>
      <w:r w:rsidR="004A1DD8">
        <w:t xml:space="preserve">current </w:t>
      </w:r>
      <w:r>
        <w:t xml:space="preserve">state </w:t>
      </w:r>
      <w:r w:rsidR="004A1DD8">
        <w:t>(ON</w:t>
      </w:r>
      <w:proofErr w:type="gramStart"/>
      <w:r w:rsidR="004A1DD8">
        <w:t>,OFF</w:t>
      </w:r>
      <w:proofErr w:type="gramEnd"/>
      <w:r w:rsidR="004A1DD8">
        <w:t xml:space="preserve">) </w:t>
      </w:r>
      <w:r>
        <w:t xml:space="preserve">of a light beam interrupter </w:t>
      </w:r>
      <w:r w:rsidR="001F0DF2">
        <w:t xml:space="preserve">type presence sensor </w:t>
      </w:r>
      <w:r>
        <w:t xml:space="preserve">may be useful in some cases, but a resource that counts the number of interruptions or the frequency of interruptions may be even more useful for </w:t>
      </w:r>
      <w:r>
        <w:lastRenderedPageBreak/>
        <w:t xml:space="preserve">some applications. There are examples of objects in the IPSO Smart Object Guideline that have both current state information and aggregate information such as min, max, and count. </w:t>
      </w:r>
    </w:p>
    <w:p w14:paraId="01A1B972" w14:textId="77777777" w:rsidR="0004464B" w:rsidRDefault="0004464B">
      <w:pPr>
        <w:pStyle w:val="normal0"/>
      </w:pPr>
    </w:p>
    <w:p w14:paraId="509762FB" w14:textId="50D52D4D" w:rsidR="0004464B" w:rsidRDefault="0004464B">
      <w:pPr>
        <w:pStyle w:val="normal0"/>
      </w:pPr>
      <w:r>
        <w:t>Once you have selected or decided the URI (Object/Instance/Resource)</w:t>
      </w:r>
      <w:r w:rsidR="0025661B">
        <w:t>, the allowable operations, the data type and resource type, you may create the resource file and edit main.cpp to configure the resources.</w:t>
      </w:r>
    </w:p>
    <w:p w14:paraId="32C22C0B" w14:textId="77777777" w:rsidR="00D450EA" w:rsidRDefault="00D450EA">
      <w:pPr>
        <w:pStyle w:val="normal0"/>
      </w:pPr>
    </w:p>
    <w:p w14:paraId="1F462C4D" w14:textId="32BE5F7B" w:rsidR="00BE14E4" w:rsidRDefault="00EC7969">
      <w:pPr>
        <w:pStyle w:val="normal0"/>
      </w:pPr>
      <w:r>
        <w:rPr>
          <w:b/>
        </w:rPr>
        <w:t>Files</w:t>
      </w:r>
      <w:r w:rsidR="00E85F25">
        <w:rPr>
          <w:b/>
        </w:rPr>
        <w:t xml:space="preserve"> needed to implement resources</w:t>
      </w:r>
    </w:p>
    <w:p w14:paraId="621E4C1B" w14:textId="77777777" w:rsidR="00BE14E4" w:rsidRDefault="00BE14E4">
      <w:pPr>
        <w:pStyle w:val="normal0"/>
      </w:pPr>
    </w:p>
    <w:p w14:paraId="3F5A823F" w14:textId="0803994F" w:rsidR="00BE14E4" w:rsidRDefault="00EC7969">
      <w:pPr>
        <w:pStyle w:val="normal0"/>
      </w:pPr>
      <w:r>
        <w:t xml:space="preserve">Each resource </w:t>
      </w:r>
      <w:r w:rsidR="00400B9C">
        <w:t xml:space="preserve">constructor </w:t>
      </w:r>
      <w:r>
        <w:t xml:space="preserve">is implemented in </w:t>
      </w:r>
      <w:r w:rsidR="00400B9C">
        <w:t>a header file</w:t>
      </w:r>
      <w:r>
        <w:t xml:space="preserve"> in a directory called </w:t>
      </w:r>
      <w:proofErr w:type="spellStart"/>
      <w:r w:rsidR="00400B9C">
        <w:t>mbedEndpointR</w:t>
      </w:r>
      <w:r>
        <w:t>esources</w:t>
      </w:r>
      <w:proofErr w:type="spellEnd"/>
      <w:r>
        <w:t xml:space="preserve">. There is a file in the resources directory for each resource, conventionally named something descriptive of the resource, </w:t>
      </w:r>
      <w:r w:rsidR="00D450EA">
        <w:t xml:space="preserve">in the example </w:t>
      </w:r>
      <w:r w:rsidR="0098275F">
        <w:t xml:space="preserve">project </w:t>
      </w:r>
      <w:r w:rsidR="00D450EA">
        <w:t>there is a resource called</w:t>
      </w:r>
      <w:r>
        <w:t xml:space="preserve"> “</w:t>
      </w:r>
      <w:proofErr w:type="spellStart"/>
      <w:r w:rsidR="0098275F">
        <w:t>SliderResource</w:t>
      </w:r>
      <w:proofErr w:type="spellEnd"/>
      <w:r w:rsidR="0098275F">
        <w:t>”</w:t>
      </w:r>
      <w:r w:rsidR="00400B9C">
        <w:t>. It’s up to you as the developer</w:t>
      </w:r>
      <w:r>
        <w:t xml:space="preserve"> to create</w:t>
      </w:r>
      <w:r w:rsidR="009B2CEB">
        <w:t xml:space="preserve"> or edit</w:t>
      </w:r>
      <w:r>
        <w:t xml:space="preserve"> these files f</w:t>
      </w:r>
      <w:r w:rsidR="00400B9C">
        <w:t>or</w:t>
      </w:r>
      <w:r>
        <w:t xml:space="preserve"> the </w:t>
      </w:r>
      <w:r w:rsidR="006B6994">
        <w:t>resources y</w:t>
      </w:r>
      <w:r w:rsidR="00400B9C">
        <w:t>ou wish to implement</w:t>
      </w:r>
      <w:r>
        <w:t>.</w:t>
      </w:r>
      <w:r w:rsidR="0098275F">
        <w:t xml:space="preserve"> You may use the example files as templates to create your resource files. </w:t>
      </w:r>
      <w:r w:rsidR="009B2CEB">
        <w:t xml:space="preserve">The necessary changes are </w:t>
      </w:r>
      <w:r w:rsidR="009B2CEB" w:rsidRPr="00FA7AAF">
        <w:rPr>
          <w:b/>
        </w:rPr>
        <w:t>highlighted in</w:t>
      </w:r>
      <w:r w:rsidR="009B2CEB">
        <w:t xml:space="preserve"> </w:t>
      </w:r>
      <w:r w:rsidR="009B2CEB" w:rsidRPr="009B2CEB">
        <w:rPr>
          <w:b/>
        </w:rPr>
        <w:t>bold</w:t>
      </w:r>
      <w:r w:rsidR="009B2CEB">
        <w:t xml:space="preserve"> in the examples below.</w:t>
      </w:r>
    </w:p>
    <w:p w14:paraId="0E438DF2" w14:textId="77777777" w:rsidR="00BE14E4" w:rsidRDefault="00BE14E4">
      <w:pPr>
        <w:pStyle w:val="normal0"/>
      </w:pPr>
    </w:p>
    <w:p w14:paraId="50A93556" w14:textId="77777777" w:rsidR="00BE14E4" w:rsidRDefault="00EC7969">
      <w:pPr>
        <w:pStyle w:val="normal0"/>
      </w:pPr>
      <w:r>
        <w:rPr>
          <w:b/>
        </w:rPr>
        <w:t>Sensor and Actuator Drivers and Libraries</w:t>
      </w:r>
    </w:p>
    <w:p w14:paraId="066FF578" w14:textId="77777777" w:rsidR="00BE14E4" w:rsidRDefault="00BE14E4">
      <w:pPr>
        <w:pStyle w:val="normal0"/>
      </w:pPr>
      <w:bookmarkStart w:id="0" w:name="_GoBack"/>
      <w:bookmarkEnd w:id="0"/>
    </w:p>
    <w:p w14:paraId="3BDC7169" w14:textId="2FFB7D7C" w:rsidR="00BE14E4" w:rsidRPr="00F849C6" w:rsidRDefault="00EC7969" w:rsidP="00F849C6">
      <w:pPr>
        <w:rPr>
          <w:rFonts w:ascii="Times" w:eastAsia="Times New Roman" w:hAnsi="Times" w:cs="Times New Roman"/>
          <w:color w:val="auto"/>
          <w:sz w:val="20"/>
        </w:rPr>
      </w:pPr>
      <w:r>
        <w:t xml:space="preserve">In the </w:t>
      </w:r>
      <w:proofErr w:type="spellStart"/>
      <w:r w:rsidR="0056377D">
        <w:t>SliderResource</w:t>
      </w:r>
      <w:proofErr w:type="spellEnd"/>
      <w:r>
        <w:t xml:space="preserve"> example, the code to </w:t>
      </w:r>
      <w:r w:rsidR="0056377D">
        <w:t>read the physical I/O</w:t>
      </w:r>
      <w:r>
        <w:t xml:space="preserve"> </w:t>
      </w:r>
      <w:r w:rsidR="00C758FA">
        <w:t xml:space="preserve">pin </w:t>
      </w:r>
      <w:r>
        <w:t>is included in the resource file instead of a separate library</w:t>
      </w:r>
      <w:r w:rsidR="0098275F">
        <w:t>.</w:t>
      </w:r>
      <w:r w:rsidR="00F849C6">
        <w:t xml:space="preserve"> </w:t>
      </w:r>
      <w:r>
        <w:t xml:space="preserve">For more complex sensors and actuators, there </w:t>
      </w:r>
      <w:r w:rsidR="00400B9C">
        <w:t>may</w:t>
      </w:r>
      <w:r>
        <w:t xml:space="preserve"> be a separate library file, with a small wrapper code in the resource file to interface to the library. Any necessary library initialization can be performed in the </w:t>
      </w:r>
      <w:r w:rsidR="00400B9C">
        <w:t>resource constructor</w:t>
      </w:r>
      <w:r>
        <w:t>, which is called from main.cpp</w:t>
      </w:r>
      <w:r w:rsidR="00400B9C">
        <w:t xml:space="preserve"> when the resource is built during initialization.</w:t>
      </w:r>
      <w:r w:rsidR="0098275F">
        <w:t xml:space="preserve"> In the </w:t>
      </w:r>
      <w:proofErr w:type="spellStart"/>
      <w:r w:rsidR="0098275F">
        <w:t>LightResource</w:t>
      </w:r>
      <w:proofErr w:type="spellEnd"/>
      <w:r w:rsidR="0098275F">
        <w:t xml:space="preserve"> example, there is a separate library </w:t>
      </w:r>
      <w:proofErr w:type="spellStart"/>
      <w:r w:rsidR="0098275F">
        <w:t>Chainable_RGB_LED</w:t>
      </w:r>
      <w:proofErr w:type="spellEnd"/>
      <w:r w:rsidR="0098275F">
        <w:t xml:space="preserve"> included.</w:t>
      </w:r>
    </w:p>
    <w:p w14:paraId="12F78C35" w14:textId="77777777" w:rsidR="00BE14E4" w:rsidRDefault="00BE14E4">
      <w:pPr>
        <w:pStyle w:val="normal0"/>
      </w:pPr>
    </w:p>
    <w:p w14:paraId="0059B52A" w14:textId="0C87BF4A" w:rsidR="00F849C6" w:rsidRPr="00F849C6" w:rsidRDefault="00F849C6">
      <w:pPr>
        <w:pStyle w:val="normal0"/>
        <w:rPr>
          <w:b/>
        </w:rPr>
      </w:pPr>
      <w:proofErr w:type="spellStart"/>
      <w:r w:rsidRPr="00F849C6">
        <w:rPr>
          <w:b/>
        </w:rPr>
        <w:t>Resource.h</w:t>
      </w:r>
      <w:proofErr w:type="spellEnd"/>
      <w:r w:rsidRPr="00F849C6">
        <w:rPr>
          <w:b/>
        </w:rPr>
        <w:t xml:space="preserve"> file</w:t>
      </w:r>
    </w:p>
    <w:p w14:paraId="4EC221BF" w14:textId="77777777" w:rsidR="00F849C6" w:rsidRDefault="00F849C6">
      <w:pPr>
        <w:pStyle w:val="normal0"/>
      </w:pPr>
    </w:p>
    <w:p w14:paraId="08957685" w14:textId="39D599E7" w:rsidR="00F849C6" w:rsidRDefault="00F849C6">
      <w:pPr>
        <w:pStyle w:val="normal0"/>
      </w:pPr>
      <w:proofErr w:type="gramStart"/>
      <w:r>
        <w:t xml:space="preserve">Each resource is defined by a </w:t>
      </w:r>
      <w:proofErr w:type="spellStart"/>
      <w:r>
        <w:t>resource.h</w:t>
      </w:r>
      <w:proofErr w:type="spellEnd"/>
      <w:r>
        <w:t xml:space="preserve"> file that contains the resource constructor</w:t>
      </w:r>
      <w:proofErr w:type="gramEnd"/>
      <w:r>
        <w:t xml:space="preserve">. This file contains the definitions specific to the resource, such as the URI, Allowable operations mask, and resource type string, and also contains definitions for resource request callback functions. These callback functions are invoked when </w:t>
      </w:r>
      <w:proofErr w:type="spellStart"/>
      <w:proofErr w:type="gramStart"/>
      <w:r>
        <w:t>CoAP</w:t>
      </w:r>
      <w:proofErr w:type="spellEnd"/>
      <w:r>
        <w:t xml:space="preserve"> REST API calls are made to the device by Device Server</w:t>
      </w:r>
      <w:proofErr w:type="gramEnd"/>
      <w:r>
        <w:t xml:space="preserve"> on behalf of application software.</w:t>
      </w:r>
    </w:p>
    <w:p w14:paraId="76F0A920" w14:textId="77777777" w:rsidR="00F849C6" w:rsidRDefault="00F849C6">
      <w:pPr>
        <w:pStyle w:val="normal0"/>
      </w:pPr>
    </w:p>
    <w:p w14:paraId="626EAC52" w14:textId="4920DB9F" w:rsidR="00F849C6" w:rsidRDefault="00F849C6">
      <w:pPr>
        <w:pStyle w:val="normal0"/>
      </w:pPr>
      <w:r>
        <w:t>The resource request callback functions are where function calls to device libraries would be made in order to interact with the physical sensors and actuators connected to the device via GPIO pins.</w:t>
      </w:r>
    </w:p>
    <w:p w14:paraId="2B8B9736" w14:textId="77777777" w:rsidR="0098275F" w:rsidRDefault="0098275F">
      <w:pPr>
        <w:pStyle w:val="normal0"/>
      </w:pPr>
    </w:p>
    <w:p w14:paraId="0C96455F" w14:textId="443F654A" w:rsidR="00F849C6" w:rsidRDefault="00F849C6">
      <w:pPr>
        <w:pStyle w:val="normal0"/>
      </w:pPr>
      <w:r>
        <w:t xml:space="preserve">Refer to the file </w:t>
      </w:r>
      <w:proofErr w:type="spellStart"/>
      <w:r>
        <w:t>SliderResource.h</w:t>
      </w:r>
      <w:proofErr w:type="spellEnd"/>
      <w:r>
        <w:t xml:space="preserve"> in the example project</w:t>
      </w:r>
    </w:p>
    <w:p w14:paraId="72D285C2" w14:textId="77777777" w:rsidR="00F849C6" w:rsidRDefault="00F849C6">
      <w:pPr>
        <w:pStyle w:val="normal0"/>
      </w:pPr>
    </w:p>
    <w:p w14:paraId="38E11620" w14:textId="3F9B2F94" w:rsidR="005F19AA" w:rsidRDefault="005F19AA">
      <w:pPr>
        <w:pStyle w:val="normal0"/>
      </w:pPr>
      <w:r>
        <w:t xml:space="preserve">First are the </w:t>
      </w:r>
      <w:r w:rsidR="00AC1C76">
        <w:t xml:space="preserve">references and </w:t>
      </w:r>
      <w:r>
        <w:t xml:space="preserve">constructors for external </w:t>
      </w:r>
      <w:r w:rsidR="00AC1C76">
        <w:t xml:space="preserve">objects and </w:t>
      </w:r>
      <w:r>
        <w:t>libraries:</w:t>
      </w:r>
    </w:p>
    <w:p w14:paraId="2E1AAA82" w14:textId="77777777" w:rsidR="005F19AA" w:rsidRDefault="005F19AA">
      <w:pPr>
        <w:pStyle w:val="normal0"/>
      </w:pPr>
    </w:p>
    <w:p w14:paraId="48C87741" w14:textId="77777777" w:rsidR="005F19AA" w:rsidRPr="00F62212" w:rsidRDefault="005F19AA" w:rsidP="005F19AA">
      <w:pPr>
        <w:pStyle w:val="normal0"/>
        <w:rPr>
          <w:rFonts w:ascii="Courier" w:hAnsi="Courier"/>
          <w:sz w:val="18"/>
          <w:szCs w:val="18"/>
        </w:rPr>
      </w:pPr>
      <w:r w:rsidRPr="00F62212">
        <w:rPr>
          <w:rFonts w:ascii="Courier" w:hAnsi="Courier"/>
          <w:sz w:val="18"/>
          <w:szCs w:val="18"/>
        </w:rPr>
        <w:t>// Slide Potentiometer connected to A0</w:t>
      </w:r>
    </w:p>
    <w:p w14:paraId="4D93C45E" w14:textId="77777777" w:rsidR="005F19AA" w:rsidRPr="00F62212" w:rsidRDefault="005F19AA" w:rsidP="005F19AA">
      <w:pPr>
        <w:pStyle w:val="normal0"/>
        <w:rPr>
          <w:rFonts w:ascii="Courier" w:hAnsi="Courier"/>
          <w:b/>
          <w:sz w:val="18"/>
          <w:szCs w:val="18"/>
        </w:rPr>
      </w:pPr>
      <w:proofErr w:type="spellStart"/>
      <w:r w:rsidRPr="00F62212">
        <w:rPr>
          <w:rFonts w:ascii="Courier" w:hAnsi="Courier"/>
          <w:b/>
          <w:sz w:val="18"/>
          <w:szCs w:val="18"/>
        </w:rPr>
        <w:t>AnalogIn</w:t>
      </w:r>
      <w:proofErr w:type="spellEnd"/>
      <w:r w:rsidRPr="00F62212">
        <w:rPr>
          <w:rFonts w:ascii="Courier" w:hAnsi="Courier"/>
          <w:b/>
          <w:sz w:val="18"/>
          <w:szCs w:val="18"/>
        </w:rPr>
        <w:t xml:space="preserve"> </w:t>
      </w:r>
      <w:proofErr w:type="spellStart"/>
      <w:r w:rsidRPr="00F62212">
        <w:rPr>
          <w:rFonts w:ascii="Courier" w:hAnsi="Courier"/>
          <w:b/>
          <w:sz w:val="18"/>
          <w:szCs w:val="18"/>
        </w:rPr>
        <w:t>slider_</w:t>
      </w:r>
      <w:proofErr w:type="gramStart"/>
      <w:r w:rsidRPr="00F62212">
        <w:rPr>
          <w:rFonts w:ascii="Courier" w:hAnsi="Courier"/>
          <w:b/>
          <w:sz w:val="18"/>
          <w:szCs w:val="18"/>
        </w:rPr>
        <w:t>in</w:t>
      </w:r>
      <w:proofErr w:type="spellEnd"/>
      <w:r w:rsidRPr="00F62212">
        <w:rPr>
          <w:rFonts w:ascii="Courier" w:hAnsi="Courier"/>
          <w:b/>
          <w:sz w:val="18"/>
          <w:szCs w:val="18"/>
        </w:rPr>
        <w:t>(</w:t>
      </w:r>
      <w:proofErr w:type="gramEnd"/>
      <w:r w:rsidRPr="00F62212">
        <w:rPr>
          <w:rFonts w:ascii="Courier" w:hAnsi="Courier"/>
          <w:b/>
          <w:sz w:val="18"/>
          <w:szCs w:val="18"/>
        </w:rPr>
        <w:t>A0);</w:t>
      </w:r>
    </w:p>
    <w:p w14:paraId="1181D7FD" w14:textId="77777777" w:rsidR="005F19AA" w:rsidRDefault="005F19AA" w:rsidP="005F19AA">
      <w:pPr>
        <w:pStyle w:val="normal0"/>
        <w:rPr>
          <w:rFonts w:ascii="Courier" w:hAnsi="Courier"/>
          <w:sz w:val="20"/>
        </w:rPr>
      </w:pPr>
    </w:p>
    <w:p w14:paraId="3D47B8B0" w14:textId="62C1AA9A" w:rsidR="005F19AA" w:rsidRDefault="005F19AA" w:rsidP="005F19AA">
      <w:pPr>
        <w:pStyle w:val="normal0"/>
        <w:rPr>
          <w:szCs w:val="22"/>
        </w:rPr>
      </w:pPr>
      <w:r>
        <w:rPr>
          <w:szCs w:val="22"/>
        </w:rPr>
        <w:t xml:space="preserve">In this case, it’s a simple </w:t>
      </w:r>
      <w:proofErr w:type="spellStart"/>
      <w:proofErr w:type="gramStart"/>
      <w:r>
        <w:rPr>
          <w:szCs w:val="22"/>
        </w:rPr>
        <w:t>AnalogIn</w:t>
      </w:r>
      <w:proofErr w:type="spellEnd"/>
      <w:r w:rsidR="00B12016">
        <w:rPr>
          <w:szCs w:val="22"/>
        </w:rPr>
        <w:t>(</w:t>
      </w:r>
      <w:proofErr w:type="gramEnd"/>
      <w:r w:rsidR="00B12016">
        <w:rPr>
          <w:szCs w:val="22"/>
        </w:rPr>
        <w:t>)</w:t>
      </w:r>
      <w:r>
        <w:rPr>
          <w:szCs w:val="22"/>
        </w:rPr>
        <w:t xml:space="preserve"> function from the built-in </w:t>
      </w:r>
      <w:proofErr w:type="spellStart"/>
      <w:r>
        <w:rPr>
          <w:szCs w:val="22"/>
        </w:rPr>
        <w:t>mbed</w:t>
      </w:r>
      <w:proofErr w:type="spellEnd"/>
      <w:r>
        <w:rPr>
          <w:szCs w:val="22"/>
        </w:rPr>
        <w:t xml:space="preserve"> library.</w:t>
      </w:r>
    </w:p>
    <w:p w14:paraId="7497D9E0" w14:textId="77777777" w:rsidR="005F19AA" w:rsidRDefault="005F19AA" w:rsidP="005F19AA">
      <w:pPr>
        <w:pStyle w:val="normal0"/>
        <w:rPr>
          <w:szCs w:val="22"/>
        </w:rPr>
      </w:pPr>
    </w:p>
    <w:p w14:paraId="6FA9489D" w14:textId="4054416F" w:rsidR="005F19AA" w:rsidRDefault="005F19AA" w:rsidP="005F19AA">
      <w:pPr>
        <w:pStyle w:val="normal0"/>
        <w:rPr>
          <w:szCs w:val="22"/>
        </w:rPr>
      </w:pPr>
      <w:r>
        <w:rPr>
          <w:szCs w:val="22"/>
        </w:rPr>
        <w:t xml:space="preserve">Next the constructor for the base </w:t>
      </w:r>
      <w:proofErr w:type="spellStart"/>
      <w:r>
        <w:rPr>
          <w:szCs w:val="22"/>
        </w:rPr>
        <w:t>DynamicResource</w:t>
      </w:r>
      <w:proofErr w:type="spellEnd"/>
      <w:r>
        <w:rPr>
          <w:szCs w:val="22"/>
        </w:rPr>
        <w:t xml:space="preserve"> class:</w:t>
      </w:r>
    </w:p>
    <w:p w14:paraId="4C53A7AC" w14:textId="77777777" w:rsidR="005F19AA" w:rsidRPr="000E13B1" w:rsidRDefault="005F19AA" w:rsidP="005F19AA">
      <w:pPr>
        <w:pStyle w:val="normal0"/>
        <w:rPr>
          <w:sz w:val="18"/>
          <w:szCs w:val="18"/>
        </w:rPr>
      </w:pPr>
    </w:p>
    <w:p w14:paraId="5B99490C" w14:textId="77777777" w:rsidR="005F19AA" w:rsidRPr="000E13B1" w:rsidRDefault="005F19AA" w:rsidP="005F19AA">
      <w:pPr>
        <w:pStyle w:val="normal0"/>
        <w:rPr>
          <w:rFonts w:ascii="Courier" w:hAnsi="Courier"/>
          <w:sz w:val="18"/>
          <w:szCs w:val="18"/>
        </w:rPr>
      </w:pPr>
      <w:proofErr w:type="gramStart"/>
      <w:r w:rsidRPr="000E13B1">
        <w:rPr>
          <w:rFonts w:ascii="Courier" w:hAnsi="Courier"/>
          <w:sz w:val="18"/>
          <w:szCs w:val="18"/>
        </w:rPr>
        <w:t>public</w:t>
      </w:r>
      <w:proofErr w:type="gramEnd"/>
      <w:r w:rsidRPr="000E13B1">
        <w:rPr>
          <w:rFonts w:ascii="Courier" w:hAnsi="Courier"/>
          <w:sz w:val="18"/>
          <w:szCs w:val="18"/>
        </w:rPr>
        <w:t>:</w:t>
      </w:r>
    </w:p>
    <w:p w14:paraId="22943CA9" w14:textId="77777777" w:rsidR="005F19AA" w:rsidRPr="000E13B1" w:rsidRDefault="005F19AA" w:rsidP="005F19AA">
      <w:pPr>
        <w:pStyle w:val="normal0"/>
        <w:rPr>
          <w:rFonts w:ascii="Courier" w:hAnsi="Courier"/>
          <w:sz w:val="18"/>
          <w:szCs w:val="18"/>
        </w:rPr>
      </w:pPr>
      <w:r w:rsidRPr="000E13B1">
        <w:rPr>
          <w:rFonts w:ascii="Courier" w:hAnsi="Courier"/>
          <w:sz w:val="18"/>
          <w:szCs w:val="18"/>
        </w:rPr>
        <w:t xml:space="preserve">    /**</w:t>
      </w:r>
    </w:p>
    <w:p w14:paraId="2BE7D711" w14:textId="77777777" w:rsidR="005F19AA" w:rsidRPr="000E13B1" w:rsidRDefault="005F19AA" w:rsidP="005F19AA">
      <w:pPr>
        <w:pStyle w:val="normal0"/>
        <w:rPr>
          <w:rFonts w:ascii="Courier" w:hAnsi="Courier"/>
          <w:sz w:val="18"/>
          <w:szCs w:val="18"/>
        </w:rPr>
      </w:pPr>
      <w:r w:rsidRPr="000E13B1">
        <w:rPr>
          <w:rFonts w:ascii="Courier" w:hAnsi="Courier"/>
          <w:sz w:val="18"/>
          <w:szCs w:val="18"/>
        </w:rPr>
        <w:t xml:space="preserve">    Default constructor</w:t>
      </w:r>
    </w:p>
    <w:p w14:paraId="78327F70" w14:textId="77777777" w:rsidR="005F19AA" w:rsidRPr="000E13B1" w:rsidRDefault="005F19AA" w:rsidP="005F19AA">
      <w:pPr>
        <w:pStyle w:val="normal0"/>
        <w:rPr>
          <w:rFonts w:ascii="Courier" w:hAnsi="Courier"/>
          <w:sz w:val="18"/>
          <w:szCs w:val="18"/>
        </w:rPr>
      </w:pPr>
      <w:r w:rsidRPr="000E13B1">
        <w:rPr>
          <w:rFonts w:ascii="Courier" w:hAnsi="Courier"/>
          <w:sz w:val="18"/>
          <w:szCs w:val="18"/>
        </w:rPr>
        <w:t xml:space="preserve">    @</w:t>
      </w:r>
      <w:proofErr w:type="spellStart"/>
      <w:proofErr w:type="gramStart"/>
      <w:r w:rsidRPr="000E13B1">
        <w:rPr>
          <w:rFonts w:ascii="Courier" w:hAnsi="Courier"/>
          <w:sz w:val="18"/>
          <w:szCs w:val="18"/>
        </w:rPr>
        <w:t>param</w:t>
      </w:r>
      <w:proofErr w:type="spellEnd"/>
      <w:proofErr w:type="gramEnd"/>
      <w:r w:rsidRPr="000E13B1">
        <w:rPr>
          <w:rFonts w:ascii="Courier" w:hAnsi="Courier"/>
          <w:sz w:val="18"/>
          <w:szCs w:val="18"/>
        </w:rPr>
        <w:t xml:space="preserve"> logger input logger instance for this resource</w:t>
      </w:r>
    </w:p>
    <w:p w14:paraId="444FEAD7" w14:textId="77777777" w:rsidR="005F19AA" w:rsidRPr="000E13B1" w:rsidRDefault="005F19AA" w:rsidP="005F19AA">
      <w:pPr>
        <w:pStyle w:val="normal0"/>
        <w:rPr>
          <w:rFonts w:ascii="Courier" w:hAnsi="Courier"/>
          <w:sz w:val="18"/>
          <w:szCs w:val="18"/>
        </w:rPr>
      </w:pPr>
      <w:r w:rsidRPr="000E13B1">
        <w:rPr>
          <w:rFonts w:ascii="Courier" w:hAnsi="Courier"/>
          <w:sz w:val="18"/>
          <w:szCs w:val="18"/>
        </w:rPr>
        <w:t xml:space="preserve">    @</w:t>
      </w:r>
      <w:proofErr w:type="spellStart"/>
      <w:proofErr w:type="gramStart"/>
      <w:r w:rsidRPr="000E13B1">
        <w:rPr>
          <w:rFonts w:ascii="Courier" w:hAnsi="Courier"/>
          <w:sz w:val="18"/>
          <w:szCs w:val="18"/>
        </w:rPr>
        <w:t>param</w:t>
      </w:r>
      <w:proofErr w:type="spellEnd"/>
      <w:proofErr w:type="gramEnd"/>
      <w:r w:rsidRPr="000E13B1">
        <w:rPr>
          <w:rFonts w:ascii="Courier" w:hAnsi="Courier"/>
          <w:sz w:val="18"/>
          <w:szCs w:val="18"/>
        </w:rPr>
        <w:t xml:space="preserve"> name input the resource name</w:t>
      </w:r>
    </w:p>
    <w:p w14:paraId="48F11D63" w14:textId="77777777" w:rsidR="005F19AA" w:rsidRPr="000E13B1" w:rsidRDefault="005F19AA" w:rsidP="005F19AA">
      <w:pPr>
        <w:pStyle w:val="normal0"/>
        <w:rPr>
          <w:rFonts w:ascii="Courier" w:hAnsi="Courier"/>
          <w:sz w:val="18"/>
          <w:szCs w:val="18"/>
        </w:rPr>
      </w:pPr>
      <w:r w:rsidRPr="000E13B1">
        <w:rPr>
          <w:rFonts w:ascii="Courier" w:hAnsi="Courier"/>
          <w:sz w:val="18"/>
          <w:szCs w:val="18"/>
        </w:rPr>
        <w:t xml:space="preserve">    @</w:t>
      </w:r>
      <w:proofErr w:type="spellStart"/>
      <w:proofErr w:type="gramStart"/>
      <w:r w:rsidRPr="000E13B1">
        <w:rPr>
          <w:rFonts w:ascii="Courier" w:hAnsi="Courier"/>
          <w:sz w:val="18"/>
          <w:szCs w:val="18"/>
        </w:rPr>
        <w:t>param</w:t>
      </w:r>
      <w:proofErr w:type="spellEnd"/>
      <w:proofErr w:type="gramEnd"/>
      <w:r w:rsidRPr="000E13B1">
        <w:rPr>
          <w:rFonts w:ascii="Courier" w:hAnsi="Courier"/>
          <w:sz w:val="18"/>
          <w:szCs w:val="18"/>
        </w:rPr>
        <w:t xml:space="preserve"> observable input the resource is Observable (default: FALSE)</w:t>
      </w:r>
    </w:p>
    <w:p w14:paraId="65012C4A" w14:textId="77777777" w:rsidR="005F19AA" w:rsidRPr="000E13B1" w:rsidRDefault="005F19AA" w:rsidP="005F19AA">
      <w:pPr>
        <w:pStyle w:val="normal0"/>
        <w:rPr>
          <w:rFonts w:ascii="Courier" w:hAnsi="Courier"/>
          <w:sz w:val="18"/>
          <w:szCs w:val="18"/>
        </w:rPr>
      </w:pPr>
      <w:r w:rsidRPr="000E13B1">
        <w:rPr>
          <w:rFonts w:ascii="Courier" w:hAnsi="Courier"/>
          <w:sz w:val="18"/>
          <w:szCs w:val="18"/>
        </w:rPr>
        <w:t xml:space="preserve">    */</w:t>
      </w:r>
    </w:p>
    <w:p w14:paraId="790CFE1A" w14:textId="77777777" w:rsidR="005F19AA" w:rsidRPr="000E13B1" w:rsidRDefault="005F19AA" w:rsidP="005F19AA">
      <w:pPr>
        <w:pStyle w:val="normal0"/>
        <w:rPr>
          <w:rFonts w:ascii="Courier" w:hAnsi="Courier"/>
          <w:sz w:val="18"/>
          <w:szCs w:val="18"/>
        </w:rPr>
      </w:pPr>
      <w:r w:rsidRPr="000E13B1">
        <w:rPr>
          <w:rFonts w:ascii="Courier" w:hAnsi="Courier"/>
          <w:sz w:val="18"/>
          <w:szCs w:val="18"/>
        </w:rPr>
        <w:t xml:space="preserve">    </w:t>
      </w:r>
      <w:proofErr w:type="spellStart"/>
      <w:proofErr w:type="gramStart"/>
      <w:r w:rsidRPr="000E13B1">
        <w:rPr>
          <w:rFonts w:ascii="Courier" w:hAnsi="Courier"/>
          <w:sz w:val="18"/>
          <w:szCs w:val="18"/>
        </w:rPr>
        <w:t>SliderResource</w:t>
      </w:r>
      <w:proofErr w:type="spellEnd"/>
      <w:r w:rsidRPr="000E13B1">
        <w:rPr>
          <w:rFonts w:ascii="Courier" w:hAnsi="Courier"/>
          <w:sz w:val="18"/>
          <w:szCs w:val="18"/>
        </w:rPr>
        <w:t>(</w:t>
      </w:r>
      <w:proofErr w:type="spellStart"/>
      <w:proofErr w:type="gramEnd"/>
      <w:r w:rsidRPr="000E13B1">
        <w:rPr>
          <w:rFonts w:ascii="Courier" w:hAnsi="Courier"/>
          <w:sz w:val="18"/>
          <w:szCs w:val="18"/>
        </w:rPr>
        <w:t>const</w:t>
      </w:r>
      <w:proofErr w:type="spellEnd"/>
      <w:r w:rsidRPr="000E13B1">
        <w:rPr>
          <w:rFonts w:ascii="Courier" w:hAnsi="Courier"/>
          <w:sz w:val="18"/>
          <w:szCs w:val="18"/>
        </w:rPr>
        <w:t xml:space="preserve"> Logger *</w:t>
      </w:r>
      <w:proofErr w:type="spellStart"/>
      <w:r w:rsidRPr="000E13B1">
        <w:rPr>
          <w:rFonts w:ascii="Courier" w:hAnsi="Courier"/>
          <w:sz w:val="18"/>
          <w:szCs w:val="18"/>
        </w:rPr>
        <w:t>logger,const</w:t>
      </w:r>
      <w:proofErr w:type="spellEnd"/>
      <w:r w:rsidRPr="000E13B1">
        <w:rPr>
          <w:rFonts w:ascii="Courier" w:hAnsi="Courier"/>
          <w:sz w:val="18"/>
          <w:szCs w:val="18"/>
        </w:rPr>
        <w:t xml:space="preserve"> char *</w:t>
      </w:r>
      <w:proofErr w:type="spellStart"/>
      <w:r w:rsidRPr="000E13B1">
        <w:rPr>
          <w:rFonts w:ascii="Courier" w:hAnsi="Courier"/>
          <w:sz w:val="18"/>
          <w:szCs w:val="18"/>
        </w:rPr>
        <w:t>name,const</w:t>
      </w:r>
      <w:proofErr w:type="spellEnd"/>
      <w:r w:rsidRPr="000E13B1">
        <w:rPr>
          <w:rFonts w:ascii="Courier" w:hAnsi="Courier"/>
          <w:sz w:val="18"/>
          <w:szCs w:val="18"/>
        </w:rPr>
        <w:t xml:space="preserve"> </w:t>
      </w:r>
      <w:proofErr w:type="spellStart"/>
      <w:r w:rsidRPr="000E13B1">
        <w:rPr>
          <w:rFonts w:ascii="Courier" w:hAnsi="Courier"/>
          <w:sz w:val="18"/>
          <w:szCs w:val="18"/>
        </w:rPr>
        <w:t>bool</w:t>
      </w:r>
      <w:proofErr w:type="spellEnd"/>
      <w:r w:rsidRPr="000E13B1">
        <w:rPr>
          <w:rFonts w:ascii="Courier" w:hAnsi="Courier"/>
          <w:sz w:val="18"/>
          <w:szCs w:val="18"/>
        </w:rPr>
        <w:t xml:space="preserve"> observable = false) : </w:t>
      </w:r>
    </w:p>
    <w:p w14:paraId="027D28E1" w14:textId="77777777" w:rsidR="005F19AA" w:rsidRPr="000E13B1" w:rsidRDefault="005F19AA" w:rsidP="005F19AA">
      <w:pPr>
        <w:pStyle w:val="normal0"/>
        <w:rPr>
          <w:rFonts w:ascii="Courier" w:hAnsi="Courier"/>
          <w:sz w:val="18"/>
          <w:szCs w:val="18"/>
        </w:rPr>
      </w:pPr>
      <w:r w:rsidRPr="000E13B1">
        <w:rPr>
          <w:rFonts w:ascii="Courier" w:hAnsi="Courier"/>
          <w:sz w:val="18"/>
          <w:szCs w:val="18"/>
        </w:rPr>
        <w:t xml:space="preserve">        </w:t>
      </w:r>
      <w:proofErr w:type="spellStart"/>
      <w:proofErr w:type="gramStart"/>
      <w:r w:rsidRPr="000E13B1">
        <w:rPr>
          <w:rFonts w:ascii="Courier" w:hAnsi="Courier"/>
          <w:sz w:val="18"/>
          <w:szCs w:val="18"/>
        </w:rPr>
        <w:t>DynamicResource</w:t>
      </w:r>
      <w:proofErr w:type="spellEnd"/>
      <w:r w:rsidRPr="000E13B1">
        <w:rPr>
          <w:rFonts w:ascii="Courier" w:hAnsi="Courier"/>
          <w:sz w:val="18"/>
          <w:szCs w:val="18"/>
        </w:rPr>
        <w:t>(</w:t>
      </w:r>
      <w:proofErr w:type="spellStart"/>
      <w:proofErr w:type="gramEnd"/>
      <w:r w:rsidRPr="000E13B1">
        <w:rPr>
          <w:rFonts w:ascii="Courier" w:hAnsi="Courier"/>
          <w:sz w:val="18"/>
          <w:szCs w:val="18"/>
        </w:rPr>
        <w:t>logger,name,"</w:t>
      </w:r>
      <w:r w:rsidRPr="000E13B1">
        <w:rPr>
          <w:rFonts w:ascii="Courier" w:hAnsi="Courier"/>
          <w:b/>
          <w:sz w:val="18"/>
          <w:szCs w:val="18"/>
        </w:rPr>
        <w:t>Slider</w:t>
      </w:r>
      <w:proofErr w:type="spellEnd"/>
      <w:r w:rsidRPr="000E13B1">
        <w:rPr>
          <w:rFonts w:ascii="Courier" w:hAnsi="Courier"/>
          <w:sz w:val="18"/>
          <w:szCs w:val="18"/>
        </w:rPr>
        <w:t xml:space="preserve">", </w:t>
      </w:r>
      <w:proofErr w:type="spellStart"/>
      <w:r w:rsidRPr="000E13B1">
        <w:rPr>
          <w:rFonts w:ascii="Courier" w:hAnsi="Courier"/>
          <w:b/>
          <w:sz w:val="18"/>
          <w:szCs w:val="18"/>
        </w:rPr>
        <w:t>SN_GRS_GET_ALLOWED</w:t>
      </w:r>
      <w:r w:rsidRPr="000E13B1">
        <w:rPr>
          <w:rFonts w:ascii="Courier" w:hAnsi="Courier"/>
          <w:sz w:val="18"/>
          <w:szCs w:val="18"/>
        </w:rPr>
        <w:t>,observable</w:t>
      </w:r>
      <w:proofErr w:type="spellEnd"/>
      <w:r w:rsidRPr="000E13B1">
        <w:rPr>
          <w:rFonts w:ascii="Courier" w:hAnsi="Courier"/>
          <w:sz w:val="18"/>
          <w:szCs w:val="18"/>
        </w:rPr>
        <w:t>) {</w:t>
      </w:r>
    </w:p>
    <w:p w14:paraId="1695F5EA" w14:textId="77777777" w:rsidR="005F19AA" w:rsidRPr="000E13B1" w:rsidRDefault="005F19AA" w:rsidP="005F19AA">
      <w:pPr>
        <w:pStyle w:val="normal0"/>
        <w:rPr>
          <w:rFonts w:ascii="Courier" w:hAnsi="Courier"/>
          <w:sz w:val="18"/>
          <w:szCs w:val="18"/>
        </w:rPr>
      </w:pPr>
      <w:r w:rsidRPr="000E13B1">
        <w:rPr>
          <w:rFonts w:ascii="Courier" w:hAnsi="Courier"/>
          <w:sz w:val="18"/>
          <w:szCs w:val="18"/>
        </w:rPr>
        <w:t xml:space="preserve">    }</w:t>
      </w:r>
    </w:p>
    <w:p w14:paraId="7B5F11E4" w14:textId="77777777" w:rsidR="005F19AA" w:rsidRPr="005F19AA" w:rsidRDefault="005F19AA" w:rsidP="005F19AA">
      <w:pPr>
        <w:pStyle w:val="normal0"/>
        <w:rPr>
          <w:rFonts w:ascii="Courier" w:hAnsi="Courier"/>
          <w:sz w:val="20"/>
        </w:rPr>
      </w:pPr>
    </w:p>
    <w:p w14:paraId="06745D83" w14:textId="6ACCE562" w:rsidR="00F849C6" w:rsidRDefault="005F19AA">
      <w:pPr>
        <w:pStyle w:val="normal0"/>
      </w:pPr>
      <w:r>
        <w:t>Here we only need to set the Resource Type (“Slider”) and allowable operations (GET only in this case)</w:t>
      </w:r>
      <w:r w:rsidR="000E13B1">
        <w:t>. Any initialization code can be put into the constructor initializer code between the curly braces.</w:t>
      </w:r>
    </w:p>
    <w:p w14:paraId="222E7B36" w14:textId="77777777" w:rsidR="005F19AA" w:rsidRDefault="005F19AA">
      <w:pPr>
        <w:pStyle w:val="normal0"/>
      </w:pPr>
    </w:p>
    <w:p w14:paraId="75528DC6" w14:textId="4EA33266" w:rsidR="005F19AA" w:rsidRDefault="005F19AA">
      <w:pPr>
        <w:pStyle w:val="normal0"/>
      </w:pPr>
      <w:r>
        <w:t xml:space="preserve">Finally, we need to implement the callbacks for each allowable </w:t>
      </w:r>
      <w:proofErr w:type="gramStart"/>
      <w:r>
        <w:t>operation,</w:t>
      </w:r>
      <w:proofErr w:type="gramEnd"/>
      <w:r>
        <w:t xml:space="preserve"> in this case </w:t>
      </w:r>
      <w:r w:rsidR="0058086D">
        <w:t xml:space="preserve">we </w:t>
      </w:r>
      <w:r>
        <w:t xml:space="preserve">only </w:t>
      </w:r>
      <w:r w:rsidR="0058086D">
        <w:t xml:space="preserve">implement </w:t>
      </w:r>
      <w:r>
        <w:t>get:</w:t>
      </w:r>
    </w:p>
    <w:p w14:paraId="7B15DF6F" w14:textId="77777777" w:rsidR="005F19AA" w:rsidRDefault="005F19AA">
      <w:pPr>
        <w:pStyle w:val="normal0"/>
      </w:pPr>
    </w:p>
    <w:p w14:paraId="09793D9D" w14:textId="77777777" w:rsidR="005F19AA" w:rsidRPr="000E13B1" w:rsidRDefault="005F19AA" w:rsidP="005F19AA">
      <w:pPr>
        <w:pStyle w:val="normal0"/>
        <w:rPr>
          <w:rFonts w:ascii="Courier" w:hAnsi="Courier"/>
          <w:sz w:val="18"/>
          <w:szCs w:val="18"/>
        </w:rPr>
      </w:pPr>
      <w:r w:rsidRPr="000E13B1">
        <w:rPr>
          <w:rFonts w:ascii="Courier" w:hAnsi="Courier"/>
          <w:sz w:val="18"/>
          <w:szCs w:val="18"/>
        </w:rPr>
        <w:t xml:space="preserve">    /**</w:t>
      </w:r>
    </w:p>
    <w:p w14:paraId="0B3D5953" w14:textId="77777777" w:rsidR="005F19AA" w:rsidRPr="000E13B1" w:rsidRDefault="005F19AA" w:rsidP="005F19AA">
      <w:pPr>
        <w:pStyle w:val="normal0"/>
        <w:rPr>
          <w:rFonts w:ascii="Courier" w:hAnsi="Courier"/>
          <w:sz w:val="18"/>
          <w:szCs w:val="18"/>
        </w:rPr>
      </w:pPr>
      <w:r w:rsidRPr="000E13B1">
        <w:rPr>
          <w:rFonts w:ascii="Courier" w:hAnsi="Courier"/>
          <w:sz w:val="18"/>
          <w:szCs w:val="18"/>
        </w:rPr>
        <w:t xml:space="preserve">    Get the value of the slide potentiometer</w:t>
      </w:r>
    </w:p>
    <w:p w14:paraId="4B987BDA" w14:textId="77777777" w:rsidR="005F19AA" w:rsidRPr="000E13B1" w:rsidRDefault="005F19AA" w:rsidP="005F19AA">
      <w:pPr>
        <w:pStyle w:val="normal0"/>
        <w:rPr>
          <w:rFonts w:ascii="Courier" w:hAnsi="Courier"/>
          <w:sz w:val="18"/>
          <w:szCs w:val="18"/>
        </w:rPr>
      </w:pPr>
      <w:r w:rsidRPr="000E13B1">
        <w:rPr>
          <w:rFonts w:ascii="Courier" w:hAnsi="Courier"/>
          <w:sz w:val="18"/>
          <w:szCs w:val="18"/>
        </w:rPr>
        <w:t xml:space="preserve">    @</w:t>
      </w:r>
      <w:proofErr w:type="gramStart"/>
      <w:r w:rsidRPr="000E13B1">
        <w:rPr>
          <w:rFonts w:ascii="Courier" w:hAnsi="Courier"/>
          <w:sz w:val="18"/>
          <w:szCs w:val="18"/>
        </w:rPr>
        <w:t>returns</w:t>
      </w:r>
      <w:proofErr w:type="gramEnd"/>
      <w:r w:rsidRPr="000E13B1">
        <w:rPr>
          <w:rFonts w:ascii="Courier" w:hAnsi="Courier"/>
          <w:sz w:val="18"/>
          <w:szCs w:val="18"/>
        </w:rPr>
        <w:t xml:space="preserve"> string containing the slider value from 0-1.00</w:t>
      </w:r>
    </w:p>
    <w:p w14:paraId="33D4249A" w14:textId="77777777" w:rsidR="005F19AA" w:rsidRPr="000E13B1" w:rsidRDefault="005F19AA" w:rsidP="005F19AA">
      <w:pPr>
        <w:pStyle w:val="normal0"/>
        <w:rPr>
          <w:rFonts w:ascii="Courier" w:hAnsi="Courier"/>
          <w:sz w:val="18"/>
          <w:szCs w:val="18"/>
        </w:rPr>
      </w:pPr>
      <w:r w:rsidRPr="000E13B1">
        <w:rPr>
          <w:rFonts w:ascii="Courier" w:hAnsi="Courier"/>
          <w:sz w:val="18"/>
          <w:szCs w:val="18"/>
        </w:rPr>
        <w:t xml:space="preserve">    */</w:t>
      </w:r>
    </w:p>
    <w:p w14:paraId="6C8CE995" w14:textId="77777777" w:rsidR="005F19AA" w:rsidRPr="000E13B1" w:rsidRDefault="005F19AA" w:rsidP="005F19AA">
      <w:pPr>
        <w:pStyle w:val="normal0"/>
        <w:rPr>
          <w:rFonts w:ascii="Courier" w:hAnsi="Courier"/>
          <w:sz w:val="18"/>
          <w:szCs w:val="18"/>
        </w:rPr>
      </w:pPr>
      <w:r w:rsidRPr="000E13B1">
        <w:rPr>
          <w:rFonts w:ascii="Courier" w:hAnsi="Courier"/>
          <w:sz w:val="18"/>
          <w:szCs w:val="18"/>
        </w:rPr>
        <w:t xml:space="preserve">    </w:t>
      </w:r>
      <w:proofErr w:type="gramStart"/>
      <w:r w:rsidRPr="000E13B1">
        <w:rPr>
          <w:rFonts w:ascii="Courier" w:hAnsi="Courier"/>
          <w:sz w:val="18"/>
          <w:szCs w:val="18"/>
        </w:rPr>
        <w:t>virtual</w:t>
      </w:r>
      <w:proofErr w:type="gramEnd"/>
      <w:r w:rsidRPr="000E13B1">
        <w:rPr>
          <w:rFonts w:ascii="Courier" w:hAnsi="Courier"/>
          <w:sz w:val="18"/>
          <w:szCs w:val="18"/>
        </w:rPr>
        <w:t xml:space="preserve"> string get() {</w:t>
      </w:r>
    </w:p>
    <w:p w14:paraId="74E9D776" w14:textId="77777777" w:rsidR="005F19AA" w:rsidRPr="000E13B1" w:rsidRDefault="005F19AA" w:rsidP="005F19AA">
      <w:pPr>
        <w:pStyle w:val="normal0"/>
        <w:rPr>
          <w:rFonts w:ascii="Courier" w:hAnsi="Courier"/>
          <w:b/>
          <w:sz w:val="18"/>
          <w:szCs w:val="18"/>
        </w:rPr>
      </w:pPr>
      <w:r w:rsidRPr="000E13B1">
        <w:rPr>
          <w:rFonts w:ascii="Courier" w:hAnsi="Courier"/>
          <w:sz w:val="18"/>
          <w:szCs w:val="18"/>
        </w:rPr>
        <w:t xml:space="preserve">        </w:t>
      </w:r>
      <w:proofErr w:type="gramStart"/>
      <w:r w:rsidRPr="000E13B1">
        <w:rPr>
          <w:rFonts w:ascii="Courier" w:hAnsi="Courier"/>
          <w:b/>
          <w:sz w:val="18"/>
          <w:szCs w:val="18"/>
        </w:rPr>
        <w:t>char</w:t>
      </w:r>
      <w:proofErr w:type="gramEnd"/>
      <w:r w:rsidRPr="000E13B1">
        <w:rPr>
          <w:rFonts w:ascii="Courier" w:hAnsi="Courier"/>
          <w:b/>
          <w:sz w:val="18"/>
          <w:szCs w:val="18"/>
        </w:rPr>
        <w:t xml:space="preserve"> </w:t>
      </w:r>
      <w:proofErr w:type="spellStart"/>
      <w:r w:rsidRPr="000E13B1">
        <w:rPr>
          <w:rFonts w:ascii="Courier" w:hAnsi="Courier"/>
          <w:b/>
          <w:sz w:val="18"/>
          <w:szCs w:val="18"/>
        </w:rPr>
        <w:t>slider_pos</w:t>
      </w:r>
      <w:proofErr w:type="spellEnd"/>
      <w:r w:rsidRPr="000E13B1">
        <w:rPr>
          <w:rFonts w:ascii="Courier" w:hAnsi="Courier"/>
          <w:b/>
          <w:sz w:val="18"/>
          <w:szCs w:val="18"/>
        </w:rPr>
        <w:t>[7];</w:t>
      </w:r>
    </w:p>
    <w:p w14:paraId="49FBBE15" w14:textId="77777777" w:rsidR="005F19AA" w:rsidRPr="000E13B1" w:rsidRDefault="005F19AA" w:rsidP="005F19AA">
      <w:pPr>
        <w:pStyle w:val="normal0"/>
        <w:rPr>
          <w:rFonts w:ascii="Courier" w:hAnsi="Courier"/>
          <w:b/>
          <w:sz w:val="18"/>
          <w:szCs w:val="18"/>
        </w:rPr>
      </w:pPr>
      <w:r w:rsidRPr="000E13B1">
        <w:rPr>
          <w:rFonts w:ascii="Courier" w:hAnsi="Courier"/>
          <w:b/>
          <w:sz w:val="18"/>
          <w:szCs w:val="18"/>
        </w:rPr>
        <w:t xml:space="preserve">        </w:t>
      </w:r>
      <w:proofErr w:type="spellStart"/>
      <w:proofErr w:type="gramStart"/>
      <w:r w:rsidRPr="000E13B1">
        <w:rPr>
          <w:rFonts w:ascii="Courier" w:hAnsi="Courier"/>
          <w:b/>
          <w:sz w:val="18"/>
          <w:szCs w:val="18"/>
        </w:rPr>
        <w:t>memset</w:t>
      </w:r>
      <w:proofErr w:type="spellEnd"/>
      <w:proofErr w:type="gramEnd"/>
      <w:r w:rsidRPr="000E13B1">
        <w:rPr>
          <w:rFonts w:ascii="Courier" w:hAnsi="Courier"/>
          <w:b/>
          <w:sz w:val="18"/>
          <w:szCs w:val="18"/>
        </w:rPr>
        <w:t>(slider_pos,0,7);</w:t>
      </w:r>
    </w:p>
    <w:p w14:paraId="59B7FAFA" w14:textId="77777777" w:rsidR="005F19AA" w:rsidRPr="000E13B1" w:rsidRDefault="005F19AA" w:rsidP="005F19AA">
      <w:pPr>
        <w:pStyle w:val="normal0"/>
        <w:rPr>
          <w:rFonts w:ascii="Courier" w:hAnsi="Courier"/>
          <w:b/>
          <w:sz w:val="18"/>
          <w:szCs w:val="18"/>
        </w:rPr>
      </w:pPr>
      <w:r w:rsidRPr="000E13B1">
        <w:rPr>
          <w:rFonts w:ascii="Courier" w:hAnsi="Courier"/>
          <w:b/>
          <w:sz w:val="18"/>
          <w:szCs w:val="18"/>
        </w:rPr>
        <w:t xml:space="preserve">        </w:t>
      </w:r>
      <w:proofErr w:type="spellStart"/>
      <w:proofErr w:type="gramStart"/>
      <w:r w:rsidRPr="000E13B1">
        <w:rPr>
          <w:rFonts w:ascii="Courier" w:hAnsi="Courier"/>
          <w:b/>
          <w:sz w:val="18"/>
          <w:szCs w:val="18"/>
        </w:rPr>
        <w:t>sprintf</w:t>
      </w:r>
      <w:proofErr w:type="spellEnd"/>
      <w:proofErr w:type="gramEnd"/>
      <w:r w:rsidRPr="000E13B1">
        <w:rPr>
          <w:rFonts w:ascii="Courier" w:hAnsi="Courier"/>
          <w:b/>
          <w:sz w:val="18"/>
          <w:szCs w:val="18"/>
        </w:rPr>
        <w:t xml:space="preserve">(slider_pos,"%3.2f", </w:t>
      </w:r>
      <w:proofErr w:type="spellStart"/>
      <w:r w:rsidRPr="000E13B1">
        <w:rPr>
          <w:rFonts w:ascii="Courier" w:hAnsi="Courier"/>
          <w:b/>
          <w:sz w:val="18"/>
          <w:szCs w:val="18"/>
        </w:rPr>
        <w:t>slider_in.read</w:t>
      </w:r>
      <w:proofErr w:type="spellEnd"/>
      <w:r w:rsidRPr="000E13B1">
        <w:rPr>
          <w:rFonts w:ascii="Courier" w:hAnsi="Courier"/>
          <w:b/>
          <w:sz w:val="18"/>
          <w:szCs w:val="18"/>
        </w:rPr>
        <w:t>());</w:t>
      </w:r>
    </w:p>
    <w:p w14:paraId="02243060" w14:textId="77777777" w:rsidR="005F19AA" w:rsidRPr="000E13B1" w:rsidRDefault="005F19AA" w:rsidP="005F19AA">
      <w:pPr>
        <w:pStyle w:val="normal0"/>
        <w:rPr>
          <w:rFonts w:ascii="Courier" w:hAnsi="Courier"/>
          <w:b/>
          <w:sz w:val="18"/>
          <w:szCs w:val="18"/>
        </w:rPr>
      </w:pPr>
      <w:r w:rsidRPr="000E13B1">
        <w:rPr>
          <w:rFonts w:ascii="Courier" w:hAnsi="Courier"/>
          <w:b/>
          <w:sz w:val="18"/>
          <w:szCs w:val="18"/>
        </w:rPr>
        <w:t xml:space="preserve">        </w:t>
      </w:r>
      <w:proofErr w:type="gramStart"/>
      <w:r w:rsidRPr="000E13B1">
        <w:rPr>
          <w:rFonts w:ascii="Courier" w:hAnsi="Courier"/>
          <w:b/>
          <w:sz w:val="18"/>
          <w:szCs w:val="18"/>
        </w:rPr>
        <w:t>return</w:t>
      </w:r>
      <w:proofErr w:type="gramEnd"/>
      <w:r w:rsidRPr="000E13B1">
        <w:rPr>
          <w:rFonts w:ascii="Courier" w:hAnsi="Courier"/>
          <w:b/>
          <w:sz w:val="18"/>
          <w:szCs w:val="18"/>
        </w:rPr>
        <w:t xml:space="preserve"> string(</w:t>
      </w:r>
      <w:proofErr w:type="spellStart"/>
      <w:r w:rsidRPr="000E13B1">
        <w:rPr>
          <w:rFonts w:ascii="Courier" w:hAnsi="Courier"/>
          <w:b/>
          <w:sz w:val="18"/>
          <w:szCs w:val="18"/>
        </w:rPr>
        <w:t>slider_pos</w:t>
      </w:r>
      <w:proofErr w:type="spellEnd"/>
      <w:r w:rsidRPr="000E13B1">
        <w:rPr>
          <w:rFonts w:ascii="Courier" w:hAnsi="Courier"/>
          <w:b/>
          <w:sz w:val="18"/>
          <w:szCs w:val="18"/>
        </w:rPr>
        <w:t>);</w:t>
      </w:r>
    </w:p>
    <w:p w14:paraId="05A8FED4" w14:textId="41608766" w:rsidR="005F19AA" w:rsidRPr="000E13B1" w:rsidRDefault="005F19AA" w:rsidP="005F19AA">
      <w:pPr>
        <w:pStyle w:val="normal0"/>
        <w:rPr>
          <w:rFonts w:ascii="Courier" w:hAnsi="Courier"/>
          <w:sz w:val="18"/>
          <w:szCs w:val="18"/>
        </w:rPr>
      </w:pPr>
      <w:r w:rsidRPr="000E13B1">
        <w:rPr>
          <w:rFonts w:ascii="Courier" w:hAnsi="Courier"/>
          <w:sz w:val="18"/>
          <w:szCs w:val="18"/>
        </w:rPr>
        <w:t xml:space="preserve">    }</w:t>
      </w:r>
    </w:p>
    <w:p w14:paraId="081AFA32" w14:textId="77777777" w:rsidR="00AC1C76" w:rsidRDefault="00AC1C76">
      <w:pPr>
        <w:pStyle w:val="normal0"/>
      </w:pPr>
    </w:p>
    <w:p w14:paraId="79F37AAB" w14:textId="5E73E758" w:rsidR="00D952AE" w:rsidRDefault="00D952AE">
      <w:pPr>
        <w:pStyle w:val="normal0"/>
      </w:pPr>
      <w:r>
        <w:t xml:space="preserve">In this example, the binary data from the GPIO wrapper is converted to a string using </w:t>
      </w:r>
      <w:proofErr w:type="spellStart"/>
      <w:proofErr w:type="gramStart"/>
      <w:r>
        <w:t>sprintf</w:t>
      </w:r>
      <w:proofErr w:type="spellEnd"/>
      <w:r>
        <w:t>(</w:t>
      </w:r>
      <w:proofErr w:type="gramEnd"/>
      <w:r>
        <w:t>) and returned to be sent back to the client in the payload of the response packet.</w:t>
      </w:r>
    </w:p>
    <w:p w14:paraId="0CB5FCE4" w14:textId="77777777" w:rsidR="00D952AE" w:rsidRDefault="00D952AE">
      <w:pPr>
        <w:pStyle w:val="normal0"/>
      </w:pPr>
    </w:p>
    <w:p w14:paraId="6F91BE83" w14:textId="2CBA163A" w:rsidR="00482E32" w:rsidRDefault="00482E32">
      <w:pPr>
        <w:pStyle w:val="normal0"/>
      </w:pPr>
      <w:r>
        <w:t xml:space="preserve">For </w:t>
      </w:r>
      <w:proofErr w:type="gramStart"/>
      <w:r>
        <w:t>resources which</w:t>
      </w:r>
      <w:proofErr w:type="gramEnd"/>
      <w:r>
        <w:t xml:space="preserve"> implement PUT, POST, and DELETE, </w:t>
      </w:r>
      <w:r w:rsidR="00D952AE">
        <w:t>there would need to be corresponding implementations of callbacks for these operations.</w:t>
      </w:r>
    </w:p>
    <w:p w14:paraId="4DB78E3C" w14:textId="77777777" w:rsidR="00D952AE" w:rsidRDefault="00D952AE">
      <w:pPr>
        <w:pStyle w:val="normal0"/>
      </w:pPr>
    </w:p>
    <w:p w14:paraId="3CC03BB7" w14:textId="1593685D" w:rsidR="00E917D3" w:rsidRPr="00E917D3" w:rsidRDefault="00E917D3">
      <w:pPr>
        <w:pStyle w:val="normal0"/>
        <w:rPr>
          <w:b/>
        </w:rPr>
      </w:pPr>
      <w:r w:rsidRPr="00E917D3">
        <w:rPr>
          <w:b/>
        </w:rPr>
        <w:t>Resource configuration in main.cpp</w:t>
      </w:r>
    </w:p>
    <w:p w14:paraId="35BFAE6D" w14:textId="77777777" w:rsidR="00E917D3" w:rsidRDefault="00E917D3">
      <w:pPr>
        <w:pStyle w:val="normal0"/>
      </w:pPr>
    </w:p>
    <w:p w14:paraId="53176651" w14:textId="3CFC3648" w:rsidR="00E917D3" w:rsidRDefault="00E917D3">
      <w:pPr>
        <w:pStyle w:val="normal0"/>
      </w:pPr>
      <w:r>
        <w:t xml:space="preserve">The resource constructors in the </w:t>
      </w:r>
      <w:proofErr w:type="spellStart"/>
      <w:r>
        <w:t>resource.h</w:t>
      </w:r>
      <w:proofErr w:type="spellEnd"/>
      <w:r>
        <w:t xml:space="preserve"> files are invoked from main.cpp in the demo example. </w:t>
      </w:r>
    </w:p>
    <w:p w14:paraId="6530B33E" w14:textId="77777777" w:rsidR="00E85F25" w:rsidRDefault="00E85F25">
      <w:pPr>
        <w:pStyle w:val="normal0"/>
      </w:pPr>
    </w:p>
    <w:p w14:paraId="5E842BFB" w14:textId="008E1AED" w:rsidR="00EC152C" w:rsidRPr="00EC152C" w:rsidRDefault="00EC152C" w:rsidP="00306CA0">
      <w:pPr>
        <w:pStyle w:val="normal0"/>
        <w:rPr>
          <w:szCs w:val="22"/>
        </w:rPr>
      </w:pPr>
      <w:r w:rsidRPr="00EC152C">
        <w:rPr>
          <w:szCs w:val="22"/>
        </w:rPr>
        <w:t>Static resources are read-only and never change. These are defined for information about the endpoint or other resources. The constructor for static resources takes the resource name or path (“3/0/0”) and the resource value (“</w:t>
      </w:r>
      <w:proofErr w:type="spellStart"/>
      <w:r w:rsidRPr="00EC152C">
        <w:rPr>
          <w:szCs w:val="22"/>
        </w:rPr>
        <w:t>Freescale</w:t>
      </w:r>
      <w:proofErr w:type="spellEnd"/>
      <w:r w:rsidRPr="00EC152C">
        <w:rPr>
          <w:szCs w:val="22"/>
        </w:rPr>
        <w:t>”).</w:t>
      </w:r>
    </w:p>
    <w:p w14:paraId="58F37174" w14:textId="77777777" w:rsidR="00EC152C" w:rsidRDefault="00EC152C" w:rsidP="00306CA0">
      <w:pPr>
        <w:pStyle w:val="normal0"/>
        <w:rPr>
          <w:rFonts w:ascii="Courier" w:hAnsi="Courier"/>
          <w:sz w:val="20"/>
        </w:rPr>
      </w:pPr>
    </w:p>
    <w:p w14:paraId="12A9A7DB" w14:textId="0F981893" w:rsidR="00306CA0" w:rsidRPr="000E13B1" w:rsidRDefault="00306CA0" w:rsidP="00306CA0">
      <w:pPr>
        <w:pStyle w:val="normal0"/>
        <w:rPr>
          <w:rFonts w:ascii="Courier" w:hAnsi="Courier"/>
          <w:sz w:val="18"/>
          <w:szCs w:val="18"/>
        </w:rPr>
      </w:pPr>
      <w:r w:rsidRPr="000E13B1">
        <w:rPr>
          <w:rFonts w:ascii="Courier" w:hAnsi="Courier"/>
          <w:sz w:val="18"/>
          <w:szCs w:val="18"/>
        </w:rPr>
        <w:t>// Static Resources</w:t>
      </w:r>
    </w:p>
    <w:p w14:paraId="11993788" w14:textId="77777777" w:rsidR="00306CA0" w:rsidRPr="000E13B1" w:rsidRDefault="00306CA0" w:rsidP="00306CA0">
      <w:pPr>
        <w:pStyle w:val="normal0"/>
        <w:rPr>
          <w:rFonts w:ascii="Courier" w:hAnsi="Courier"/>
          <w:sz w:val="18"/>
          <w:szCs w:val="18"/>
        </w:rPr>
      </w:pPr>
      <w:r w:rsidRPr="000E13B1">
        <w:rPr>
          <w:rFonts w:ascii="Courier" w:hAnsi="Courier"/>
          <w:sz w:val="18"/>
          <w:szCs w:val="18"/>
        </w:rPr>
        <w:t>#</w:t>
      </w:r>
      <w:proofErr w:type="gramStart"/>
      <w:r w:rsidRPr="000E13B1">
        <w:rPr>
          <w:rFonts w:ascii="Courier" w:hAnsi="Courier"/>
          <w:sz w:val="18"/>
          <w:szCs w:val="18"/>
        </w:rPr>
        <w:t>include</w:t>
      </w:r>
      <w:proofErr w:type="gramEnd"/>
      <w:r w:rsidRPr="000E13B1">
        <w:rPr>
          <w:rFonts w:ascii="Courier" w:hAnsi="Courier"/>
          <w:sz w:val="18"/>
          <w:szCs w:val="18"/>
        </w:rPr>
        <w:t xml:space="preserve"> "</w:t>
      </w:r>
      <w:proofErr w:type="spellStart"/>
      <w:r w:rsidRPr="000E13B1">
        <w:rPr>
          <w:rFonts w:ascii="Courier" w:hAnsi="Courier"/>
          <w:sz w:val="18"/>
          <w:szCs w:val="18"/>
        </w:rPr>
        <w:t>StaticResource.h</w:t>
      </w:r>
      <w:proofErr w:type="spellEnd"/>
      <w:r w:rsidRPr="000E13B1">
        <w:rPr>
          <w:rFonts w:ascii="Courier" w:hAnsi="Courier"/>
          <w:sz w:val="18"/>
          <w:szCs w:val="18"/>
        </w:rPr>
        <w:t>"</w:t>
      </w:r>
    </w:p>
    <w:p w14:paraId="3DF40E02" w14:textId="77777777" w:rsidR="00306CA0" w:rsidRPr="000E13B1" w:rsidRDefault="00306CA0" w:rsidP="00306CA0">
      <w:pPr>
        <w:pStyle w:val="normal0"/>
        <w:rPr>
          <w:rFonts w:ascii="Courier" w:hAnsi="Courier"/>
          <w:sz w:val="18"/>
          <w:szCs w:val="18"/>
        </w:rPr>
      </w:pPr>
      <w:proofErr w:type="spellStart"/>
      <w:r w:rsidRPr="000E13B1">
        <w:rPr>
          <w:rFonts w:ascii="Courier" w:hAnsi="Courier"/>
          <w:sz w:val="18"/>
          <w:szCs w:val="18"/>
        </w:rPr>
        <w:lastRenderedPageBreak/>
        <w:t>StaticResource</w:t>
      </w:r>
      <w:proofErr w:type="spellEnd"/>
      <w:r w:rsidRPr="000E13B1">
        <w:rPr>
          <w:rFonts w:ascii="Courier" w:hAnsi="Courier"/>
          <w:sz w:val="18"/>
          <w:szCs w:val="18"/>
        </w:rPr>
        <w:t xml:space="preserve"> </w:t>
      </w:r>
      <w:proofErr w:type="spellStart"/>
      <w:proofErr w:type="gramStart"/>
      <w:r w:rsidRPr="000E13B1">
        <w:rPr>
          <w:rFonts w:ascii="Courier" w:hAnsi="Courier"/>
          <w:sz w:val="18"/>
          <w:szCs w:val="18"/>
        </w:rPr>
        <w:t>mfg</w:t>
      </w:r>
      <w:proofErr w:type="spellEnd"/>
      <w:r w:rsidRPr="000E13B1">
        <w:rPr>
          <w:rFonts w:ascii="Courier" w:hAnsi="Courier"/>
          <w:sz w:val="18"/>
          <w:szCs w:val="18"/>
        </w:rPr>
        <w:t>(</w:t>
      </w:r>
      <w:proofErr w:type="gramEnd"/>
      <w:r w:rsidRPr="000E13B1">
        <w:rPr>
          <w:rFonts w:ascii="Courier" w:hAnsi="Courier"/>
          <w:sz w:val="18"/>
          <w:szCs w:val="18"/>
        </w:rPr>
        <w:t>&amp;logger,"3/0/0","Freescale");</w:t>
      </w:r>
    </w:p>
    <w:p w14:paraId="56CA4601" w14:textId="77777777" w:rsidR="00306CA0" w:rsidRPr="000E13B1" w:rsidRDefault="00306CA0" w:rsidP="00306CA0">
      <w:pPr>
        <w:pStyle w:val="normal0"/>
        <w:rPr>
          <w:rFonts w:ascii="Courier" w:hAnsi="Courier"/>
          <w:sz w:val="18"/>
          <w:szCs w:val="18"/>
        </w:rPr>
      </w:pPr>
      <w:proofErr w:type="spellStart"/>
      <w:r w:rsidRPr="000E13B1">
        <w:rPr>
          <w:rFonts w:ascii="Courier" w:hAnsi="Courier"/>
          <w:sz w:val="18"/>
          <w:szCs w:val="18"/>
        </w:rPr>
        <w:t>StaticResource</w:t>
      </w:r>
      <w:proofErr w:type="spellEnd"/>
      <w:r w:rsidRPr="000E13B1">
        <w:rPr>
          <w:rFonts w:ascii="Courier" w:hAnsi="Courier"/>
          <w:sz w:val="18"/>
          <w:szCs w:val="18"/>
        </w:rPr>
        <w:t xml:space="preserve"> </w:t>
      </w:r>
      <w:proofErr w:type="gramStart"/>
      <w:r w:rsidRPr="000E13B1">
        <w:rPr>
          <w:rFonts w:ascii="Courier" w:hAnsi="Courier"/>
          <w:sz w:val="18"/>
          <w:szCs w:val="18"/>
        </w:rPr>
        <w:t>model(</w:t>
      </w:r>
      <w:proofErr w:type="gramEnd"/>
      <w:r w:rsidRPr="000E13B1">
        <w:rPr>
          <w:rFonts w:ascii="Courier" w:hAnsi="Courier"/>
          <w:sz w:val="18"/>
          <w:szCs w:val="18"/>
        </w:rPr>
        <w:t xml:space="preserve">&amp;logger,"3/0/1","K64F </w:t>
      </w:r>
      <w:proofErr w:type="spellStart"/>
      <w:r w:rsidRPr="000E13B1">
        <w:rPr>
          <w:rFonts w:ascii="Courier" w:hAnsi="Courier"/>
          <w:sz w:val="18"/>
          <w:szCs w:val="18"/>
        </w:rPr>
        <w:t>mbed</w:t>
      </w:r>
      <w:proofErr w:type="spellEnd"/>
      <w:r w:rsidRPr="000E13B1">
        <w:rPr>
          <w:rFonts w:ascii="Courier" w:hAnsi="Courier"/>
          <w:sz w:val="18"/>
          <w:szCs w:val="18"/>
        </w:rPr>
        <w:t xml:space="preserve"> Ethernet demo");</w:t>
      </w:r>
    </w:p>
    <w:p w14:paraId="66AB9B56" w14:textId="77777777" w:rsidR="00EC152C" w:rsidRDefault="00EC152C" w:rsidP="00306CA0">
      <w:pPr>
        <w:pStyle w:val="normal0"/>
        <w:rPr>
          <w:rFonts w:ascii="Courier" w:hAnsi="Courier"/>
          <w:sz w:val="20"/>
        </w:rPr>
      </w:pPr>
    </w:p>
    <w:p w14:paraId="607316A5" w14:textId="31458183" w:rsidR="00EC152C" w:rsidRPr="00EC152C" w:rsidRDefault="00EC152C" w:rsidP="00306CA0">
      <w:pPr>
        <w:pStyle w:val="normal0"/>
        <w:rPr>
          <w:szCs w:val="22"/>
        </w:rPr>
      </w:pPr>
      <w:r w:rsidRPr="00EC152C">
        <w:rPr>
          <w:szCs w:val="22"/>
        </w:rPr>
        <w:t>Dynamic resources are constructed from the resource decla</w:t>
      </w:r>
      <w:r w:rsidR="00606F85">
        <w:rPr>
          <w:szCs w:val="22"/>
        </w:rPr>
        <w:t xml:space="preserve">rations in the </w:t>
      </w:r>
      <w:proofErr w:type="spellStart"/>
      <w:r w:rsidR="00606F85">
        <w:rPr>
          <w:szCs w:val="22"/>
        </w:rPr>
        <w:t>resource.h</w:t>
      </w:r>
      <w:proofErr w:type="spellEnd"/>
      <w:r w:rsidR="00606F85">
        <w:rPr>
          <w:szCs w:val="22"/>
        </w:rPr>
        <w:t xml:space="preserve"> files. Note that more than 5 dynamic resources </w:t>
      </w:r>
      <w:proofErr w:type="gramStart"/>
      <w:r w:rsidR="00606F85">
        <w:rPr>
          <w:szCs w:val="22"/>
        </w:rPr>
        <w:t>requires</w:t>
      </w:r>
      <w:proofErr w:type="gramEnd"/>
      <w:r w:rsidR="00606F85">
        <w:rPr>
          <w:szCs w:val="22"/>
        </w:rPr>
        <w:t xml:space="preserve"> changing a table size definition.</w:t>
      </w:r>
    </w:p>
    <w:p w14:paraId="4C702CE5" w14:textId="77777777" w:rsidR="00EC152C" w:rsidRDefault="00EC152C" w:rsidP="00306CA0">
      <w:pPr>
        <w:pStyle w:val="normal0"/>
        <w:rPr>
          <w:rFonts w:ascii="Courier" w:hAnsi="Courier"/>
          <w:sz w:val="20"/>
        </w:rPr>
      </w:pPr>
    </w:p>
    <w:p w14:paraId="7EE9E008" w14:textId="77777777" w:rsidR="00EC152C" w:rsidRPr="000E13B1" w:rsidRDefault="00EC152C" w:rsidP="00EC152C">
      <w:pPr>
        <w:pStyle w:val="normal0"/>
        <w:rPr>
          <w:rFonts w:ascii="Courier" w:hAnsi="Courier"/>
          <w:sz w:val="18"/>
          <w:szCs w:val="18"/>
        </w:rPr>
      </w:pPr>
      <w:r w:rsidRPr="000E13B1">
        <w:rPr>
          <w:rFonts w:ascii="Courier" w:hAnsi="Courier"/>
          <w:sz w:val="18"/>
          <w:szCs w:val="18"/>
        </w:rPr>
        <w:t>//</w:t>
      </w:r>
    </w:p>
    <w:p w14:paraId="6D447ECD" w14:textId="77777777" w:rsidR="00EC152C" w:rsidRPr="000E13B1" w:rsidRDefault="00EC152C" w:rsidP="00EC152C">
      <w:pPr>
        <w:pStyle w:val="normal0"/>
        <w:rPr>
          <w:rFonts w:ascii="Courier" w:hAnsi="Courier"/>
          <w:sz w:val="18"/>
          <w:szCs w:val="18"/>
        </w:rPr>
      </w:pPr>
      <w:r w:rsidRPr="000E13B1">
        <w:rPr>
          <w:rFonts w:ascii="Courier" w:hAnsi="Courier"/>
          <w:sz w:val="18"/>
          <w:szCs w:val="18"/>
        </w:rPr>
        <w:t>// Dynamic Resource Note:</w:t>
      </w:r>
    </w:p>
    <w:p w14:paraId="77C16DE3" w14:textId="77777777" w:rsidR="00EC152C" w:rsidRPr="000E13B1" w:rsidRDefault="00EC152C" w:rsidP="00EC152C">
      <w:pPr>
        <w:pStyle w:val="normal0"/>
        <w:rPr>
          <w:rFonts w:ascii="Courier" w:hAnsi="Courier"/>
          <w:sz w:val="18"/>
          <w:szCs w:val="18"/>
        </w:rPr>
      </w:pPr>
      <w:r w:rsidRPr="000E13B1">
        <w:rPr>
          <w:rFonts w:ascii="Courier" w:hAnsi="Courier"/>
          <w:sz w:val="18"/>
          <w:szCs w:val="18"/>
        </w:rPr>
        <w:t>//</w:t>
      </w:r>
    </w:p>
    <w:p w14:paraId="52A1A190" w14:textId="77777777" w:rsidR="00EC152C" w:rsidRPr="000E13B1" w:rsidRDefault="00EC152C" w:rsidP="00EC152C">
      <w:pPr>
        <w:pStyle w:val="normal0"/>
        <w:rPr>
          <w:rFonts w:ascii="Courier" w:hAnsi="Courier"/>
          <w:sz w:val="18"/>
          <w:szCs w:val="18"/>
        </w:rPr>
      </w:pPr>
      <w:r w:rsidRPr="000E13B1">
        <w:rPr>
          <w:rFonts w:ascii="Courier" w:hAnsi="Courier"/>
          <w:sz w:val="18"/>
          <w:szCs w:val="18"/>
        </w:rPr>
        <w:t>/</w:t>
      </w:r>
      <w:proofErr w:type="gramStart"/>
      <w:r w:rsidRPr="000E13B1">
        <w:rPr>
          <w:rFonts w:ascii="Courier" w:hAnsi="Courier"/>
          <w:sz w:val="18"/>
          <w:szCs w:val="18"/>
        </w:rPr>
        <w:t xml:space="preserve">/  </w:t>
      </w:r>
      <w:proofErr w:type="spellStart"/>
      <w:r w:rsidRPr="000E13B1">
        <w:rPr>
          <w:rFonts w:ascii="Courier" w:hAnsi="Courier"/>
          <w:sz w:val="18"/>
          <w:szCs w:val="18"/>
        </w:rPr>
        <w:t>mbedConnectorInterface</w:t>
      </w:r>
      <w:proofErr w:type="spellEnd"/>
      <w:proofErr w:type="gramEnd"/>
      <w:r w:rsidRPr="000E13B1">
        <w:rPr>
          <w:rFonts w:ascii="Courier" w:hAnsi="Courier"/>
          <w:sz w:val="18"/>
          <w:szCs w:val="18"/>
        </w:rPr>
        <w:t xml:space="preserve"> supports up to IPT_MAX_ENTRIES </w:t>
      </w:r>
    </w:p>
    <w:p w14:paraId="1DBFF425" w14:textId="77777777" w:rsidR="00EC152C" w:rsidRPr="000E13B1" w:rsidRDefault="00EC152C" w:rsidP="00EC152C">
      <w:pPr>
        <w:pStyle w:val="normal0"/>
        <w:rPr>
          <w:rFonts w:ascii="Courier" w:hAnsi="Courier"/>
          <w:sz w:val="18"/>
          <w:szCs w:val="18"/>
        </w:rPr>
      </w:pPr>
      <w:r w:rsidRPr="000E13B1">
        <w:rPr>
          <w:rFonts w:ascii="Courier" w:hAnsi="Courier"/>
          <w:sz w:val="18"/>
          <w:szCs w:val="18"/>
        </w:rPr>
        <w:t>//  (</w:t>
      </w:r>
      <w:proofErr w:type="gramStart"/>
      <w:r w:rsidRPr="000E13B1">
        <w:rPr>
          <w:rFonts w:ascii="Courier" w:hAnsi="Courier"/>
          <w:sz w:val="18"/>
          <w:szCs w:val="18"/>
        </w:rPr>
        <w:t>currently</w:t>
      </w:r>
      <w:proofErr w:type="gramEnd"/>
      <w:r w:rsidRPr="000E13B1">
        <w:rPr>
          <w:rFonts w:ascii="Courier" w:hAnsi="Courier"/>
          <w:sz w:val="18"/>
          <w:szCs w:val="18"/>
        </w:rPr>
        <w:t xml:space="preserve"> 5) independent dynamic resources.</w:t>
      </w:r>
    </w:p>
    <w:p w14:paraId="6805F952" w14:textId="77777777" w:rsidR="00EC152C" w:rsidRPr="000E13B1" w:rsidRDefault="00EC152C" w:rsidP="00EC152C">
      <w:pPr>
        <w:pStyle w:val="normal0"/>
        <w:rPr>
          <w:rFonts w:ascii="Courier" w:hAnsi="Courier"/>
          <w:sz w:val="18"/>
          <w:szCs w:val="18"/>
        </w:rPr>
      </w:pPr>
      <w:r w:rsidRPr="000E13B1">
        <w:rPr>
          <w:rFonts w:ascii="Courier" w:hAnsi="Courier"/>
          <w:sz w:val="18"/>
          <w:szCs w:val="18"/>
        </w:rPr>
        <w:t>//</w:t>
      </w:r>
    </w:p>
    <w:p w14:paraId="483A9C60" w14:textId="77777777" w:rsidR="00EC152C" w:rsidRPr="000E13B1" w:rsidRDefault="00EC152C" w:rsidP="00EC152C">
      <w:pPr>
        <w:pStyle w:val="normal0"/>
        <w:rPr>
          <w:rFonts w:ascii="Courier" w:hAnsi="Courier"/>
          <w:sz w:val="18"/>
          <w:szCs w:val="18"/>
        </w:rPr>
      </w:pPr>
      <w:r w:rsidRPr="000E13B1">
        <w:rPr>
          <w:rFonts w:ascii="Courier" w:hAnsi="Courier"/>
          <w:sz w:val="18"/>
          <w:szCs w:val="18"/>
        </w:rPr>
        <w:t>/</w:t>
      </w:r>
      <w:proofErr w:type="gramStart"/>
      <w:r w:rsidRPr="000E13B1">
        <w:rPr>
          <w:rFonts w:ascii="Courier" w:hAnsi="Courier"/>
          <w:sz w:val="18"/>
          <w:szCs w:val="18"/>
        </w:rPr>
        <w:t>/  You</w:t>
      </w:r>
      <w:proofErr w:type="gramEnd"/>
      <w:r w:rsidRPr="000E13B1">
        <w:rPr>
          <w:rFonts w:ascii="Courier" w:hAnsi="Courier"/>
          <w:sz w:val="18"/>
          <w:szCs w:val="18"/>
        </w:rPr>
        <w:t xml:space="preserve"> can increase this (at the cost of memory) </w:t>
      </w:r>
    </w:p>
    <w:p w14:paraId="0B8DE3B3" w14:textId="77777777" w:rsidR="00EC152C" w:rsidRPr="000E13B1" w:rsidRDefault="00EC152C" w:rsidP="00EC152C">
      <w:pPr>
        <w:pStyle w:val="normal0"/>
        <w:rPr>
          <w:rFonts w:ascii="Courier" w:hAnsi="Courier"/>
          <w:sz w:val="18"/>
          <w:szCs w:val="18"/>
        </w:rPr>
      </w:pPr>
      <w:r w:rsidRPr="000E13B1">
        <w:rPr>
          <w:rFonts w:ascii="Courier" w:hAnsi="Courier"/>
          <w:sz w:val="18"/>
          <w:szCs w:val="18"/>
        </w:rPr>
        <w:t>/</w:t>
      </w:r>
      <w:proofErr w:type="gramStart"/>
      <w:r w:rsidRPr="000E13B1">
        <w:rPr>
          <w:rFonts w:ascii="Courier" w:hAnsi="Courier"/>
          <w:sz w:val="18"/>
          <w:szCs w:val="18"/>
        </w:rPr>
        <w:t>/  in</w:t>
      </w:r>
      <w:proofErr w:type="gramEnd"/>
      <w:r w:rsidRPr="000E13B1">
        <w:rPr>
          <w:rFonts w:ascii="Courier" w:hAnsi="Courier"/>
          <w:sz w:val="18"/>
          <w:szCs w:val="18"/>
        </w:rPr>
        <w:t xml:space="preserve"> </w:t>
      </w:r>
      <w:proofErr w:type="spellStart"/>
      <w:r w:rsidRPr="000E13B1">
        <w:rPr>
          <w:rFonts w:ascii="Courier" w:hAnsi="Courier"/>
          <w:sz w:val="18"/>
          <w:szCs w:val="18"/>
        </w:rPr>
        <w:t>mbedConnectorinterface.h</w:t>
      </w:r>
      <w:proofErr w:type="spellEnd"/>
    </w:p>
    <w:p w14:paraId="5D64EED1" w14:textId="77777777" w:rsidR="00EC152C" w:rsidRPr="000E13B1" w:rsidRDefault="00EC152C" w:rsidP="00EC152C">
      <w:pPr>
        <w:pStyle w:val="normal0"/>
        <w:rPr>
          <w:rFonts w:ascii="Courier" w:hAnsi="Courier"/>
          <w:sz w:val="18"/>
          <w:szCs w:val="18"/>
        </w:rPr>
      </w:pPr>
      <w:r w:rsidRPr="000E13B1">
        <w:rPr>
          <w:rFonts w:ascii="Courier" w:hAnsi="Courier"/>
          <w:sz w:val="18"/>
          <w:szCs w:val="18"/>
        </w:rPr>
        <w:t>//</w:t>
      </w:r>
    </w:p>
    <w:p w14:paraId="042AA8E3" w14:textId="77777777" w:rsidR="00EC152C" w:rsidRPr="000E13B1" w:rsidRDefault="00EC152C" w:rsidP="00EC152C">
      <w:pPr>
        <w:pStyle w:val="normal0"/>
        <w:rPr>
          <w:rFonts w:ascii="Courier" w:hAnsi="Courier"/>
          <w:sz w:val="18"/>
          <w:szCs w:val="18"/>
        </w:rPr>
      </w:pPr>
    </w:p>
    <w:p w14:paraId="739DC196" w14:textId="77777777" w:rsidR="00EC152C" w:rsidRPr="000E13B1" w:rsidRDefault="00EC152C" w:rsidP="00EC152C">
      <w:pPr>
        <w:pStyle w:val="normal0"/>
        <w:rPr>
          <w:rFonts w:ascii="Courier" w:hAnsi="Courier"/>
          <w:sz w:val="18"/>
          <w:szCs w:val="18"/>
        </w:rPr>
      </w:pPr>
      <w:r w:rsidRPr="000E13B1">
        <w:rPr>
          <w:rFonts w:ascii="Courier" w:hAnsi="Courier"/>
          <w:sz w:val="18"/>
          <w:szCs w:val="18"/>
        </w:rPr>
        <w:t>// Light Resource</w:t>
      </w:r>
    </w:p>
    <w:p w14:paraId="06188F62" w14:textId="77777777" w:rsidR="00EC152C" w:rsidRPr="000E13B1" w:rsidRDefault="00EC152C" w:rsidP="00EC152C">
      <w:pPr>
        <w:pStyle w:val="normal0"/>
        <w:rPr>
          <w:rFonts w:ascii="Courier" w:hAnsi="Courier"/>
          <w:sz w:val="18"/>
          <w:szCs w:val="18"/>
        </w:rPr>
      </w:pPr>
      <w:r w:rsidRPr="000E13B1">
        <w:rPr>
          <w:rFonts w:ascii="Courier" w:hAnsi="Courier"/>
          <w:sz w:val="18"/>
          <w:szCs w:val="18"/>
        </w:rPr>
        <w:t>#</w:t>
      </w:r>
      <w:proofErr w:type="gramStart"/>
      <w:r w:rsidRPr="000E13B1">
        <w:rPr>
          <w:rFonts w:ascii="Courier" w:hAnsi="Courier"/>
          <w:sz w:val="18"/>
          <w:szCs w:val="18"/>
        </w:rPr>
        <w:t>include</w:t>
      </w:r>
      <w:proofErr w:type="gramEnd"/>
      <w:r w:rsidRPr="000E13B1">
        <w:rPr>
          <w:rFonts w:ascii="Courier" w:hAnsi="Courier"/>
          <w:sz w:val="18"/>
          <w:szCs w:val="18"/>
        </w:rPr>
        <w:t xml:space="preserve"> "</w:t>
      </w:r>
      <w:proofErr w:type="spellStart"/>
      <w:r w:rsidRPr="000E13B1">
        <w:rPr>
          <w:rFonts w:ascii="Courier" w:hAnsi="Courier"/>
          <w:b/>
          <w:sz w:val="18"/>
          <w:szCs w:val="18"/>
        </w:rPr>
        <w:t>LightResource.h</w:t>
      </w:r>
      <w:proofErr w:type="spellEnd"/>
      <w:r w:rsidRPr="000E13B1">
        <w:rPr>
          <w:rFonts w:ascii="Courier" w:hAnsi="Courier"/>
          <w:sz w:val="18"/>
          <w:szCs w:val="18"/>
        </w:rPr>
        <w:t>"</w:t>
      </w:r>
    </w:p>
    <w:p w14:paraId="774147B0" w14:textId="77777777" w:rsidR="00EC152C" w:rsidRPr="000E13B1" w:rsidRDefault="00EC152C" w:rsidP="00EC152C">
      <w:pPr>
        <w:pStyle w:val="normal0"/>
        <w:rPr>
          <w:rFonts w:ascii="Courier" w:hAnsi="Courier"/>
          <w:sz w:val="18"/>
          <w:szCs w:val="18"/>
        </w:rPr>
      </w:pPr>
      <w:proofErr w:type="spellStart"/>
      <w:r w:rsidRPr="000E13B1">
        <w:rPr>
          <w:rFonts w:ascii="Courier" w:hAnsi="Courier"/>
          <w:b/>
          <w:sz w:val="18"/>
          <w:szCs w:val="18"/>
        </w:rPr>
        <w:t>LightResource</w:t>
      </w:r>
      <w:proofErr w:type="spellEnd"/>
      <w:r w:rsidRPr="000E13B1">
        <w:rPr>
          <w:rFonts w:ascii="Courier" w:hAnsi="Courier"/>
          <w:b/>
          <w:sz w:val="18"/>
          <w:szCs w:val="18"/>
        </w:rPr>
        <w:t xml:space="preserve"> </w:t>
      </w:r>
      <w:proofErr w:type="gramStart"/>
      <w:r w:rsidRPr="000E13B1">
        <w:rPr>
          <w:rFonts w:ascii="Courier" w:hAnsi="Courier"/>
          <w:b/>
          <w:sz w:val="18"/>
          <w:szCs w:val="18"/>
        </w:rPr>
        <w:t>light</w:t>
      </w:r>
      <w:r w:rsidRPr="000E13B1">
        <w:rPr>
          <w:rFonts w:ascii="Courier" w:hAnsi="Courier"/>
          <w:sz w:val="18"/>
          <w:szCs w:val="18"/>
        </w:rPr>
        <w:t>(</w:t>
      </w:r>
      <w:proofErr w:type="gramEnd"/>
      <w:r w:rsidRPr="000E13B1">
        <w:rPr>
          <w:rFonts w:ascii="Courier" w:hAnsi="Courier"/>
          <w:sz w:val="18"/>
          <w:szCs w:val="18"/>
        </w:rPr>
        <w:t>&amp;logger,"</w:t>
      </w:r>
      <w:r w:rsidRPr="000E13B1">
        <w:rPr>
          <w:rFonts w:ascii="Courier" w:hAnsi="Courier"/>
          <w:b/>
          <w:sz w:val="18"/>
          <w:szCs w:val="18"/>
        </w:rPr>
        <w:t>3311/0/570</w:t>
      </w:r>
      <w:r w:rsidRPr="000E13B1">
        <w:rPr>
          <w:rFonts w:ascii="Courier" w:hAnsi="Courier"/>
          <w:sz w:val="18"/>
          <w:szCs w:val="18"/>
        </w:rPr>
        <w:t>6");</w:t>
      </w:r>
    </w:p>
    <w:p w14:paraId="1E6827C5" w14:textId="77777777" w:rsidR="00EC152C" w:rsidRPr="000E13B1" w:rsidRDefault="00EC152C" w:rsidP="00EC152C">
      <w:pPr>
        <w:pStyle w:val="normal0"/>
        <w:rPr>
          <w:rFonts w:ascii="Courier" w:hAnsi="Courier"/>
          <w:sz w:val="18"/>
          <w:szCs w:val="18"/>
        </w:rPr>
      </w:pPr>
    </w:p>
    <w:p w14:paraId="1CCA7BB9" w14:textId="77777777" w:rsidR="00EC152C" w:rsidRPr="000E13B1" w:rsidRDefault="00EC152C" w:rsidP="00EC152C">
      <w:pPr>
        <w:pStyle w:val="normal0"/>
        <w:rPr>
          <w:rFonts w:ascii="Courier" w:hAnsi="Courier"/>
          <w:sz w:val="18"/>
          <w:szCs w:val="18"/>
        </w:rPr>
      </w:pPr>
      <w:r w:rsidRPr="000E13B1">
        <w:rPr>
          <w:rFonts w:ascii="Courier" w:hAnsi="Courier"/>
          <w:sz w:val="18"/>
          <w:szCs w:val="18"/>
        </w:rPr>
        <w:t>// LED Resource</w:t>
      </w:r>
    </w:p>
    <w:p w14:paraId="1EF922CE" w14:textId="77777777" w:rsidR="00EC152C" w:rsidRPr="000E13B1" w:rsidRDefault="00EC152C" w:rsidP="00EC152C">
      <w:pPr>
        <w:pStyle w:val="normal0"/>
        <w:rPr>
          <w:rFonts w:ascii="Courier" w:hAnsi="Courier"/>
          <w:sz w:val="18"/>
          <w:szCs w:val="18"/>
        </w:rPr>
      </w:pPr>
      <w:r w:rsidRPr="000E13B1">
        <w:rPr>
          <w:rFonts w:ascii="Courier" w:hAnsi="Courier"/>
          <w:sz w:val="18"/>
          <w:szCs w:val="18"/>
        </w:rPr>
        <w:t>#</w:t>
      </w:r>
      <w:proofErr w:type="gramStart"/>
      <w:r w:rsidRPr="000E13B1">
        <w:rPr>
          <w:rFonts w:ascii="Courier" w:hAnsi="Courier"/>
          <w:sz w:val="18"/>
          <w:szCs w:val="18"/>
        </w:rPr>
        <w:t>include</w:t>
      </w:r>
      <w:proofErr w:type="gramEnd"/>
      <w:r w:rsidRPr="000E13B1">
        <w:rPr>
          <w:rFonts w:ascii="Courier" w:hAnsi="Courier"/>
          <w:sz w:val="18"/>
          <w:szCs w:val="18"/>
        </w:rPr>
        <w:t xml:space="preserve"> "</w:t>
      </w:r>
      <w:proofErr w:type="spellStart"/>
      <w:r w:rsidRPr="000E13B1">
        <w:rPr>
          <w:rFonts w:ascii="Courier" w:hAnsi="Courier"/>
          <w:b/>
          <w:sz w:val="18"/>
          <w:szCs w:val="18"/>
        </w:rPr>
        <w:t>OnBoardLED.h</w:t>
      </w:r>
      <w:proofErr w:type="spellEnd"/>
      <w:r w:rsidRPr="000E13B1">
        <w:rPr>
          <w:rFonts w:ascii="Courier" w:hAnsi="Courier"/>
          <w:sz w:val="18"/>
          <w:szCs w:val="18"/>
        </w:rPr>
        <w:t>"</w:t>
      </w:r>
    </w:p>
    <w:p w14:paraId="56B8EDF6" w14:textId="77777777" w:rsidR="00EC152C" w:rsidRPr="000E13B1" w:rsidRDefault="00EC152C" w:rsidP="00EC152C">
      <w:pPr>
        <w:pStyle w:val="normal0"/>
        <w:rPr>
          <w:rFonts w:ascii="Courier" w:hAnsi="Courier"/>
          <w:sz w:val="18"/>
          <w:szCs w:val="18"/>
        </w:rPr>
      </w:pPr>
      <w:proofErr w:type="spellStart"/>
      <w:r w:rsidRPr="000E13B1">
        <w:rPr>
          <w:rFonts w:ascii="Courier" w:hAnsi="Courier"/>
          <w:b/>
          <w:sz w:val="18"/>
          <w:szCs w:val="18"/>
        </w:rPr>
        <w:t>LEDResource</w:t>
      </w:r>
      <w:proofErr w:type="spellEnd"/>
      <w:r w:rsidRPr="000E13B1">
        <w:rPr>
          <w:rFonts w:ascii="Courier" w:hAnsi="Courier"/>
          <w:b/>
          <w:sz w:val="18"/>
          <w:szCs w:val="18"/>
        </w:rPr>
        <w:t xml:space="preserve"> </w:t>
      </w:r>
      <w:proofErr w:type="gramStart"/>
      <w:r w:rsidRPr="000E13B1">
        <w:rPr>
          <w:rFonts w:ascii="Courier" w:hAnsi="Courier"/>
          <w:b/>
          <w:sz w:val="18"/>
          <w:szCs w:val="18"/>
        </w:rPr>
        <w:t>led</w:t>
      </w:r>
      <w:r w:rsidRPr="000E13B1">
        <w:rPr>
          <w:rFonts w:ascii="Courier" w:hAnsi="Courier"/>
          <w:sz w:val="18"/>
          <w:szCs w:val="18"/>
        </w:rPr>
        <w:t>(</w:t>
      </w:r>
      <w:proofErr w:type="gramEnd"/>
      <w:r w:rsidRPr="000E13B1">
        <w:rPr>
          <w:rFonts w:ascii="Courier" w:hAnsi="Courier"/>
          <w:sz w:val="18"/>
          <w:szCs w:val="18"/>
        </w:rPr>
        <w:t>&amp;logger,"</w:t>
      </w:r>
      <w:r w:rsidRPr="000E13B1">
        <w:rPr>
          <w:rFonts w:ascii="Courier" w:hAnsi="Courier"/>
          <w:b/>
          <w:sz w:val="18"/>
          <w:szCs w:val="18"/>
        </w:rPr>
        <w:t>3311/1/5706</w:t>
      </w:r>
      <w:r w:rsidRPr="000E13B1">
        <w:rPr>
          <w:rFonts w:ascii="Courier" w:hAnsi="Courier"/>
          <w:sz w:val="18"/>
          <w:szCs w:val="18"/>
        </w:rPr>
        <w:t>");</w:t>
      </w:r>
    </w:p>
    <w:p w14:paraId="0F8DC7E4" w14:textId="77777777" w:rsidR="00EC152C" w:rsidRPr="000E13B1" w:rsidRDefault="00EC152C" w:rsidP="00EC152C">
      <w:pPr>
        <w:pStyle w:val="normal0"/>
        <w:rPr>
          <w:rFonts w:ascii="Courier" w:hAnsi="Courier"/>
          <w:sz w:val="18"/>
          <w:szCs w:val="18"/>
        </w:rPr>
      </w:pPr>
    </w:p>
    <w:p w14:paraId="4D3A4148" w14:textId="77777777" w:rsidR="00EC152C" w:rsidRPr="000E13B1" w:rsidRDefault="00EC152C" w:rsidP="00EC152C">
      <w:pPr>
        <w:pStyle w:val="normal0"/>
        <w:rPr>
          <w:rFonts w:ascii="Courier" w:hAnsi="Courier"/>
          <w:sz w:val="18"/>
          <w:szCs w:val="18"/>
        </w:rPr>
      </w:pPr>
      <w:r w:rsidRPr="000E13B1">
        <w:rPr>
          <w:rFonts w:ascii="Courier" w:hAnsi="Courier"/>
          <w:sz w:val="18"/>
          <w:szCs w:val="18"/>
        </w:rPr>
        <w:t>// Slide control Resource</w:t>
      </w:r>
    </w:p>
    <w:p w14:paraId="4EE73D9F" w14:textId="77777777" w:rsidR="00EC152C" w:rsidRPr="000E13B1" w:rsidRDefault="00EC152C" w:rsidP="00EC152C">
      <w:pPr>
        <w:pStyle w:val="normal0"/>
        <w:rPr>
          <w:rFonts w:ascii="Courier" w:hAnsi="Courier"/>
          <w:sz w:val="18"/>
          <w:szCs w:val="18"/>
        </w:rPr>
      </w:pPr>
      <w:r w:rsidRPr="000E13B1">
        <w:rPr>
          <w:rFonts w:ascii="Courier" w:hAnsi="Courier"/>
          <w:sz w:val="18"/>
          <w:szCs w:val="18"/>
        </w:rPr>
        <w:t>#</w:t>
      </w:r>
      <w:proofErr w:type="gramStart"/>
      <w:r w:rsidRPr="000E13B1">
        <w:rPr>
          <w:rFonts w:ascii="Courier" w:hAnsi="Courier"/>
          <w:sz w:val="18"/>
          <w:szCs w:val="18"/>
        </w:rPr>
        <w:t>include</w:t>
      </w:r>
      <w:proofErr w:type="gramEnd"/>
      <w:r w:rsidRPr="000E13B1">
        <w:rPr>
          <w:rFonts w:ascii="Courier" w:hAnsi="Courier"/>
          <w:sz w:val="18"/>
          <w:szCs w:val="18"/>
        </w:rPr>
        <w:t xml:space="preserve"> "</w:t>
      </w:r>
      <w:proofErr w:type="spellStart"/>
      <w:r w:rsidRPr="000E13B1">
        <w:rPr>
          <w:rFonts w:ascii="Courier" w:hAnsi="Courier"/>
          <w:b/>
          <w:sz w:val="18"/>
          <w:szCs w:val="18"/>
        </w:rPr>
        <w:t>SliderResource.h</w:t>
      </w:r>
      <w:proofErr w:type="spellEnd"/>
      <w:r w:rsidRPr="000E13B1">
        <w:rPr>
          <w:rFonts w:ascii="Courier" w:hAnsi="Courier"/>
          <w:sz w:val="18"/>
          <w:szCs w:val="18"/>
        </w:rPr>
        <w:t>"</w:t>
      </w:r>
    </w:p>
    <w:p w14:paraId="1833EE22" w14:textId="77777777" w:rsidR="00EC152C" w:rsidRPr="000E13B1" w:rsidRDefault="00EC152C" w:rsidP="00EC152C">
      <w:pPr>
        <w:pStyle w:val="normal0"/>
        <w:rPr>
          <w:rFonts w:ascii="Courier" w:hAnsi="Courier"/>
          <w:sz w:val="18"/>
          <w:szCs w:val="18"/>
        </w:rPr>
      </w:pPr>
      <w:proofErr w:type="spellStart"/>
      <w:r w:rsidRPr="000E13B1">
        <w:rPr>
          <w:rFonts w:ascii="Courier" w:hAnsi="Courier"/>
          <w:b/>
          <w:sz w:val="18"/>
          <w:szCs w:val="18"/>
        </w:rPr>
        <w:t>SliderResource</w:t>
      </w:r>
      <w:proofErr w:type="spellEnd"/>
      <w:r w:rsidRPr="000E13B1">
        <w:rPr>
          <w:rFonts w:ascii="Courier" w:hAnsi="Courier"/>
          <w:b/>
          <w:sz w:val="18"/>
          <w:szCs w:val="18"/>
        </w:rPr>
        <w:t xml:space="preserve"> </w:t>
      </w:r>
      <w:proofErr w:type="gramStart"/>
      <w:r w:rsidRPr="000E13B1">
        <w:rPr>
          <w:rFonts w:ascii="Courier" w:hAnsi="Courier"/>
          <w:b/>
          <w:sz w:val="18"/>
          <w:szCs w:val="18"/>
        </w:rPr>
        <w:t>slider</w:t>
      </w:r>
      <w:r w:rsidRPr="000E13B1">
        <w:rPr>
          <w:rFonts w:ascii="Courier" w:hAnsi="Courier"/>
          <w:sz w:val="18"/>
          <w:szCs w:val="18"/>
        </w:rPr>
        <w:t>(</w:t>
      </w:r>
      <w:proofErr w:type="gramEnd"/>
      <w:r w:rsidRPr="000E13B1">
        <w:rPr>
          <w:rFonts w:ascii="Courier" w:hAnsi="Courier"/>
          <w:sz w:val="18"/>
          <w:szCs w:val="18"/>
        </w:rPr>
        <w:t>&amp;logger,"</w:t>
      </w:r>
      <w:r w:rsidRPr="000E13B1">
        <w:rPr>
          <w:rFonts w:ascii="Courier" w:hAnsi="Courier"/>
          <w:b/>
          <w:sz w:val="18"/>
          <w:szCs w:val="18"/>
        </w:rPr>
        <w:t>3202/0/5600</w:t>
      </w:r>
      <w:r w:rsidRPr="000E13B1">
        <w:rPr>
          <w:rFonts w:ascii="Courier" w:hAnsi="Courier"/>
          <w:sz w:val="18"/>
          <w:szCs w:val="18"/>
        </w:rPr>
        <w:t xml:space="preserve">", </w:t>
      </w:r>
      <w:r w:rsidRPr="000E13B1">
        <w:rPr>
          <w:rFonts w:ascii="Courier" w:hAnsi="Courier"/>
          <w:b/>
          <w:sz w:val="18"/>
          <w:szCs w:val="18"/>
        </w:rPr>
        <w:t>true</w:t>
      </w:r>
      <w:r w:rsidRPr="000E13B1">
        <w:rPr>
          <w:rFonts w:ascii="Courier" w:hAnsi="Courier"/>
          <w:sz w:val="18"/>
          <w:szCs w:val="18"/>
        </w:rPr>
        <w:t>); /* true if observable */</w:t>
      </w:r>
    </w:p>
    <w:p w14:paraId="235518C3" w14:textId="77777777" w:rsidR="00EC152C" w:rsidRPr="000E13B1" w:rsidRDefault="00EC152C" w:rsidP="00306CA0">
      <w:pPr>
        <w:pStyle w:val="normal0"/>
        <w:rPr>
          <w:rFonts w:ascii="Courier" w:hAnsi="Courier"/>
          <w:sz w:val="18"/>
          <w:szCs w:val="18"/>
        </w:rPr>
      </w:pPr>
    </w:p>
    <w:p w14:paraId="1E0D3DF0" w14:textId="067BE40A" w:rsidR="00495A35" w:rsidRDefault="00495A35" w:rsidP="00306CA0">
      <w:pPr>
        <w:pStyle w:val="normal0"/>
        <w:rPr>
          <w:szCs w:val="22"/>
        </w:rPr>
      </w:pPr>
      <w:r>
        <w:rPr>
          <w:szCs w:val="22"/>
        </w:rPr>
        <w:t xml:space="preserve">Here is where the constructors are invoked and the URI for the resource is passed to the constructor. This enables more than one instance of a particular resource to be constructed, e.g. “3202/0/5600” and “3202/1/5600” using the same </w:t>
      </w:r>
      <w:r w:rsidR="00E17634">
        <w:rPr>
          <w:szCs w:val="22"/>
        </w:rPr>
        <w:t>resource subclass.</w:t>
      </w:r>
    </w:p>
    <w:p w14:paraId="54538F8D" w14:textId="77777777" w:rsidR="000E13B1" w:rsidRDefault="000E13B1" w:rsidP="00306CA0">
      <w:pPr>
        <w:pStyle w:val="normal0"/>
        <w:rPr>
          <w:szCs w:val="22"/>
        </w:rPr>
      </w:pPr>
    </w:p>
    <w:p w14:paraId="24B6F003" w14:textId="19226A20" w:rsidR="000E13B1" w:rsidRPr="00495A35" w:rsidRDefault="000E13B1" w:rsidP="00306CA0">
      <w:pPr>
        <w:pStyle w:val="normal0"/>
        <w:rPr>
          <w:szCs w:val="22"/>
        </w:rPr>
      </w:pPr>
      <w:r>
        <w:rPr>
          <w:szCs w:val="22"/>
        </w:rPr>
        <w:t xml:space="preserve">Note that </w:t>
      </w:r>
      <w:proofErr w:type="spellStart"/>
      <w:r>
        <w:rPr>
          <w:szCs w:val="22"/>
        </w:rPr>
        <w:t>observability</w:t>
      </w:r>
      <w:proofErr w:type="spellEnd"/>
      <w:r>
        <w:rPr>
          <w:szCs w:val="22"/>
        </w:rPr>
        <w:t xml:space="preserve"> is enabled here, for each resource instance as desired. In this example, only the slider resource is observable.</w:t>
      </w:r>
    </w:p>
    <w:p w14:paraId="74A10A30" w14:textId="77777777" w:rsidR="00306CA0" w:rsidRDefault="00306CA0">
      <w:pPr>
        <w:pStyle w:val="normal0"/>
      </w:pPr>
    </w:p>
    <w:p w14:paraId="471136E7" w14:textId="123427EF" w:rsidR="000E13B1" w:rsidRDefault="00910E79">
      <w:pPr>
        <w:pStyle w:val="normal0"/>
      </w:pPr>
      <w:r>
        <w:t xml:space="preserve">After the constructors are called, the endpoint is started up, and </w:t>
      </w:r>
      <w:proofErr w:type="spellStart"/>
      <w:r>
        <w:t>configure_</w:t>
      </w:r>
      <w:proofErr w:type="gramStart"/>
      <w:r>
        <w:t>endpoint</w:t>
      </w:r>
      <w:proofErr w:type="spellEnd"/>
      <w:r>
        <w:t>(</w:t>
      </w:r>
      <w:proofErr w:type="gramEnd"/>
      <w:r>
        <w:t xml:space="preserve">) is called. Here we need to </w:t>
      </w:r>
      <w:proofErr w:type="gramStart"/>
      <w:r>
        <w:t>call .</w:t>
      </w:r>
      <w:proofErr w:type="spellStart"/>
      <w:r>
        <w:t>addResource</w:t>
      </w:r>
      <w:proofErr w:type="spellEnd"/>
      <w:proofErr w:type="gramEnd"/>
      <w:r>
        <w:t xml:space="preserve"> for each resource we want to register with Device Server. </w:t>
      </w:r>
    </w:p>
    <w:p w14:paraId="71E04B95" w14:textId="77777777" w:rsidR="00910E79" w:rsidRDefault="00910E79">
      <w:pPr>
        <w:pStyle w:val="normal0"/>
      </w:pPr>
    </w:p>
    <w:p w14:paraId="4752ABD0" w14:textId="77777777" w:rsidR="000E13B1" w:rsidRPr="00910E79" w:rsidRDefault="000E13B1" w:rsidP="000E13B1">
      <w:pPr>
        <w:pStyle w:val="normal0"/>
        <w:rPr>
          <w:rFonts w:ascii="Courier" w:hAnsi="Courier"/>
          <w:sz w:val="18"/>
          <w:szCs w:val="18"/>
        </w:rPr>
      </w:pPr>
      <w:r w:rsidRPr="00910E79">
        <w:rPr>
          <w:rFonts w:ascii="Courier" w:hAnsi="Courier"/>
          <w:sz w:val="18"/>
          <w:szCs w:val="18"/>
        </w:rPr>
        <w:t xml:space="preserve">// </w:t>
      </w:r>
      <w:proofErr w:type="gramStart"/>
      <w:r w:rsidRPr="00910E79">
        <w:rPr>
          <w:rFonts w:ascii="Courier" w:hAnsi="Courier"/>
          <w:sz w:val="18"/>
          <w:szCs w:val="18"/>
        </w:rPr>
        <w:t>called</w:t>
      </w:r>
      <w:proofErr w:type="gramEnd"/>
      <w:r w:rsidRPr="00910E79">
        <w:rPr>
          <w:rFonts w:ascii="Courier" w:hAnsi="Courier"/>
          <w:sz w:val="18"/>
          <w:szCs w:val="18"/>
        </w:rPr>
        <w:t xml:space="preserve"> from the Endpoint::start() below to create resources and the endpoint internals...</w:t>
      </w:r>
    </w:p>
    <w:p w14:paraId="499614AB" w14:textId="77777777" w:rsidR="000E13B1" w:rsidRPr="00910E79" w:rsidRDefault="000E13B1" w:rsidP="000E13B1">
      <w:pPr>
        <w:pStyle w:val="normal0"/>
        <w:rPr>
          <w:rFonts w:ascii="Courier" w:hAnsi="Courier"/>
          <w:sz w:val="18"/>
          <w:szCs w:val="18"/>
        </w:rPr>
      </w:pPr>
      <w:r w:rsidRPr="00910E79">
        <w:rPr>
          <w:rFonts w:ascii="Courier" w:hAnsi="Courier"/>
          <w:sz w:val="18"/>
          <w:szCs w:val="18"/>
        </w:rPr>
        <w:t>Connector::Options *</w:t>
      </w:r>
      <w:proofErr w:type="spellStart"/>
      <w:r w:rsidRPr="00910E79">
        <w:rPr>
          <w:rFonts w:ascii="Courier" w:hAnsi="Courier"/>
          <w:sz w:val="18"/>
          <w:szCs w:val="18"/>
        </w:rPr>
        <w:t>configure_</w:t>
      </w:r>
      <w:proofErr w:type="gramStart"/>
      <w:r w:rsidRPr="00910E79">
        <w:rPr>
          <w:rFonts w:ascii="Courier" w:hAnsi="Courier"/>
          <w:sz w:val="18"/>
          <w:szCs w:val="18"/>
        </w:rPr>
        <w:t>endpoint</w:t>
      </w:r>
      <w:proofErr w:type="spellEnd"/>
      <w:r w:rsidRPr="00910E79">
        <w:rPr>
          <w:rFonts w:ascii="Courier" w:hAnsi="Courier"/>
          <w:sz w:val="18"/>
          <w:szCs w:val="18"/>
        </w:rPr>
        <w:t>(</w:t>
      </w:r>
      <w:proofErr w:type="gramEnd"/>
      <w:r w:rsidRPr="00910E79">
        <w:rPr>
          <w:rFonts w:ascii="Courier" w:hAnsi="Courier"/>
          <w:sz w:val="18"/>
          <w:szCs w:val="18"/>
        </w:rPr>
        <w:t>Connector::</w:t>
      </w:r>
      <w:proofErr w:type="spellStart"/>
      <w:r w:rsidRPr="00910E79">
        <w:rPr>
          <w:rFonts w:ascii="Courier" w:hAnsi="Courier"/>
          <w:sz w:val="18"/>
          <w:szCs w:val="18"/>
        </w:rPr>
        <w:t>OptionsBuilder</w:t>
      </w:r>
      <w:proofErr w:type="spellEnd"/>
      <w:r w:rsidRPr="00910E79">
        <w:rPr>
          <w:rFonts w:ascii="Courier" w:hAnsi="Courier"/>
          <w:sz w:val="18"/>
          <w:szCs w:val="18"/>
        </w:rPr>
        <w:t xml:space="preserve"> &amp;</w:t>
      </w:r>
      <w:proofErr w:type="spellStart"/>
      <w:r w:rsidRPr="00910E79">
        <w:rPr>
          <w:rFonts w:ascii="Courier" w:hAnsi="Courier"/>
          <w:sz w:val="18"/>
          <w:szCs w:val="18"/>
        </w:rPr>
        <w:t>config</w:t>
      </w:r>
      <w:proofErr w:type="spellEnd"/>
      <w:r w:rsidRPr="00910E79">
        <w:rPr>
          <w:rFonts w:ascii="Courier" w:hAnsi="Courier"/>
          <w:sz w:val="18"/>
          <w:szCs w:val="18"/>
        </w:rPr>
        <w:t>)</w:t>
      </w:r>
    </w:p>
    <w:p w14:paraId="1DA3B040" w14:textId="77777777" w:rsidR="000E13B1" w:rsidRPr="00910E79" w:rsidRDefault="000E13B1" w:rsidP="000E13B1">
      <w:pPr>
        <w:pStyle w:val="normal0"/>
        <w:rPr>
          <w:rFonts w:ascii="Courier" w:hAnsi="Courier"/>
          <w:sz w:val="18"/>
          <w:szCs w:val="18"/>
        </w:rPr>
      </w:pPr>
      <w:r w:rsidRPr="00910E79">
        <w:rPr>
          <w:rFonts w:ascii="Courier" w:hAnsi="Courier"/>
          <w:sz w:val="18"/>
          <w:szCs w:val="18"/>
        </w:rPr>
        <w:t>{</w:t>
      </w:r>
    </w:p>
    <w:p w14:paraId="2BAD4FB5" w14:textId="77777777" w:rsidR="000E13B1" w:rsidRPr="00910E79" w:rsidRDefault="000E13B1" w:rsidP="000E13B1">
      <w:pPr>
        <w:pStyle w:val="normal0"/>
        <w:rPr>
          <w:rFonts w:ascii="Courier" w:hAnsi="Courier"/>
          <w:sz w:val="18"/>
          <w:szCs w:val="18"/>
        </w:rPr>
      </w:pPr>
      <w:r w:rsidRPr="00910E79">
        <w:rPr>
          <w:rFonts w:ascii="Courier" w:hAnsi="Courier"/>
          <w:sz w:val="18"/>
          <w:szCs w:val="18"/>
        </w:rPr>
        <w:t xml:space="preserve">    // Build the endpoint configuration parameters</w:t>
      </w:r>
    </w:p>
    <w:p w14:paraId="32D79F08" w14:textId="77777777" w:rsidR="000E13B1" w:rsidRDefault="000E13B1" w:rsidP="000E13B1">
      <w:pPr>
        <w:pStyle w:val="normal0"/>
        <w:rPr>
          <w:rFonts w:ascii="Courier" w:hAnsi="Courier"/>
          <w:sz w:val="18"/>
          <w:szCs w:val="18"/>
        </w:rPr>
      </w:pPr>
      <w:r w:rsidRPr="00910E79">
        <w:rPr>
          <w:rFonts w:ascii="Courier" w:hAnsi="Courier"/>
          <w:sz w:val="18"/>
          <w:szCs w:val="18"/>
        </w:rPr>
        <w:t xml:space="preserve">    </w:t>
      </w:r>
      <w:proofErr w:type="gramStart"/>
      <w:r w:rsidRPr="00910E79">
        <w:rPr>
          <w:rFonts w:ascii="Courier" w:hAnsi="Courier"/>
          <w:sz w:val="18"/>
          <w:szCs w:val="18"/>
        </w:rPr>
        <w:t>logger.log</w:t>
      </w:r>
      <w:proofErr w:type="gramEnd"/>
      <w:r w:rsidRPr="00910E79">
        <w:rPr>
          <w:rFonts w:ascii="Courier" w:hAnsi="Courier"/>
          <w:sz w:val="18"/>
          <w:szCs w:val="18"/>
        </w:rPr>
        <w:t>("</w:t>
      </w:r>
      <w:proofErr w:type="spellStart"/>
      <w:r w:rsidRPr="00910E79">
        <w:rPr>
          <w:rFonts w:ascii="Courier" w:hAnsi="Courier"/>
          <w:sz w:val="18"/>
          <w:szCs w:val="18"/>
        </w:rPr>
        <w:t>configure_endpoint</w:t>
      </w:r>
      <w:proofErr w:type="spellEnd"/>
      <w:r w:rsidRPr="00910E79">
        <w:rPr>
          <w:rFonts w:ascii="Courier" w:hAnsi="Courier"/>
          <w:sz w:val="18"/>
          <w:szCs w:val="18"/>
        </w:rPr>
        <w:t>: building endpoint configuration...");</w:t>
      </w:r>
    </w:p>
    <w:p w14:paraId="58742C92" w14:textId="77777777" w:rsidR="00C67FFC" w:rsidRPr="00910E79" w:rsidRDefault="00C67FFC" w:rsidP="000E13B1">
      <w:pPr>
        <w:pStyle w:val="normal0"/>
        <w:rPr>
          <w:rFonts w:ascii="Courier" w:hAnsi="Courier"/>
          <w:sz w:val="18"/>
          <w:szCs w:val="18"/>
        </w:rPr>
      </w:pPr>
    </w:p>
    <w:p w14:paraId="2D646EB2" w14:textId="77777777" w:rsidR="00C67FFC" w:rsidRDefault="000E13B1" w:rsidP="000E13B1">
      <w:pPr>
        <w:pStyle w:val="normal0"/>
        <w:rPr>
          <w:rFonts w:ascii="Courier" w:hAnsi="Courier"/>
          <w:sz w:val="18"/>
          <w:szCs w:val="18"/>
        </w:rPr>
      </w:pPr>
      <w:r w:rsidRPr="00910E79">
        <w:rPr>
          <w:rFonts w:ascii="Courier" w:hAnsi="Courier"/>
          <w:sz w:val="18"/>
          <w:szCs w:val="18"/>
        </w:rPr>
        <w:t xml:space="preserve">    </w:t>
      </w:r>
      <w:proofErr w:type="spellStart"/>
      <w:proofErr w:type="gramStart"/>
      <w:r w:rsidRPr="00910E79">
        <w:rPr>
          <w:rFonts w:ascii="Courier" w:hAnsi="Courier"/>
          <w:b/>
          <w:sz w:val="18"/>
          <w:szCs w:val="18"/>
        </w:rPr>
        <w:t>slider.setMaxAge</w:t>
      </w:r>
      <w:proofErr w:type="spellEnd"/>
      <w:proofErr w:type="gramEnd"/>
      <w:r w:rsidRPr="00910E79">
        <w:rPr>
          <w:rFonts w:ascii="Courier" w:hAnsi="Courier"/>
          <w:b/>
          <w:sz w:val="18"/>
          <w:szCs w:val="18"/>
        </w:rPr>
        <w:t>(0);</w:t>
      </w:r>
      <w:r w:rsidRPr="00910E79">
        <w:rPr>
          <w:rFonts w:ascii="Courier" w:hAnsi="Courier"/>
          <w:sz w:val="18"/>
          <w:szCs w:val="18"/>
        </w:rPr>
        <w:t xml:space="preserve"> </w:t>
      </w:r>
    </w:p>
    <w:p w14:paraId="14FCCC4D" w14:textId="00F76A87" w:rsidR="000E13B1" w:rsidRDefault="000E13B1" w:rsidP="000E13B1">
      <w:pPr>
        <w:pStyle w:val="normal0"/>
        <w:rPr>
          <w:rFonts w:ascii="Courier" w:hAnsi="Courier"/>
          <w:sz w:val="18"/>
          <w:szCs w:val="18"/>
        </w:rPr>
      </w:pPr>
      <w:r w:rsidRPr="00910E79">
        <w:rPr>
          <w:rFonts w:ascii="Courier" w:hAnsi="Courier"/>
          <w:sz w:val="18"/>
          <w:szCs w:val="18"/>
        </w:rPr>
        <w:t xml:space="preserve">/* </w:t>
      </w:r>
      <w:proofErr w:type="spellStart"/>
      <w:r w:rsidRPr="00910E79">
        <w:rPr>
          <w:rFonts w:ascii="Courier" w:hAnsi="Courier"/>
          <w:sz w:val="18"/>
          <w:szCs w:val="18"/>
        </w:rPr>
        <w:t>MaxAge</w:t>
      </w:r>
      <w:proofErr w:type="spellEnd"/>
      <w:r w:rsidRPr="00910E79">
        <w:rPr>
          <w:rFonts w:ascii="Courier" w:hAnsi="Courier"/>
          <w:sz w:val="18"/>
          <w:szCs w:val="18"/>
        </w:rPr>
        <w:t xml:space="preserve"> = 0 to disable caching of the slide value in the Device Server */</w:t>
      </w:r>
    </w:p>
    <w:p w14:paraId="2EBE5FF6" w14:textId="77777777" w:rsidR="00C67FFC" w:rsidRPr="00910E79" w:rsidRDefault="00C67FFC" w:rsidP="000E13B1">
      <w:pPr>
        <w:pStyle w:val="normal0"/>
        <w:rPr>
          <w:rFonts w:ascii="Courier" w:hAnsi="Courier"/>
          <w:sz w:val="18"/>
          <w:szCs w:val="18"/>
        </w:rPr>
      </w:pPr>
    </w:p>
    <w:p w14:paraId="2996F396" w14:textId="77777777" w:rsidR="00C67FFC" w:rsidRDefault="000E13B1" w:rsidP="000E13B1">
      <w:pPr>
        <w:pStyle w:val="normal0"/>
        <w:rPr>
          <w:rFonts w:ascii="Courier" w:hAnsi="Courier"/>
          <w:sz w:val="18"/>
          <w:szCs w:val="18"/>
        </w:rPr>
      </w:pPr>
      <w:r w:rsidRPr="00910E79">
        <w:rPr>
          <w:rFonts w:ascii="Courier" w:hAnsi="Courier"/>
          <w:sz w:val="18"/>
          <w:szCs w:val="18"/>
        </w:rPr>
        <w:t xml:space="preserve">    </w:t>
      </w:r>
      <w:proofErr w:type="gramStart"/>
      <w:r w:rsidRPr="00910E79">
        <w:rPr>
          <w:rFonts w:ascii="Courier" w:hAnsi="Courier"/>
          <w:sz w:val="18"/>
          <w:szCs w:val="18"/>
        </w:rPr>
        <w:t>return</w:t>
      </w:r>
      <w:proofErr w:type="gramEnd"/>
      <w:r w:rsidRPr="00910E79">
        <w:rPr>
          <w:rFonts w:ascii="Courier" w:hAnsi="Courier"/>
          <w:sz w:val="18"/>
          <w:szCs w:val="18"/>
        </w:rPr>
        <w:t xml:space="preserve"> </w:t>
      </w:r>
      <w:proofErr w:type="spellStart"/>
      <w:r w:rsidRPr="00910E79">
        <w:rPr>
          <w:rFonts w:ascii="Courier" w:hAnsi="Courier"/>
          <w:sz w:val="18"/>
          <w:szCs w:val="18"/>
        </w:rPr>
        <w:t>config.setEndpointNodename</w:t>
      </w:r>
      <w:proofErr w:type="spellEnd"/>
      <w:r w:rsidRPr="00910E79">
        <w:rPr>
          <w:rFonts w:ascii="Courier" w:hAnsi="Courier"/>
          <w:sz w:val="18"/>
          <w:szCs w:val="18"/>
        </w:rPr>
        <w:t xml:space="preserve">(MY_ENDPOINT_NAME)                   </w:t>
      </w:r>
    </w:p>
    <w:p w14:paraId="41366A02" w14:textId="1F0B9C3C" w:rsidR="000E13B1" w:rsidRPr="00910E79" w:rsidRDefault="000E13B1" w:rsidP="000E13B1">
      <w:pPr>
        <w:pStyle w:val="normal0"/>
        <w:rPr>
          <w:rFonts w:ascii="Courier" w:hAnsi="Courier"/>
          <w:sz w:val="18"/>
          <w:szCs w:val="18"/>
        </w:rPr>
      </w:pPr>
      <w:r w:rsidRPr="00910E79">
        <w:rPr>
          <w:rFonts w:ascii="Courier" w:hAnsi="Courier"/>
          <w:sz w:val="18"/>
          <w:szCs w:val="18"/>
        </w:rPr>
        <w:t xml:space="preserve">// </w:t>
      </w:r>
      <w:proofErr w:type="gramStart"/>
      <w:r w:rsidRPr="00910E79">
        <w:rPr>
          <w:rFonts w:ascii="Courier" w:hAnsi="Courier"/>
          <w:sz w:val="18"/>
          <w:szCs w:val="18"/>
        </w:rPr>
        <w:t>custom</w:t>
      </w:r>
      <w:proofErr w:type="gramEnd"/>
      <w:r w:rsidRPr="00910E79">
        <w:rPr>
          <w:rFonts w:ascii="Courier" w:hAnsi="Courier"/>
          <w:sz w:val="18"/>
          <w:szCs w:val="18"/>
        </w:rPr>
        <w:t xml:space="preserve"> endpoint name</w:t>
      </w:r>
    </w:p>
    <w:p w14:paraId="1B755C00" w14:textId="77777777" w:rsidR="00C67FFC" w:rsidRDefault="000E13B1" w:rsidP="000E13B1">
      <w:pPr>
        <w:pStyle w:val="normal0"/>
        <w:rPr>
          <w:rFonts w:ascii="Courier" w:hAnsi="Courier"/>
          <w:sz w:val="18"/>
          <w:szCs w:val="18"/>
        </w:rPr>
      </w:pPr>
      <w:r w:rsidRPr="00910E79">
        <w:rPr>
          <w:rFonts w:ascii="Courier" w:hAnsi="Courier"/>
          <w:sz w:val="18"/>
          <w:szCs w:val="18"/>
        </w:rPr>
        <w:t xml:space="preserve">                 </w:t>
      </w:r>
      <w:proofErr w:type="gramStart"/>
      <w:r w:rsidRPr="00910E79">
        <w:rPr>
          <w:rFonts w:ascii="Courier" w:hAnsi="Courier"/>
          <w:sz w:val="18"/>
          <w:szCs w:val="18"/>
        </w:rPr>
        <w:t>.</w:t>
      </w:r>
      <w:proofErr w:type="spellStart"/>
      <w:r w:rsidRPr="00910E79">
        <w:rPr>
          <w:rFonts w:ascii="Courier" w:hAnsi="Courier"/>
          <w:sz w:val="18"/>
          <w:szCs w:val="18"/>
        </w:rPr>
        <w:t>setNSPAddress</w:t>
      </w:r>
      <w:proofErr w:type="spellEnd"/>
      <w:proofErr w:type="gramEnd"/>
      <w:r w:rsidRPr="00910E79">
        <w:rPr>
          <w:rFonts w:ascii="Courier" w:hAnsi="Courier"/>
          <w:sz w:val="18"/>
          <w:szCs w:val="18"/>
        </w:rPr>
        <w:t>(</w:t>
      </w:r>
      <w:proofErr w:type="spellStart"/>
      <w:r w:rsidRPr="00910E79">
        <w:rPr>
          <w:rFonts w:ascii="Courier" w:hAnsi="Courier"/>
          <w:sz w:val="18"/>
          <w:szCs w:val="18"/>
        </w:rPr>
        <w:t>my_nsp_address</w:t>
      </w:r>
      <w:proofErr w:type="spellEnd"/>
      <w:r w:rsidRPr="00910E79">
        <w:rPr>
          <w:rFonts w:ascii="Courier" w:hAnsi="Courier"/>
          <w:sz w:val="18"/>
          <w:szCs w:val="18"/>
        </w:rPr>
        <w:t xml:space="preserve">)                           </w:t>
      </w:r>
    </w:p>
    <w:p w14:paraId="5F8DA5DE" w14:textId="00573A4E" w:rsidR="000E13B1" w:rsidRPr="00910E79" w:rsidRDefault="000E13B1" w:rsidP="000E13B1">
      <w:pPr>
        <w:pStyle w:val="normal0"/>
        <w:rPr>
          <w:rFonts w:ascii="Courier" w:hAnsi="Courier"/>
          <w:sz w:val="18"/>
          <w:szCs w:val="18"/>
        </w:rPr>
      </w:pPr>
      <w:r w:rsidRPr="00910E79">
        <w:rPr>
          <w:rFonts w:ascii="Courier" w:hAnsi="Courier"/>
          <w:sz w:val="18"/>
          <w:szCs w:val="18"/>
        </w:rPr>
        <w:t xml:space="preserve">// </w:t>
      </w:r>
      <w:proofErr w:type="gramStart"/>
      <w:r w:rsidRPr="00910E79">
        <w:rPr>
          <w:rFonts w:ascii="Courier" w:hAnsi="Courier"/>
          <w:sz w:val="18"/>
          <w:szCs w:val="18"/>
        </w:rPr>
        <w:t>custom</w:t>
      </w:r>
      <w:proofErr w:type="gramEnd"/>
      <w:r w:rsidRPr="00910E79">
        <w:rPr>
          <w:rFonts w:ascii="Courier" w:hAnsi="Courier"/>
          <w:sz w:val="18"/>
          <w:szCs w:val="18"/>
        </w:rPr>
        <w:t xml:space="preserve"> NSP address</w:t>
      </w:r>
    </w:p>
    <w:p w14:paraId="2C7A2931" w14:textId="77777777" w:rsidR="00C67FFC" w:rsidRDefault="000E13B1" w:rsidP="000E13B1">
      <w:pPr>
        <w:pStyle w:val="normal0"/>
        <w:rPr>
          <w:rFonts w:ascii="Courier" w:hAnsi="Courier"/>
          <w:sz w:val="18"/>
          <w:szCs w:val="18"/>
        </w:rPr>
      </w:pPr>
      <w:r w:rsidRPr="00910E79">
        <w:rPr>
          <w:rFonts w:ascii="Courier" w:hAnsi="Courier"/>
          <w:sz w:val="18"/>
          <w:szCs w:val="18"/>
        </w:rPr>
        <w:t xml:space="preserve">                 </w:t>
      </w:r>
      <w:proofErr w:type="gramStart"/>
      <w:r w:rsidRPr="00910E79">
        <w:rPr>
          <w:rFonts w:ascii="Courier" w:hAnsi="Courier"/>
          <w:sz w:val="18"/>
          <w:szCs w:val="18"/>
        </w:rPr>
        <w:t>.</w:t>
      </w:r>
      <w:proofErr w:type="spellStart"/>
      <w:r w:rsidRPr="00910E79">
        <w:rPr>
          <w:rFonts w:ascii="Courier" w:hAnsi="Courier"/>
          <w:sz w:val="18"/>
          <w:szCs w:val="18"/>
        </w:rPr>
        <w:t>setDomain</w:t>
      </w:r>
      <w:proofErr w:type="spellEnd"/>
      <w:proofErr w:type="gramEnd"/>
      <w:r w:rsidRPr="00910E79">
        <w:rPr>
          <w:rFonts w:ascii="Courier" w:hAnsi="Courier"/>
          <w:sz w:val="18"/>
          <w:szCs w:val="18"/>
        </w:rPr>
        <w:t xml:space="preserve">(MY_NSP_DOMAIN)                                </w:t>
      </w:r>
    </w:p>
    <w:p w14:paraId="58211901" w14:textId="658AF5AB" w:rsidR="000E13B1" w:rsidRPr="00910E79" w:rsidRDefault="000E13B1" w:rsidP="000E13B1">
      <w:pPr>
        <w:pStyle w:val="normal0"/>
        <w:rPr>
          <w:rFonts w:ascii="Courier" w:hAnsi="Courier"/>
          <w:sz w:val="18"/>
          <w:szCs w:val="18"/>
        </w:rPr>
      </w:pPr>
      <w:r w:rsidRPr="00910E79">
        <w:rPr>
          <w:rFonts w:ascii="Courier" w:hAnsi="Courier"/>
          <w:sz w:val="18"/>
          <w:szCs w:val="18"/>
        </w:rPr>
        <w:lastRenderedPageBreak/>
        <w:t xml:space="preserve">// </w:t>
      </w:r>
      <w:proofErr w:type="gramStart"/>
      <w:r w:rsidRPr="00910E79">
        <w:rPr>
          <w:rFonts w:ascii="Courier" w:hAnsi="Courier"/>
          <w:sz w:val="18"/>
          <w:szCs w:val="18"/>
        </w:rPr>
        <w:t>custom</w:t>
      </w:r>
      <w:proofErr w:type="gramEnd"/>
      <w:r w:rsidRPr="00910E79">
        <w:rPr>
          <w:rFonts w:ascii="Courier" w:hAnsi="Courier"/>
          <w:sz w:val="18"/>
          <w:szCs w:val="18"/>
        </w:rPr>
        <w:t xml:space="preserve"> NSP domain</w:t>
      </w:r>
    </w:p>
    <w:p w14:paraId="1EFF9C28" w14:textId="77777777" w:rsidR="00C67FFC" w:rsidRDefault="000E13B1" w:rsidP="000E13B1">
      <w:pPr>
        <w:pStyle w:val="normal0"/>
        <w:rPr>
          <w:rFonts w:ascii="Courier" w:hAnsi="Courier"/>
          <w:sz w:val="18"/>
          <w:szCs w:val="18"/>
        </w:rPr>
      </w:pPr>
      <w:r w:rsidRPr="00910E79">
        <w:rPr>
          <w:rFonts w:ascii="Courier" w:hAnsi="Courier"/>
          <w:sz w:val="18"/>
          <w:szCs w:val="18"/>
        </w:rPr>
        <w:t xml:space="preserve">                 </w:t>
      </w:r>
      <w:proofErr w:type="gramStart"/>
      <w:r w:rsidRPr="00910E79">
        <w:rPr>
          <w:rFonts w:ascii="Courier" w:hAnsi="Courier"/>
          <w:sz w:val="18"/>
          <w:szCs w:val="18"/>
        </w:rPr>
        <w:t>.</w:t>
      </w:r>
      <w:proofErr w:type="spellStart"/>
      <w:r w:rsidRPr="00910E79">
        <w:rPr>
          <w:rFonts w:ascii="Courier" w:hAnsi="Courier"/>
          <w:sz w:val="18"/>
          <w:szCs w:val="18"/>
        </w:rPr>
        <w:t>setNSPPortNumber</w:t>
      </w:r>
      <w:proofErr w:type="spellEnd"/>
      <w:proofErr w:type="gramEnd"/>
      <w:r w:rsidRPr="00910E79">
        <w:rPr>
          <w:rFonts w:ascii="Courier" w:hAnsi="Courier"/>
          <w:sz w:val="18"/>
          <w:szCs w:val="18"/>
        </w:rPr>
        <w:t>(</w:t>
      </w:r>
      <w:proofErr w:type="spellStart"/>
      <w:r w:rsidRPr="00910E79">
        <w:rPr>
          <w:rFonts w:ascii="Courier" w:hAnsi="Courier"/>
          <w:sz w:val="18"/>
          <w:szCs w:val="18"/>
        </w:rPr>
        <w:t>my_nsp_coap_port</w:t>
      </w:r>
      <w:proofErr w:type="spellEnd"/>
      <w:r w:rsidRPr="00910E79">
        <w:rPr>
          <w:rFonts w:ascii="Courier" w:hAnsi="Courier"/>
          <w:sz w:val="18"/>
          <w:szCs w:val="18"/>
        </w:rPr>
        <w:t xml:space="preserve">)                      </w:t>
      </w:r>
    </w:p>
    <w:p w14:paraId="08C90FA9" w14:textId="4F1667BF" w:rsidR="000E13B1" w:rsidRPr="00910E79" w:rsidRDefault="000E13B1" w:rsidP="000E13B1">
      <w:pPr>
        <w:pStyle w:val="normal0"/>
        <w:rPr>
          <w:rFonts w:ascii="Courier" w:hAnsi="Courier"/>
          <w:sz w:val="18"/>
          <w:szCs w:val="18"/>
        </w:rPr>
      </w:pPr>
      <w:r w:rsidRPr="00910E79">
        <w:rPr>
          <w:rFonts w:ascii="Courier" w:hAnsi="Courier"/>
          <w:sz w:val="18"/>
          <w:szCs w:val="18"/>
        </w:rPr>
        <w:t xml:space="preserve">// </w:t>
      </w:r>
      <w:proofErr w:type="gramStart"/>
      <w:r w:rsidRPr="00910E79">
        <w:rPr>
          <w:rFonts w:ascii="Courier" w:hAnsi="Courier"/>
          <w:sz w:val="18"/>
          <w:szCs w:val="18"/>
        </w:rPr>
        <w:t>custom</w:t>
      </w:r>
      <w:proofErr w:type="gramEnd"/>
      <w:r w:rsidRPr="00910E79">
        <w:rPr>
          <w:rFonts w:ascii="Courier" w:hAnsi="Courier"/>
          <w:sz w:val="18"/>
          <w:szCs w:val="18"/>
        </w:rPr>
        <w:t xml:space="preserve"> NSP </w:t>
      </w:r>
      <w:proofErr w:type="spellStart"/>
      <w:r w:rsidRPr="00910E79">
        <w:rPr>
          <w:rFonts w:ascii="Courier" w:hAnsi="Courier"/>
          <w:sz w:val="18"/>
          <w:szCs w:val="18"/>
        </w:rPr>
        <w:t>CoAP</w:t>
      </w:r>
      <w:proofErr w:type="spellEnd"/>
      <w:r w:rsidRPr="00910E79">
        <w:rPr>
          <w:rFonts w:ascii="Courier" w:hAnsi="Courier"/>
          <w:sz w:val="18"/>
          <w:szCs w:val="18"/>
        </w:rPr>
        <w:t xml:space="preserve"> port</w:t>
      </w:r>
    </w:p>
    <w:p w14:paraId="246A8722" w14:textId="77777777" w:rsidR="000E13B1" w:rsidRPr="00910E79" w:rsidRDefault="000E13B1" w:rsidP="000E13B1">
      <w:pPr>
        <w:pStyle w:val="normal0"/>
        <w:rPr>
          <w:rFonts w:ascii="Courier" w:hAnsi="Courier"/>
          <w:sz w:val="18"/>
          <w:szCs w:val="18"/>
        </w:rPr>
      </w:pPr>
      <w:r w:rsidRPr="00910E79">
        <w:rPr>
          <w:rFonts w:ascii="Courier" w:hAnsi="Courier"/>
          <w:sz w:val="18"/>
          <w:szCs w:val="18"/>
        </w:rPr>
        <w:t xml:space="preserve">                 </w:t>
      </w:r>
    </w:p>
    <w:p w14:paraId="25CEFACB" w14:textId="77777777" w:rsidR="000E13B1" w:rsidRPr="00910E79" w:rsidRDefault="000E13B1" w:rsidP="000E13B1">
      <w:pPr>
        <w:pStyle w:val="normal0"/>
        <w:rPr>
          <w:rFonts w:ascii="Courier" w:hAnsi="Courier"/>
          <w:sz w:val="18"/>
          <w:szCs w:val="18"/>
        </w:rPr>
      </w:pPr>
      <w:r w:rsidRPr="00910E79">
        <w:rPr>
          <w:rFonts w:ascii="Courier" w:hAnsi="Courier"/>
          <w:sz w:val="18"/>
          <w:szCs w:val="18"/>
        </w:rPr>
        <w:t xml:space="preserve">                 // </w:t>
      </w:r>
      <w:proofErr w:type="gramStart"/>
      <w:r w:rsidRPr="00910E79">
        <w:rPr>
          <w:rFonts w:ascii="Courier" w:hAnsi="Courier"/>
          <w:sz w:val="18"/>
          <w:szCs w:val="18"/>
        </w:rPr>
        <w:t>add</w:t>
      </w:r>
      <w:proofErr w:type="gramEnd"/>
      <w:r w:rsidRPr="00910E79">
        <w:rPr>
          <w:rFonts w:ascii="Courier" w:hAnsi="Courier"/>
          <w:sz w:val="18"/>
          <w:szCs w:val="18"/>
        </w:rPr>
        <w:t xml:space="preserve"> the static resource representing this endpoint</w:t>
      </w:r>
    </w:p>
    <w:p w14:paraId="1078169D" w14:textId="77777777" w:rsidR="000E13B1" w:rsidRPr="00910E79" w:rsidRDefault="000E13B1" w:rsidP="000E13B1">
      <w:pPr>
        <w:pStyle w:val="normal0"/>
        <w:rPr>
          <w:rFonts w:ascii="Courier" w:hAnsi="Courier"/>
          <w:b/>
          <w:sz w:val="18"/>
          <w:szCs w:val="18"/>
        </w:rPr>
      </w:pPr>
      <w:r w:rsidRPr="00910E79">
        <w:rPr>
          <w:rFonts w:ascii="Courier" w:hAnsi="Courier"/>
          <w:sz w:val="18"/>
          <w:szCs w:val="18"/>
        </w:rPr>
        <w:t xml:space="preserve">                 </w:t>
      </w:r>
      <w:proofErr w:type="gramStart"/>
      <w:r w:rsidRPr="00910E79">
        <w:rPr>
          <w:rFonts w:ascii="Courier" w:hAnsi="Courier"/>
          <w:b/>
          <w:sz w:val="18"/>
          <w:szCs w:val="18"/>
        </w:rPr>
        <w:t>.</w:t>
      </w:r>
      <w:proofErr w:type="spellStart"/>
      <w:r w:rsidRPr="00910E79">
        <w:rPr>
          <w:rFonts w:ascii="Courier" w:hAnsi="Courier"/>
          <w:b/>
          <w:sz w:val="18"/>
          <w:szCs w:val="18"/>
        </w:rPr>
        <w:t>addResource</w:t>
      </w:r>
      <w:proofErr w:type="spellEnd"/>
      <w:proofErr w:type="gramEnd"/>
      <w:r w:rsidRPr="00910E79">
        <w:rPr>
          <w:rFonts w:ascii="Courier" w:hAnsi="Courier"/>
          <w:b/>
          <w:sz w:val="18"/>
          <w:szCs w:val="18"/>
        </w:rPr>
        <w:t>(&amp;</w:t>
      </w:r>
      <w:proofErr w:type="spellStart"/>
      <w:r w:rsidRPr="00910E79">
        <w:rPr>
          <w:rFonts w:ascii="Courier" w:hAnsi="Courier"/>
          <w:b/>
          <w:sz w:val="18"/>
          <w:szCs w:val="18"/>
        </w:rPr>
        <w:t>mfg</w:t>
      </w:r>
      <w:proofErr w:type="spellEnd"/>
      <w:r w:rsidRPr="00910E79">
        <w:rPr>
          <w:rFonts w:ascii="Courier" w:hAnsi="Courier"/>
          <w:b/>
          <w:sz w:val="18"/>
          <w:szCs w:val="18"/>
        </w:rPr>
        <w:t>)</w:t>
      </w:r>
    </w:p>
    <w:p w14:paraId="6A0848D8" w14:textId="77777777" w:rsidR="000E13B1" w:rsidRPr="00910E79" w:rsidRDefault="000E13B1" w:rsidP="000E13B1">
      <w:pPr>
        <w:pStyle w:val="normal0"/>
        <w:rPr>
          <w:rFonts w:ascii="Courier" w:hAnsi="Courier"/>
          <w:b/>
          <w:sz w:val="18"/>
          <w:szCs w:val="18"/>
        </w:rPr>
      </w:pPr>
      <w:r w:rsidRPr="00910E79">
        <w:rPr>
          <w:rFonts w:ascii="Courier" w:hAnsi="Courier"/>
          <w:b/>
          <w:sz w:val="18"/>
          <w:szCs w:val="18"/>
        </w:rPr>
        <w:t xml:space="preserve">                 </w:t>
      </w:r>
      <w:proofErr w:type="gramStart"/>
      <w:r w:rsidRPr="00910E79">
        <w:rPr>
          <w:rFonts w:ascii="Courier" w:hAnsi="Courier"/>
          <w:b/>
          <w:sz w:val="18"/>
          <w:szCs w:val="18"/>
        </w:rPr>
        <w:t>.</w:t>
      </w:r>
      <w:proofErr w:type="spellStart"/>
      <w:r w:rsidRPr="00910E79">
        <w:rPr>
          <w:rFonts w:ascii="Courier" w:hAnsi="Courier"/>
          <w:b/>
          <w:sz w:val="18"/>
          <w:szCs w:val="18"/>
        </w:rPr>
        <w:t>addResource</w:t>
      </w:r>
      <w:proofErr w:type="spellEnd"/>
      <w:proofErr w:type="gramEnd"/>
      <w:r w:rsidRPr="00910E79">
        <w:rPr>
          <w:rFonts w:ascii="Courier" w:hAnsi="Courier"/>
          <w:b/>
          <w:sz w:val="18"/>
          <w:szCs w:val="18"/>
        </w:rPr>
        <w:t>(&amp;model)</w:t>
      </w:r>
    </w:p>
    <w:p w14:paraId="5ADF6F11" w14:textId="77777777" w:rsidR="000E13B1" w:rsidRPr="00910E79" w:rsidRDefault="000E13B1" w:rsidP="000E13B1">
      <w:pPr>
        <w:pStyle w:val="normal0"/>
        <w:rPr>
          <w:rFonts w:ascii="Courier" w:hAnsi="Courier"/>
          <w:sz w:val="18"/>
          <w:szCs w:val="18"/>
        </w:rPr>
      </w:pPr>
      <w:r w:rsidRPr="00910E79">
        <w:rPr>
          <w:rFonts w:ascii="Courier" w:hAnsi="Courier"/>
          <w:sz w:val="18"/>
          <w:szCs w:val="18"/>
        </w:rPr>
        <w:t xml:space="preserve">                                    </w:t>
      </w:r>
    </w:p>
    <w:p w14:paraId="48B4CEE5" w14:textId="77777777" w:rsidR="000E13B1" w:rsidRPr="00910E79" w:rsidRDefault="000E13B1" w:rsidP="000E13B1">
      <w:pPr>
        <w:pStyle w:val="normal0"/>
        <w:rPr>
          <w:rFonts w:ascii="Courier" w:hAnsi="Courier"/>
          <w:sz w:val="18"/>
          <w:szCs w:val="18"/>
        </w:rPr>
      </w:pPr>
      <w:r w:rsidRPr="00910E79">
        <w:rPr>
          <w:rFonts w:ascii="Courier" w:hAnsi="Courier"/>
          <w:sz w:val="18"/>
          <w:szCs w:val="18"/>
        </w:rPr>
        <w:t xml:space="preserve">                 // Add my specific physical dynamic resources...</w:t>
      </w:r>
    </w:p>
    <w:p w14:paraId="5B71FA5C" w14:textId="77777777" w:rsidR="000E13B1" w:rsidRPr="00910E79" w:rsidRDefault="000E13B1" w:rsidP="000E13B1">
      <w:pPr>
        <w:pStyle w:val="normal0"/>
        <w:rPr>
          <w:rFonts w:ascii="Courier" w:hAnsi="Courier"/>
          <w:b/>
          <w:sz w:val="18"/>
          <w:szCs w:val="18"/>
        </w:rPr>
      </w:pPr>
      <w:r w:rsidRPr="00910E79">
        <w:rPr>
          <w:rFonts w:ascii="Courier" w:hAnsi="Courier"/>
          <w:sz w:val="18"/>
          <w:szCs w:val="18"/>
        </w:rPr>
        <w:t xml:space="preserve">                 </w:t>
      </w:r>
      <w:proofErr w:type="gramStart"/>
      <w:r w:rsidRPr="00910E79">
        <w:rPr>
          <w:rFonts w:ascii="Courier" w:hAnsi="Courier"/>
          <w:b/>
          <w:sz w:val="18"/>
          <w:szCs w:val="18"/>
        </w:rPr>
        <w:t>.</w:t>
      </w:r>
      <w:proofErr w:type="spellStart"/>
      <w:r w:rsidRPr="00910E79">
        <w:rPr>
          <w:rFonts w:ascii="Courier" w:hAnsi="Courier"/>
          <w:b/>
          <w:sz w:val="18"/>
          <w:szCs w:val="18"/>
        </w:rPr>
        <w:t>addResource</w:t>
      </w:r>
      <w:proofErr w:type="spellEnd"/>
      <w:proofErr w:type="gramEnd"/>
      <w:r w:rsidRPr="00910E79">
        <w:rPr>
          <w:rFonts w:ascii="Courier" w:hAnsi="Courier"/>
          <w:b/>
          <w:sz w:val="18"/>
          <w:szCs w:val="18"/>
        </w:rPr>
        <w:t>(&amp;light)</w:t>
      </w:r>
    </w:p>
    <w:p w14:paraId="3E9E8D17" w14:textId="77777777" w:rsidR="000E13B1" w:rsidRPr="00910E79" w:rsidRDefault="000E13B1" w:rsidP="000E13B1">
      <w:pPr>
        <w:pStyle w:val="normal0"/>
        <w:rPr>
          <w:rFonts w:ascii="Courier" w:hAnsi="Courier"/>
          <w:b/>
          <w:sz w:val="18"/>
          <w:szCs w:val="18"/>
        </w:rPr>
      </w:pPr>
      <w:r w:rsidRPr="00910E79">
        <w:rPr>
          <w:rFonts w:ascii="Courier" w:hAnsi="Courier"/>
          <w:b/>
          <w:sz w:val="18"/>
          <w:szCs w:val="18"/>
        </w:rPr>
        <w:t xml:space="preserve">                 </w:t>
      </w:r>
      <w:proofErr w:type="gramStart"/>
      <w:r w:rsidRPr="00910E79">
        <w:rPr>
          <w:rFonts w:ascii="Courier" w:hAnsi="Courier"/>
          <w:b/>
          <w:sz w:val="18"/>
          <w:szCs w:val="18"/>
        </w:rPr>
        <w:t>.</w:t>
      </w:r>
      <w:proofErr w:type="spellStart"/>
      <w:r w:rsidRPr="00910E79">
        <w:rPr>
          <w:rFonts w:ascii="Courier" w:hAnsi="Courier"/>
          <w:b/>
          <w:sz w:val="18"/>
          <w:szCs w:val="18"/>
        </w:rPr>
        <w:t>addResource</w:t>
      </w:r>
      <w:proofErr w:type="spellEnd"/>
      <w:proofErr w:type="gramEnd"/>
      <w:r w:rsidRPr="00910E79">
        <w:rPr>
          <w:rFonts w:ascii="Courier" w:hAnsi="Courier"/>
          <w:b/>
          <w:sz w:val="18"/>
          <w:szCs w:val="18"/>
        </w:rPr>
        <w:t>(&amp;slider, 10000)</w:t>
      </w:r>
    </w:p>
    <w:p w14:paraId="639773E2" w14:textId="77777777" w:rsidR="000E13B1" w:rsidRPr="00910E79" w:rsidRDefault="000E13B1" w:rsidP="000E13B1">
      <w:pPr>
        <w:pStyle w:val="normal0"/>
        <w:rPr>
          <w:rFonts w:ascii="Courier" w:hAnsi="Courier"/>
          <w:sz w:val="18"/>
          <w:szCs w:val="18"/>
        </w:rPr>
      </w:pPr>
      <w:r w:rsidRPr="00910E79">
        <w:rPr>
          <w:rFonts w:ascii="Courier" w:hAnsi="Courier"/>
          <w:b/>
          <w:sz w:val="18"/>
          <w:szCs w:val="18"/>
        </w:rPr>
        <w:t xml:space="preserve">                 </w:t>
      </w:r>
      <w:proofErr w:type="gramStart"/>
      <w:r w:rsidRPr="00910E79">
        <w:rPr>
          <w:rFonts w:ascii="Courier" w:hAnsi="Courier"/>
          <w:b/>
          <w:sz w:val="18"/>
          <w:szCs w:val="18"/>
        </w:rPr>
        <w:t>.</w:t>
      </w:r>
      <w:proofErr w:type="spellStart"/>
      <w:r w:rsidRPr="00910E79">
        <w:rPr>
          <w:rFonts w:ascii="Courier" w:hAnsi="Courier"/>
          <w:b/>
          <w:sz w:val="18"/>
          <w:szCs w:val="18"/>
        </w:rPr>
        <w:t>addResource</w:t>
      </w:r>
      <w:proofErr w:type="spellEnd"/>
      <w:proofErr w:type="gramEnd"/>
      <w:r w:rsidRPr="00910E79">
        <w:rPr>
          <w:rFonts w:ascii="Courier" w:hAnsi="Courier"/>
          <w:b/>
          <w:sz w:val="18"/>
          <w:szCs w:val="18"/>
        </w:rPr>
        <w:t>(&amp;led)</w:t>
      </w:r>
    </w:p>
    <w:p w14:paraId="44459EB6" w14:textId="77777777" w:rsidR="000E13B1" w:rsidRPr="00910E79" w:rsidRDefault="000E13B1" w:rsidP="000E13B1">
      <w:pPr>
        <w:pStyle w:val="normal0"/>
        <w:rPr>
          <w:rFonts w:ascii="Courier" w:hAnsi="Courier"/>
          <w:sz w:val="18"/>
          <w:szCs w:val="18"/>
        </w:rPr>
      </w:pPr>
      <w:r w:rsidRPr="00910E79">
        <w:rPr>
          <w:rFonts w:ascii="Courier" w:hAnsi="Courier"/>
          <w:sz w:val="18"/>
          <w:szCs w:val="18"/>
        </w:rPr>
        <w:t xml:space="preserve">                   </w:t>
      </w:r>
    </w:p>
    <w:p w14:paraId="3DE67E64" w14:textId="77777777" w:rsidR="000E13B1" w:rsidRPr="00910E79" w:rsidRDefault="000E13B1" w:rsidP="000E13B1">
      <w:pPr>
        <w:pStyle w:val="normal0"/>
        <w:rPr>
          <w:rFonts w:ascii="Courier" w:hAnsi="Courier"/>
          <w:sz w:val="18"/>
          <w:szCs w:val="18"/>
        </w:rPr>
      </w:pPr>
      <w:r w:rsidRPr="00910E79">
        <w:rPr>
          <w:rFonts w:ascii="Courier" w:hAnsi="Courier"/>
          <w:sz w:val="18"/>
          <w:szCs w:val="18"/>
        </w:rPr>
        <w:t xml:space="preserve">                 // </w:t>
      </w:r>
      <w:proofErr w:type="gramStart"/>
      <w:r w:rsidRPr="00910E79">
        <w:rPr>
          <w:rFonts w:ascii="Courier" w:hAnsi="Courier"/>
          <w:sz w:val="18"/>
          <w:szCs w:val="18"/>
        </w:rPr>
        <w:t>finalize</w:t>
      </w:r>
      <w:proofErr w:type="gramEnd"/>
      <w:r w:rsidRPr="00910E79">
        <w:rPr>
          <w:rFonts w:ascii="Courier" w:hAnsi="Courier"/>
          <w:sz w:val="18"/>
          <w:szCs w:val="18"/>
        </w:rPr>
        <w:t xml:space="preserve"> the configuration...</w:t>
      </w:r>
    </w:p>
    <w:p w14:paraId="4E8B86BD" w14:textId="77777777" w:rsidR="000E13B1" w:rsidRPr="00910E79" w:rsidRDefault="000E13B1" w:rsidP="000E13B1">
      <w:pPr>
        <w:pStyle w:val="normal0"/>
        <w:rPr>
          <w:rFonts w:ascii="Courier" w:hAnsi="Courier"/>
          <w:sz w:val="18"/>
          <w:szCs w:val="18"/>
        </w:rPr>
      </w:pPr>
      <w:r w:rsidRPr="00910E79">
        <w:rPr>
          <w:rFonts w:ascii="Courier" w:hAnsi="Courier"/>
          <w:sz w:val="18"/>
          <w:szCs w:val="18"/>
        </w:rPr>
        <w:t xml:space="preserve">                 </w:t>
      </w:r>
      <w:proofErr w:type="gramStart"/>
      <w:r w:rsidRPr="00910E79">
        <w:rPr>
          <w:rFonts w:ascii="Courier" w:hAnsi="Courier"/>
          <w:sz w:val="18"/>
          <w:szCs w:val="18"/>
        </w:rPr>
        <w:t>.build</w:t>
      </w:r>
      <w:proofErr w:type="gramEnd"/>
      <w:r w:rsidRPr="00910E79">
        <w:rPr>
          <w:rFonts w:ascii="Courier" w:hAnsi="Courier"/>
          <w:sz w:val="18"/>
          <w:szCs w:val="18"/>
        </w:rPr>
        <w:t>();</w:t>
      </w:r>
    </w:p>
    <w:p w14:paraId="59BCD447" w14:textId="77777777" w:rsidR="000E13B1" w:rsidRPr="00910E79" w:rsidRDefault="000E13B1" w:rsidP="000E13B1">
      <w:pPr>
        <w:pStyle w:val="normal0"/>
        <w:rPr>
          <w:rFonts w:ascii="Courier" w:hAnsi="Courier"/>
          <w:sz w:val="18"/>
          <w:szCs w:val="18"/>
        </w:rPr>
      </w:pPr>
      <w:r w:rsidRPr="00910E79">
        <w:rPr>
          <w:rFonts w:ascii="Courier" w:hAnsi="Courier"/>
          <w:sz w:val="18"/>
          <w:szCs w:val="18"/>
        </w:rPr>
        <w:t>}</w:t>
      </w:r>
    </w:p>
    <w:p w14:paraId="0F64EBA5" w14:textId="77777777" w:rsidR="000E13B1" w:rsidRDefault="000E13B1">
      <w:pPr>
        <w:pStyle w:val="normal0"/>
      </w:pPr>
    </w:p>
    <w:p w14:paraId="04874DD9" w14:textId="07EC8C6C" w:rsidR="00C90AC9" w:rsidRPr="00C90AC9" w:rsidRDefault="00C90AC9">
      <w:pPr>
        <w:pStyle w:val="normal0"/>
        <w:rPr>
          <w:b/>
        </w:rPr>
      </w:pPr>
      <w:r w:rsidRPr="00C90AC9">
        <w:rPr>
          <w:b/>
        </w:rPr>
        <w:t>Setting Cache Control and the Observe option</w:t>
      </w:r>
    </w:p>
    <w:p w14:paraId="55C23461" w14:textId="77777777" w:rsidR="00C90AC9" w:rsidRDefault="00C90AC9">
      <w:pPr>
        <w:pStyle w:val="normal0"/>
      </w:pPr>
    </w:p>
    <w:p w14:paraId="4CC6B474" w14:textId="096C564F" w:rsidR="00E23B1D" w:rsidRDefault="00910E79">
      <w:pPr>
        <w:pStyle w:val="normal0"/>
        <w:rPr>
          <w:szCs w:val="22"/>
        </w:rPr>
      </w:pPr>
      <w:r>
        <w:t>There are two options being set here</w:t>
      </w:r>
      <w:r w:rsidR="00C90AC9">
        <w:t xml:space="preserve"> in main.cpp</w:t>
      </w:r>
      <w:r>
        <w:t xml:space="preserve">. First, </w:t>
      </w:r>
      <w:proofErr w:type="spellStart"/>
      <w:proofErr w:type="gramStart"/>
      <w:r w:rsidRPr="00910E79">
        <w:rPr>
          <w:rFonts w:ascii="Courier" w:hAnsi="Courier"/>
          <w:b/>
          <w:sz w:val="18"/>
          <w:szCs w:val="18"/>
        </w:rPr>
        <w:t>slider.setMaxAge</w:t>
      </w:r>
      <w:proofErr w:type="spellEnd"/>
      <w:r w:rsidRPr="00910E79">
        <w:rPr>
          <w:rFonts w:ascii="Courier" w:hAnsi="Courier"/>
          <w:b/>
          <w:sz w:val="18"/>
          <w:szCs w:val="18"/>
        </w:rPr>
        <w:t>(</w:t>
      </w:r>
      <w:proofErr w:type="gramEnd"/>
      <w:r w:rsidRPr="00910E79">
        <w:rPr>
          <w:rFonts w:ascii="Courier" w:hAnsi="Courier"/>
          <w:b/>
          <w:sz w:val="18"/>
          <w:szCs w:val="18"/>
        </w:rPr>
        <w:t>0);</w:t>
      </w:r>
      <w:r>
        <w:rPr>
          <w:rFonts w:ascii="Courier" w:hAnsi="Courier"/>
          <w:b/>
          <w:sz w:val="18"/>
          <w:szCs w:val="18"/>
        </w:rPr>
        <w:t xml:space="preserve"> </w:t>
      </w:r>
      <w:r w:rsidRPr="00910E79">
        <w:rPr>
          <w:szCs w:val="22"/>
        </w:rPr>
        <w:t xml:space="preserve">sets the cache </w:t>
      </w:r>
      <w:r w:rsidRPr="00E23B1D">
        <w:rPr>
          <w:szCs w:val="22"/>
        </w:rPr>
        <w:t>control for the slider resource</w:t>
      </w:r>
      <w:r w:rsidR="00C90AC9">
        <w:rPr>
          <w:szCs w:val="22"/>
        </w:rPr>
        <w:t xml:space="preserve"> instance</w:t>
      </w:r>
      <w:r w:rsidRPr="00E23B1D">
        <w:rPr>
          <w:szCs w:val="22"/>
        </w:rPr>
        <w:t xml:space="preserve"> to </w:t>
      </w:r>
      <w:r w:rsidR="00E23B1D">
        <w:rPr>
          <w:szCs w:val="22"/>
        </w:rPr>
        <w:t>disable caching by setting max-age to zero. If not set to zero, this sets the maximum time data will be valid in the Device Server cache.</w:t>
      </w:r>
      <w:r w:rsidR="00C90AC9">
        <w:rPr>
          <w:szCs w:val="22"/>
        </w:rPr>
        <w:t xml:space="preserve"> </w:t>
      </w:r>
    </w:p>
    <w:p w14:paraId="36A98AF2" w14:textId="77777777" w:rsidR="00E23B1D" w:rsidRDefault="00E23B1D">
      <w:pPr>
        <w:pStyle w:val="normal0"/>
        <w:rPr>
          <w:szCs w:val="22"/>
        </w:rPr>
      </w:pPr>
    </w:p>
    <w:p w14:paraId="75ECC387" w14:textId="1C37CF4C" w:rsidR="00910E79" w:rsidRDefault="00E23B1D">
      <w:pPr>
        <w:pStyle w:val="normal0"/>
      </w:pPr>
      <w:r>
        <w:rPr>
          <w:szCs w:val="22"/>
        </w:rPr>
        <w:t>Secondly, t</w:t>
      </w:r>
      <w:r w:rsidR="00910E79" w:rsidRPr="00E23B1D">
        <w:rPr>
          <w:szCs w:val="22"/>
        </w:rPr>
        <w:t>he observation polling interval is spec</w:t>
      </w:r>
      <w:r w:rsidR="00910E79">
        <w:t>ified for the slider resource as 10000 milliseconds</w:t>
      </w:r>
      <w:r>
        <w:t xml:space="preserve"> </w:t>
      </w:r>
      <w:proofErr w:type="gramStart"/>
      <w:r>
        <w:t xml:space="preserve">using </w:t>
      </w:r>
      <w:r w:rsidRPr="00910E79">
        <w:rPr>
          <w:rFonts w:ascii="Courier" w:hAnsi="Courier"/>
          <w:b/>
          <w:sz w:val="18"/>
          <w:szCs w:val="18"/>
        </w:rPr>
        <w:t>.</w:t>
      </w:r>
      <w:proofErr w:type="spellStart"/>
      <w:r w:rsidRPr="00910E79">
        <w:rPr>
          <w:rFonts w:ascii="Courier" w:hAnsi="Courier"/>
          <w:b/>
          <w:sz w:val="18"/>
          <w:szCs w:val="18"/>
        </w:rPr>
        <w:t>addResource</w:t>
      </w:r>
      <w:proofErr w:type="spellEnd"/>
      <w:proofErr w:type="gramEnd"/>
      <w:r w:rsidRPr="00910E79">
        <w:rPr>
          <w:rFonts w:ascii="Courier" w:hAnsi="Courier"/>
          <w:b/>
          <w:sz w:val="18"/>
          <w:szCs w:val="18"/>
        </w:rPr>
        <w:t>(&amp;slider, 10000)</w:t>
      </w:r>
      <w:r w:rsidR="00910E79">
        <w:t>.</w:t>
      </w:r>
      <w:r>
        <w:t xml:space="preserve"> This will cause an update of the slider resource to be sent to the Device Server and application every 10 seconds when</w:t>
      </w:r>
      <w:r w:rsidR="00C90AC9">
        <w:t>ever</w:t>
      </w:r>
      <w:r>
        <w:t xml:space="preserve"> observation is activated for that resource.</w:t>
      </w:r>
    </w:p>
    <w:p w14:paraId="43CCB7CF" w14:textId="77777777" w:rsidR="00910E79" w:rsidRDefault="00910E79">
      <w:pPr>
        <w:pStyle w:val="normal0"/>
      </w:pPr>
    </w:p>
    <w:p w14:paraId="35BDA928" w14:textId="77777777" w:rsidR="00BE14E4" w:rsidRDefault="00BE14E4">
      <w:pPr>
        <w:pStyle w:val="normal0"/>
      </w:pPr>
    </w:p>
    <w:sectPr w:rsidR="00BE14E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proofState w:spelling="clean" w:grammar="clean"/>
  <w:defaultTabStop w:val="720"/>
  <w:characterSpacingControl w:val="doNotCompress"/>
  <w:compat>
    <w:compatSetting w:name="compatibilityMode" w:uri="http://schemas.microsoft.com/office/word" w:val="14"/>
  </w:compat>
  <w:rsids>
    <w:rsidRoot w:val="00BE14E4"/>
    <w:rsid w:val="0004464B"/>
    <w:rsid w:val="000E13B1"/>
    <w:rsid w:val="000F6537"/>
    <w:rsid w:val="001C65BB"/>
    <w:rsid w:val="001F0DF2"/>
    <w:rsid w:val="0025661B"/>
    <w:rsid w:val="00306CA0"/>
    <w:rsid w:val="003674CD"/>
    <w:rsid w:val="00400B9C"/>
    <w:rsid w:val="00482E32"/>
    <w:rsid w:val="00495A35"/>
    <w:rsid w:val="004A1DD8"/>
    <w:rsid w:val="004D6D33"/>
    <w:rsid w:val="004F2BD1"/>
    <w:rsid w:val="00545D40"/>
    <w:rsid w:val="0056377D"/>
    <w:rsid w:val="0058086D"/>
    <w:rsid w:val="005F19AA"/>
    <w:rsid w:val="00606F85"/>
    <w:rsid w:val="006B6994"/>
    <w:rsid w:val="0090408E"/>
    <w:rsid w:val="00910E79"/>
    <w:rsid w:val="0098275F"/>
    <w:rsid w:val="009B2CEB"/>
    <w:rsid w:val="00A55C86"/>
    <w:rsid w:val="00AC1C76"/>
    <w:rsid w:val="00B12016"/>
    <w:rsid w:val="00BE14E4"/>
    <w:rsid w:val="00C67FFC"/>
    <w:rsid w:val="00C758FA"/>
    <w:rsid w:val="00C90AC9"/>
    <w:rsid w:val="00D450EA"/>
    <w:rsid w:val="00D952AE"/>
    <w:rsid w:val="00E17634"/>
    <w:rsid w:val="00E23B1D"/>
    <w:rsid w:val="00E51DE9"/>
    <w:rsid w:val="00E85F25"/>
    <w:rsid w:val="00E917D3"/>
    <w:rsid w:val="00EC152C"/>
    <w:rsid w:val="00EC7969"/>
    <w:rsid w:val="00F62212"/>
    <w:rsid w:val="00F849C6"/>
    <w:rsid w:val="00FA7AAF"/>
    <w:rsid w:val="00FC48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6D9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25661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2566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833599">
      <w:bodyDiv w:val="1"/>
      <w:marLeft w:val="0"/>
      <w:marRight w:val="0"/>
      <w:marTop w:val="0"/>
      <w:marBottom w:val="0"/>
      <w:divBdr>
        <w:top w:val="none" w:sz="0" w:space="0" w:color="auto"/>
        <w:left w:val="none" w:sz="0" w:space="0" w:color="auto"/>
        <w:bottom w:val="none" w:sz="0" w:space="0" w:color="auto"/>
        <w:right w:val="none" w:sz="0" w:space="0" w:color="auto"/>
      </w:divBdr>
    </w:div>
    <w:div w:id="150026684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echnical.openmobilealliance.org/Technical/technical-information/omna/lightweight-m2m-lwm2m-object-registr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1541</Words>
  <Characters>8786</Characters>
  <Application>Microsoft Macintosh Word</Application>
  <DocSecurity>0</DocSecurity>
  <Lines>73</Lines>
  <Paragraphs>20</Paragraphs>
  <ScaleCrop>false</ScaleCrop>
  <Company>ARM</Company>
  <LinksUpToDate>false</LinksUpToDate>
  <CharactersWithSpaces>10307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LabNote2-AddingResources.docx</dc:title>
  <cp:lastModifiedBy>Michael Koster</cp:lastModifiedBy>
  <cp:revision>31</cp:revision>
  <dcterms:created xsi:type="dcterms:W3CDTF">2015-04-24T20:18:00Z</dcterms:created>
  <dcterms:modified xsi:type="dcterms:W3CDTF">2015-04-28T17:31:00Z</dcterms:modified>
</cp:coreProperties>
</file>