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80" w:line="240" w:lineRule="auto"/>
        <w:ind w:left="1" w:hanging="3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PRD_ CONNECTATTOO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Introdução &amp; Visão</w:t>
      </w:r>
      <w:r w:rsidDel="00000000" w:rsidR="00000000" w:rsidRPr="00000000">
        <w:rPr>
          <w:i w:val="1"/>
          <w:color w:val="0000cc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spacing w:after="80" w:before="240" w:line="276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De acordo com uma pesquisa divulgada pela IBIS World, a indústria global de tatuagem cresceu 23.2% em 2021. Segundo o Sebrae, o mercado de tatuagens cresce 25% ao ano no Brasil, com mais de 150 mil estúdios em todo país.</w:t>
      </w:r>
    </w:p>
    <w:p w:rsidR="00000000" w:rsidDel="00000000" w:rsidP="00000000" w:rsidRDefault="00000000" w:rsidRPr="00000000" w14:paraId="00000004">
      <w:pPr>
        <w:keepNext w:val="1"/>
        <w:keepLines w:val="1"/>
        <w:spacing w:after="80" w:before="240" w:line="276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O aplicativo Connectattoo tem a finalidade de conectar o cliente (tatuando) e o tatuador (profissional), criando um hub para a localização do profissional através de filtros como cidade, gênero ou linha de trabalho (old school, pontilhismo, minimalismo, etc.).</w:t>
      </w:r>
    </w:p>
    <w:p w:rsidR="00000000" w:rsidDel="00000000" w:rsidP="00000000" w:rsidRDefault="00000000" w:rsidRPr="00000000" w14:paraId="00000005">
      <w:pPr>
        <w:keepNext w:val="1"/>
        <w:keepLines w:val="1"/>
        <w:spacing w:after="80" w:before="240" w:line="276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Desta forma, o cliente terá acesso a diversos profissionais, fotos dos seus trabalhos e avaliações, para assim fazer a melhor escolha. E o tatuador poderá promover campanhas, cadastrar promoções, como forma de aumentar as suas visualizações e consequentemente, demanda de trabalhos.</w:t>
      </w:r>
    </w:p>
    <w:p w:rsidR="00000000" w:rsidDel="00000000" w:rsidP="00000000" w:rsidRDefault="00000000" w:rsidRPr="00000000" w14:paraId="0000000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Para quem?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>
          <w:rtl w:val="0"/>
        </w:rPr>
        <w:t xml:space="preserve">O público alvo deste projeto são pessoas maiores de 18 anos que gostam e que tenham interesse em tatuagens</w:t>
      </w:r>
      <w:r w:rsidDel="00000000" w:rsidR="00000000" w:rsidRPr="00000000">
        <w:rPr>
          <w:rtl w:val="0"/>
        </w:rPr>
        <w:t xml:space="preserve"> e para aqueles que buscam profissionais que possuem portfólios abrangentes e que estejam localizados próximos da sua região. </w:t>
      </w:r>
    </w:p>
    <w:p w:rsidR="00000000" w:rsidDel="00000000" w:rsidP="00000000" w:rsidRDefault="00000000" w:rsidRPr="00000000" w14:paraId="0000000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>
          <w:rtl w:val="0"/>
        </w:rPr>
        <w:t xml:space="preserve">E consequentemente, para tatuadores profissionais que querem disponibilizar o seu trabalho dentro da plataforma.</w:t>
      </w:r>
    </w:p>
    <w:p w:rsidR="00000000" w:rsidDel="00000000" w:rsidP="00000000" w:rsidRDefault="00000000" w:rsidRPr="00000000" w14:paraId="0000000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0500" cy="3644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0500" cy="3644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666666"/>
          <w:highlight w:val="yellow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color w:val="666666"/>
          <w:rtl w:val="0"/>
        </w:rPr>
        <w:t xml:space="preserve"> </w:t>
      </w:r>
      <w:r w:rsidDel="00000000" w:rsidR="00000000" w:rsidRPr="00000000">
        <w:rPr>
          <w:highlight w:val="yellow"/>
          <w:rtl w:val="0"/>
        </w:rPr>
        <w:t xml:space="preserve">(Falta a persona que são duas)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Por que?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/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O produto tem como objetivo facilitar a procura de profissionais que estejam próximo da sua localidade e que possuem portfólios que estejam de acordo com aquilo que o cliente deseja. E que apresentam avaliação de outros clientes. </w:t>
      </w:r>
    </w:p>
    <w:p w:rsidR="00000000" w:rsidDel="00000000" w:rsidP="00000000" w:rsidRDefault="00000000" w:rsidRPr="00000000" w14:paraId="0000001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/>
      </w:pPr>
      <w:r w:rsidDel="00000000" w:rsidR="00000000" w:rsidRPr="00000000">
        <w:rPr>
          <w:rtl w:val="0"/>
        </w:rPr>
        <w:t xml:space="preserve">A proposta visa entregar um produto intuitivo e fácil de mexer para todo tipo de usuário.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/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Problema: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240" w:line="240" w:lineRule="auto"/>
        <w:ind w:left="720" w:hanging="360"/>
        <w:rPr>
          <w:u w:val="none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tl w:val="0"/>
        </w:rPr>
        <w:t xml:space="preserve">Unificar os trabalhos dos tatuadores em um único lugar e trazer mais visibilidade para esse profissional dentro da plataforma.</w:t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dos problemas encontrados foi a necessidade de mulheres encontrarem tatuadoras por sentirem mais confortáveis com a profissional do mesmo gênero.</w:t>
      </w:r>
    </w:p>
    <w:p w:rsidR="00000000" w:rsidDel="00000000" w:rsidP="00000000" w:rsidRDefault="00000000" w:rsidRPr="00000000" w14:paraId="00000014">
      <w:pPr>
        <w:keepNext w:val="1"/>
        <w:keepLines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plataforma que mostre a avaliação dos profissionais e o seu portfólio e a localidade, não necessitando que o cliente procure em redes sociais.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u w:val="none"/>
        </w:rPr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O produto tem potencial para trazer vários serviços ao profissional e ao cliente, mas a nível de MPV:</w:t>
      </w:r>
    </w:p>
    <w:p w:rsidR="00000000" w:rsidDel="00000000" w:rsidP="00000000" w:rsidRDefault="00000000" w:rsidRPr="00000000" w14:paraId="00000017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Listagem por Estado/Cidade, gênero.</w:t>
      </w:r>
    </w:p>
    <w:p w:rsidR="00000000" w:rsidDel="00000000" w:rsidP="00000000" w:rsidRDefault="00000000" w:rsidRPr="00000000" w14:paraId="00000018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Estilo de Desenho (old school, pontilhismo, black work, geométrico, minimalista, etc.)</w:t>
      </w:r>
    </w:p>
    <w:p w:rsidR="00000000" w:rsidDel="00000000" w:rsidP="00000000" w:rsidRDefault="00000000" w:rsidRPr="00000000" w14:paraId="00000019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Galeria (promoção) do trabalho do tatuador com destaque para premiações.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Prova social (no estilo uber de 1 a 5 estrelas) com comentários e curtidas.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i w:val="1"/>
          <w:color w:val="000000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Non-Goals: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aplicativo não fará a finalização de venda do serviço.</w:t>
      </w:r>
    </w:p>
    <w:p w:rsidR="00000000" w:rsidDel="00000000" w:rsidP="00000000" w:rsidRDefault="00000000" w:rsidRPr="00000000" w14:paraId="0000001D">
      <w:pPr>
        <w:keepNext w:val="1"/>
        <w:keepLines w:val="1"/>
        <w:numPr>
          <w:ilvl w:val="0"/>
          <w:numId w:val="1"/>
        </w:numPr>
        <w:spacing w:after="0" w:afterAutospacing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aplicativo não terá versão paga.</w:t>
      </w:r>
    </w:p>
    <w:p w:rsidR="00000000" w:rsidDel="00000000" w:rsidP="00000000" w:rsidRDefault="00000000" w:rsidRPr="00000000" w14:paraId="0000001E">
      <w:pPr>
        <w:keepNext w:val="1"/>
        <w:keepLines w:val="1"/>
        <w:numPr>
          <w:ilvl w:val="0"/>
          <w:numId w:val="1"/>
        </w:numPr>
        <w:spacing w:after="8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aplicativo não terá versão desktop</w:t>
      </w:r>
    </w:p>
    <w:p w:rsidR="00000000" w:rsidDel="00000000" w:rsidP="00000000" w:rsidRDefault="00000000" w:rsidRPr="00000000" w14:paraId="0000001F">
      <w:pPr>
        <w:keepNext w:val="1"/>
        <w:keepLines w:val="1"/>
        <w:spacing w:after="8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Solução - O que iremos construir?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Funcionalidades Planejadas.</w:t>
      </w:r>
      <w:r w:rsidDel="00000000" w:rsidR="00000000" w:rsidRPr="00000000">
        <w:rPr>
          <w:rtl w:val="0"/>
        </w:rPr>
      </w:r>
    </w:p>
    <w:tbl>
      <w:tblPr>
        <w:tblStyle w:val="Table1"/>
        <w:tblW w:w="9668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68"/>
        <w:gridCol w:w="2111"/>
        <w:gridCol w:w="3293"/>
        <w:gridCol w:w="1359"/>
        <w:gridCol w:w="1937"/>
        <w:tblGridChange w:id="0">
          <w:tblGrid>
            <w:gridCol w:w="968"/>
            <w:gridCol w:w="2111"/>
            <w:gridCol w:w="3293"/>
            <w:gridCol w:w="1359"/>
            <w:gridCol w:w="1937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Priorização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Observações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 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ind w:left="0" w:hanging="2"/>
              <w:rPr>
                <w:sz w:val="20"/>
                <w:szCs w:val="20"/>
              </w:rPr>
            </w:pP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Connectattoo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Criação da plataforma para dispositivos IOS e Android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0" w:line="240" w:lineRule="auto"/>
              <w:ind w:left="0" w:hanging="2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Urgente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0" w:before="280" w:line="240" w:lineRule="auto"/>
              <w:ind w:left="0"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0" w:before="280" w:line="240" w:lineRule="auto"/>
              <w:ind w:left="0"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80" w:line="240" w:lineRule="auto"/>
              <w:ind w:left="0"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&lt;Alguns comentários importantes em relação a funcionalidade, como associações com outras funcionalidades, squads ou áreas.&gt;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ind w:left="0" w:hanging="2"/>
              <w:rPr/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  <w:t xml:space="preserve"> 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ind w:left="0" w:hanging="2"/>
              <w:rPr/>
            </w:pPr>
            <w:sdt>
              <w:sdtPr>
                <w:tag w:val="goog_rdk_5"/>
              </w:sdtPr>
              <w:sdtContent>
                <w:commentRangeStart w:id="5"/>
              </w:sdtContent>
            </w:sdt>
            <w:r w:rsidDel="00000000" w:rsidR="00000000" w:rsidRPr="00000000">
              <w:rPr>
                <w:rtl w:val="0"/>
              </w:rPr>
              <w:t xml:space="preserve"> Cadastro do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Criação do perfil do usuário com e-mail e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ind w:left="0" w:hanging="2"/>
              <w:rPr/>
            </w:pP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ind w:left="0" w:hanging="2"/>
              <w:rPr/>
            </w:pP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ind w:left="0" w:hanging="2"/>
              <w:rPr/>
            </w:pP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Ideias Futuras.</w:t>
      </w:r>
      <w:r w:rsidDel="00000000" w:rsidR="00000000" w:rsidRPr="00000000">
        <w:rPr>
          <w:rtl w:val="0"/>
        </w:rPr>
      </w:r>
    </w:p>
    <w:tbl>
      <w:tblPr>
        <w:tblStyle w:val="Table2"/>
        <w:tblW w:w="9668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99"/>
        <w:gridCol w:w="2182"/>
        <w:gridCol w:w="3403"/>
        <w:gridCol w:w="3084"/>
        <w:tblGridChange w:id="0">
          <w:tblGrid>
            <w:gridCol w:w="999"/>
            <w:gridCol w:w="2182"/>
            <w:gridCol w:w="3403"/>
            <w:gridCol w:w="3084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Observações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&lt;Título da Funcionalidade&gt;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&lt;Descrição "macro" da funcionalidade e o seu objetivo&gt;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&lt;Alguns comentários importantes em relação a funcionalidade, como associações com outras funcionalidades, squads ou áreas.&gt;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5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color w:val="666666"/>
          <w:rtl w:val="0"/>
        </w:rPr>
        <w:t xml:space="preserve"> </w:t>
      </w: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Fluxos</w:t>
      </w:r>
      <w:r w:rsidDel="00000000" w:rsidR="00000000" w:rsidRPr="00000000">
        <w:rPr>
          <w:i w:val="1"/>
          <w:color w:val="0000cc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666666"/>
        </w:rPr>
      </w:pPr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i w:val="1"/>
          <w:color w:val="000000"/>
          <w:rtl w:val="0"/>
        </w:rPr>
        <w:t xml:space="preserve">&lt;Nessa seção apresentaremos diagramas com o fluxo atual, alternativo ou uma funcionalidade mais detalhada, caso seja importante para o entendimento do épico&gt;.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 </w:t>
      </w:r>
    </w:p>
    <w:p w:rsidR="00000000" w:rsidDel="00000000" w:rsidP="00000000" w:rsidRDefault="00000000" w:rsidRPr="00000000" w14:paraId="0000005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0000cc"/>
          <w:sz w:val="24"/>
          <w:szCs w:val="24"/>
        </w:rPr>
      </w:pPr>
      <w:r w:rsidDel="00000000" w:rsidR="00000000" w:rsidRPr="00000000">
        <w:rPr>
          <w:b w:val="1"/>
          <w:color w:val="0000cc"/>
          <w:sz w:val="24"/>
          <w:szCs w:val="24"/>
          <w:rtl w:val="0"/>
        </w:rPr>
        <w:t xml:space="preserve">Questões: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240" w:line="240" w:lineRule="auto"/>
        <w:ind w:left="0" w:hanging="2"/>
        <w:rPr>
          <w:color w:val="666666"/>
        </w:rPr>
      </w:pPr>
      <w:r w:rsidDel="00000000" w:rsidR="00000000" w:rsidRPr="00000000">
        <w:rPr>
          <w:i w:val="1"/>
          <w:color w:val="000000"/>
          <w:rtl w:val="0"/>
        </w:rPr>
        <w:t xml:space="preserve">&lt;Nessa seção deixaremos pontos que precisam de um esclarecimento mais preciso para a construção do nosso épico, para que não caia no esquecimento. Quando a solução for encontrada, então deverá ser descrita aqui, de forma a não perdermos o histórico. Também é interessante colocar quem foi o responsável pelo esclarecimento da dúvida.&gt;</w:t>
      </w:r>
      <w:r w:rsidDel="00000000" w:rsidR="00000000" w:rsidRPr="00000000">
        <w:rPr>
          <w:rtl w:val="0"/>
        </w:rPr>
      </w:r>
    </w:p>
    <w:tbl>
      <w:tblPr>
        <w:tblStyle w:val="Table3"/>
        <w:tblW w:w="9668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036"/>
        <w:gridCol w:w="6632"/>
        <w:tblGridChange w:id="0">
          <w:tblGrid>
            <w:gridCol w:w="3036"/>
            <w:gridCol w:w="663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Perguntas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ind w:left="0" w:hanging="2"/>
              <w:rPr>
                <w:color w:val="0000cc"/>
              </w:rPr>
            </w:pPr>
            <w:r w:rsidDel="00000000" w:rsidR="00000000" w:rsidRPr="00000000">
              <w:rPr>
                <w:b w:val="1"/>
                <w:color w:val="0000cc"/>
                <w:rtl w:val="0"/>
              </w:rPr>
              <w:t xml:space="preserve">Comentários e Considerações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62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hanging="2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6838" w:w="11906" w:orient="portrait"/>
      <w:pgMar w:bottom="1134" w:top="1134" w:left="566" w:right="1134" w:header="284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anêssa Corsant" w:id="4" w:date="2023-03-15T18:04:17Z"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cadê as funcionalidades do produto?</w:t>
      </w:r>
    </w:p>
  </w:comment>
  <w:comment w:author="Vanêssa Corsant" w:id="5" w:date="2023-03-15T18:04:17Z"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cadê as funcionalidades do produto?</w:t>
      </w:r>
    </w:p>
  </w:comment>
  <w:comment w:author="Vanêssa Corsant" w:id="6" w:date="2023-03-15T18:04:17Z"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cadê as funcionalidades do produto?</w:t>
      </w:r>
    </w:p>
  </w:comment>
  <w:comment w:author="Vanêssa Corsant" w:id="3" w:date="2023-03-15T18:03:37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você tem que trazer a ideia do produto e não do MVP. Voces vão definir o MVP depois.</w:t>
      </w:r>
    </w:p>
  </w:comment>
  <w:comment w:author="Vanêssa Corsant" w:id="0" w:date="2023-03-15T17:53:30Z"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preciso da persona para validar esta seção. Converse com o UX do seu produto e veja se ele pode construir.</w:t>
      </w:r>
    </w:p>
  </w:comment>
  <w:comment w:author="Vanêssa Corsant" w:id="2" w:date="2023-03-15T18:03:15Z"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nos itens 1 e 3, você ficou na solução do seu produto, mas eu preciso do foco na dor do Usuario para depois você dizer a solução que o seu produto traz para sanar essa dor.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exemplo: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a tatuagem ser algo permanente, algo que torna a obrigatóriedade de um serviço muito bem feito (ou perfeito), com a alta oferta de prodissionais, fica difícil um tatuando encontrar o tatuador certo para fazer o trabalho. Com o conectattoo, ele poderá encontrar os profissionais com o perfil desejado, além de visualizar fotos dos seus trabalho e avaliações de outros Clientes, fazendo com que a sua escolha seja mais assertiva.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Deu para entender? Aqui eu trouxe um problema e em seguida a solução que seu produto vai trazer para sanar essa necessidade.</w:t>
      </w:r>
    </w:p>
  </w:comment>
  <w:comment w:author="Vanêssa Corsant" w:id="1" w:date="2023-03-15T17:54:40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@alessandrodfenix@gmail.com faltou o benchmarking. Nessa seção você (ou o UX) vai pesquisar produtos similares e fazer uma comparação entre eles e a sua ideia.</w:t>
      </w:r>
    </w:p>
  </w:comment>
  <w:comment w:author="Vanêssa Corsant" w:id="7" w:date="2023-03-15T18:04:39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@alessandro_dfenix@hotmail.com cade os fluxos?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68" w15:done="0"/>
  <w15:commentEx w15:paraId="00000069" w15:done="0"/>
  <w15:commentEx w15:paraId="0000006A" w15:done="0"/>
  <w15:commentEx w15:paraId="0000006B" w15:done="0"/>
  <w15:commentEx w15:paraId="0000006C" w15:done="0"/>
  <w15:commentEx w15:paraId="00000073" w15:done="0"/>
  <w15:commentEx w15:paraId="00000074" w15:done="0"/>
  <w15:commentEx w15:paraId="0000007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ind w:left="0" w:hanging="2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spacing w:line="240" w:lineRule="auto"/>
      <w:ind w:left="0" w:hanging="2"/>
      <w:rPr/>
    </w:pPr>
    <w:r w:rsidDel="00000000" w:rsidR="00000000" w:rsidRPr="00000000">
      <w:rPr/>
      <w:drawing>
        <wp:inline distB="0" distT="0" distL="114300" distR="114300">
          <wp:extent cx="2453640" cy="74676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53640" cy="74676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spacing w:line="240" w:lineRule="auto"/>
      <w:ind w:left="0" w:hanging="2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line="240" w:lineRule="auto"/>
      <w:ind w:left="0" w:hanging="2"/>
      <w:rPr/>
    </w:pPr>
    <w:r w:rsidDel="00000000" w:rsidR="00000000" w:rsidRPr="00000000">
      <w:rPr>
        <w:rtl w:val="0"/>
      </w:rPr>
      <w:br w:type="textWrapping"/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190500</wp:posOffset>
              </wp:positionV>
              <wp:extent cx="635" cy="222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577910" y="3779683"/>
                        <a:ext cx="7536180" cy="635"/>
                      </a:xfrm>
                      <a:prstGeom prst="bentConnector3">
                        <a:avLst>
                          <a:gd fmla="val 50000" name="adj1"/>
                        </a:avLst>
                      </a:prstGeom>
                      <a:noFill/>
                      <a:ln cap="flat" cmpd="sng" w="22225">
                        <a:solidFill>
                          <a:srgbClr val="0000CC">
                            <a:alpha val="35686"/>
                          </a:srgbClr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190500</wp:posOffset>
              </wp:positionV>
              <wp:extent cx="635" cy="22225"/>
              <wp:effectExtent b="0" l="0" r="0" t="0"/>
              <wp:wrapNone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</w:pPr>
    <w:rPr>
      <w:sz w:val="52"/>
      <w:szCs w:val="52"/>
    </w:rPr>
  </w:style>
  <w:style w:type="paragraph" w:styleId="Normal" w:default="1">
    <w:name w:val="Normal"/>
    <w:qFormat w:val="1"/>
    <w:pPr>
      <w:autoSpaceDN w:val="0"/>
      <w:ind w:left="-1" w:leftChars="-1" w:hanging="1" w:hangingChars="1"/>
      <w:textDirection w:val="btLr"/>
      <w:textAlignment w:val="baseline"/>
      <w:outlineLvl w:val="0"/>
    </w:pPr>
    <w:rPr>
      <w:position w:val="-1"/>
      <w:lang w:bidi="hi-IN" w:eastAsia="zh-CN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 w:line="240" w:lineRule="auto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 w:line="240" w:lineRule="auto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 w:line="240" w:lineRule="auto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 w:line="240" w:lineRule="auto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tandard" w:customStyle="1">
    <w:name w:val="Standard"/>
    <w:pPr>
      <w:widowControl w:val="0"/>
      <w:autoSpaceDN w:val="0"/>
      <w:spacing w:line="1" w:lineRule="atLeast"/>
      <w:ind w:left="-1" w:leftChars="-1" w:hanging="1" w:hangingChars="1"/>
      <w:textDirection w:val="btLr"/>
      <w:textAlignment w:val="baseline"/>
      <w:outlineLvl w:val="0"/>
    </w:pPr>
    <w:rPr>
      <w:position w:val="-1"/>
      <w:lang w:bidi="hi-IN" w:eastAsia="zh-CN"/>
    </w:r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sz w:val="24"/>
    </w:rPr>
  </w:style>
  <w:style w:type="paragraph" w:styleId="Legenda">
    <w:name w:val="caption"/>
    <w:basedOn w:val="Standard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Standard"/>
    <w:pPr>
      <w:suppressLineNumbers w:val="1"/>
    </w:pPr>
    <w:rPr>
      <w:sz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andFooter" w:customStyle="1">
    <w:name w:val="Header and Footer"/>
    <w:basedOn w:val="Standard"/>
  </w:style>
  <w:style w:type="paragraph" w:styleId="Cabealho">
    <w:name w:val="header"/>
    <w:basedOn w:val="HeaderandFooter"/>
  </w:style>
  <w:style w:type="character" w:styleId="ListLabel1" w:customStyle="1">
    <w:name w:val="ListLabel 1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" w:customStyle="1">
    <w:name w:val="ListLabel 2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3" w:customStyle="1">
    <w:name w:val="ListLabel 3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4" w:customStyle="1">
    <w:name w:val="ListLabel 4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5" w:customStyle="1">
    <w:name w:val="ListLabel 5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6" w:customStyle="1">
    <w:name w:val="ListLabel 6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7" w:customStyle="1">
    <w:name w:val="ListLabel 7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8" w:customStyle="1">
    <w:name w:val="ListLabel 8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9" w:customStyle="1">
    <w:name w:val="ListLabel 9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0" w:customStyle="1">
    <w:name w:val="ListLabel 10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1" w:customStyle="1">
    <w:name w:val="ListLabel 11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2" w:customStyle="1">
    <w:name w:val="ListLabel 12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3" w:customStyle="1">
    <w:name w:val="ListLabel 13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4" w:customStyle="1">
    <w:name w:val="ListLabel 14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5" w:customStyle="1">
    <w:name w:val="ListLabel 15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6" w:customStyle="1">
    <w:name w:val="ListLabel 16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7" w:customStyle="1">
    <w:name w:val="ListLabel 17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8" w:customStyle="1">
    <w:name w:val="ListLabel 18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19" w:customStyle="1">
    <w:name w:val="ListLabel 19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0" w:customStyle="1">
    <w:name w:val="ListLabel 20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1" w:customStyle="1">
    <w:name w:val="ListLabel 21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2" w:customStyle="1">
    <w:name w:val="ListLabel 22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3" w:customStyle="1">
    <w:name w:val="ListLabel 23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4" w:customStyle="1">
    <w:name w:val="ListLabel 24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5" w:customStyle="1">
    <w:name w:val="ListLabel 25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6" w:customStyle="1">
    <w:name w:val="ListLabel 26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ListLabel27" w:customStyle="1">
    <w:name w:val="ListLabel 27"/>
    <w:rPr>
      <w:w w:val="100"/>
      <w:position w:val="-1"/>
      <w:u w:val="none"/>
      <w:effect w:val="none"/>
      <w:vertAlign w:val="baseline"/>
      <w:cs w:val="0"/>
      <w:em w:val="none"/>
    </w:rPr>
  </w:style>
  <w:style w:type="character" w:styleId="Internetlink" w:customStyle="1">
    <w:name w:val="Internet 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Forte">
    <w:name w:val="Strong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 w:val="1"/>
    <w:pPr>
      <w:suppressAutoHyphens w:val="1"/>
      <w:autoSpaceDN w:val="1"/>
      <w:spacing w:after="100" w:afterAutospacing="1" w:before="100" w:beforeAutospacing="1" w:line="240" w:lineRule="auto"/>
      <w:textAlignment w:val="auto"/>
    </w:pPr>
    <w:rPr>
      <w:rFonts w:ascii="Times New Roman" w:cs="Times New Roman" w:eastAsia="Times New Roman" w:hAnsi="Times New Roman"/>
      <w:sz w:val="24"/>
      <w:szCs w:val="24"/>
      <w:lang w:bidi="ar-SA"/>
    </w:rPr>
  </w:style>
  <w:style w:type="paragraph" w:styleId="Rodap">
    <w:name w:val="footer"/>
    <w:basedOn w:val="Normal"/>
    <w:pPr>
      <w:spacing w:line="240" w:lineRule="auto"/>
    </w:pPr>
    <w:rPr>
      <w:szCs w:val="20"/>
    </w:rPr>
  </w:style>
  <w:style w:type="character" w:styleId="RodapChar" w:customStyle="1">
    <w:name w:val="Rodapé Char"/>
    <w:rPr>
      <w:w w:val="100"/>
      <w:position w:val="-1"/>
      <w:szCs w:val="20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 w:val="1"/>
    </w:pPr>
    <w:rPr>
      <w:szCs w:val="20"/>
    </w:rPr>
  </w:style>
  <w:style w:type="numbering" w:styleId="WWNum1" w:customStyle="1">
    <w:name w:val="WWNum1"/>
    <w:basedOn w:val="Semlista"/>
  </w:style>
  <w:style w:type="numbering" w:styleId="WWNum2" w:customStyle="1">
    <w:name w:val="WWNum2"/>
    <w:basedOn w:val="Semlista"/>
  </w:style>
  <w:style w:type="numbering" w:styleId="WWNum3" w:customStyle="1">
    <w:name w:val="WWNum3"/>
    <w:basedOn w:val="Semlista"/>
  </w:style>
  <w:style w:type="table" w:styleId="a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jb2Eo1LGDG3s7utWrQPDzljOLQQ==">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2023-02-21T02:08:00Z</dcterms:created>
  <dc:creator>Vanessa Santana</dc:creator>
</cp:coreProperties>
</file>