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02" w:rsidRPr="00AF7641" w:rsidRDefault="00507902" w:rsidP="005079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AF7641">
        <w:rPr>
          <w:rFonts w:ascii="Times New Roman" w:eastAsia="Times New Roman" w:hAnsi="Times New Roman" w:cs="Times New Roman"/>
          <w:b/>
          <w:bCs/>
          <w:sz w:val="56"/>
          <w:szCs w:val="56"/>
        </w:rPr>
        <w:t>NHẬT KÝ LÀM VIỆC</w:t>
      </w:r>
    </w:p>
    <w:p w:rsidR="00507902" w:rsidRDefault="00507902" w:rsidP="00507902"/>
    <w:tbl>
      <w:tblPr>
        <w:tblW w:w="12960" w:type="dxa"/>
        <w:tblLook w:val="04A0" w:firstRow="1" w:lastRow="0" w:firstColumn="1" w:lastColumn="0" w:noHBand="0" w:noVBand="1"/>
      </w:tblPr>
      <w:tblGrid>
        <w:gridCol w:w="2598"/>
        <w:gridCol w:w="9918"/>
        <w:gridCol w:w="222"/>
        <w:gridCol w:w="222"/>
      </w:tblGrid>
      <w:tr w:rsidR="00507902" w:rsidRPr="00AF7641" w:rsidTr="00D71B41">
        <w:trPr>
          <w:trHeight w:val="52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đồ án:</w:t>
            </w:r>
          </w:p>
        </w:tc>
        <w:tc>
          <w:tcPr>
            <w:tcW w:w="10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Xây dựng ứng dụng quản lý tài chính cá nhân của sinh viên trên thiết bị di động</w:t>
            </w:r>
          </w:p>
        </w:tc>
      </w:tr>
      <w:tr w:rsidR="00507902" w:rsidRPr="00AF7641" w:rsidTr="00D71B41">
        <w:trPr>
          <w:trHeight w:val="51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Sinh viên thực hiện 1:</w:t>
            </w:r>
          </w:p>
        </w:tc>
        <w:tc>
          <w:tcPr>
            <w:tcW w:w="10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Nguyễn Ngọc Uyên Vy</w:t>
            </w: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07902" w:rsidRPr="00AF7641" w:rsidTr="00D71B41">
        <w:trPr>
          <w:trHeight w:val="40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Sinh viên thực hiện 2:</w:t>
            </w:r>
          </w:p>
        </w:tc>
        <w:tc>
          <w:tcPr>
            <w:tcW w:w="10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Châu Thị Thu Thảo</w:t>
            </w: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07902" w:rsidRPr="00AF7641" w:rsidTr="00D71B41">
        <w:trPr>
          <w:trHeight w:val="51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Giảng viên hướng dẫn:</w:t>
            </w:r>
          </w:p>
        </w:tc>
        <w:tc>
          <w:tcPr>
            <w:tcW w:w="10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Trần Thị Anh Thi</w:t>
            </w: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07902" w:rsidRPr="00AF7641" w:rsidTr="00D71B41">
        <w:trPr>
          <w:trHeight w:val="40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 bắt đầu:</w:t>
            </w:r>
          </w:p>
        </w:tc>
        <w:tc>
          <w:tcPr>
            <w:tcW w:w="10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14/01/19</w:t>
            </w: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7902" w:rsidRDefault="00507902" w:rsidP="00507902"/>
    <w:tbl>
      <w:tblPr>
        <w:tblW w:w="12753" w:type="dxa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5670"/>
        <w:gridCol w:w="2693"/>
      </w:tblGrid>
      <w:tr w:rsidR="00507902" w:rsidRPr="000507ED" w:rsidTr="00507902">
        <w:trPr>
          <w:trHeight w:val="6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Từ ngày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Tóm tắt công việc đã thực hiện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Nhận xét của </w:t>
            </w: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br/>
              <w:t>GVHD</w:t>
            </w:r>
          </w:p>
        </w:tc>
      </w:tr>
      <w:tr w:rsidR="00507902" w:rsidRPr="000507ED" w:rsidTr="00507902">
        <w:trPr>
          <w:trHeight w:val="3309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14/01/19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20/01/19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Tạo sổ (templat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e, word) nhật ký hàng tuần.</w:t>
            </w:r>
          </w:p>
          <w:p w:rsid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Tiếp nhâ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̣n yêu cầu của giảng viên.</w:t>
            </w:r>
          </w:p>
          <w:p w:rsidR="00E71B27" w:rsidRPr="00E71B27" w:rsidRDefault="00E71B27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Ôn tập android.</w:t>
            </w:r>
          </w:p>
          <w:p w:rsid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Lập k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ế hoạch chi tiết từng tuần.</w:t>
            </w:r>
          </w:p>
          <w:p w:rsid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Phân công cụ thể c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ông việc cho từng thành viên.</w:t>
            </w:r>
          </w:p>
          <w:p w:rsidR="00507902" w:rsidRP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Gửi kế hoạch thực hiện cho GVHD (ngày 20/01/2019)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E71B27" w:rsidRDefault="00E71B27" w:rsidP="00E71B2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Nộp bản kế hoạch thực hiện đúng thời hạn, có chi tiết từng tuần theo mẫu.</w:t>
            </w:r>
          </w:p>
        </w:tc>
      </w:tr>
      <w:tr w:rsidR="00507902" w:rsidRPr="000507ED" w:rsidTr="0010403F">
        <w:trPr>
          <w:trHeight w:val="35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21/01/19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27/01/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Tham khảo và xem lại các kiến thức nền được sử dụng trong khóa luận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Ôn tập Android và xem lại nội dung yêu cầu trong tài liệu phân tích thiết kế. 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Cài đặt dùng thử các ứng dụng liên quan về quản lí tài chính, chi tiêu: Ứng dụng Sổ thu chi Misa, Fast Budget – Expense Manger,...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Khảo sát thực tế và Thu Thập Yêu Cầu, đánh giá thuận lợi và khó khăn khi dùng app và khi không dùng app.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kế hoạch thực hiện do trùng lễ Tết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Có tương tác phản hồi với giáo viên qua Zalo.</w:t>
            </w:r>
          </w:p>
          <w:p w:rsidR="00E71B27" w:rsidRDefault="00E71B27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Nêu lên được ưu nhược điểm của 1 số ứng dụng.</w:t>
            </w:r>
          </w:p>
          <w:p w:rsidR="00E71B27" w:rsidRPr="000507ED" w:rsidRDefault="00E71B27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nêu lên ưu nhược điểm từ ứng dụng của sinh viên khóa trước.</w:t>
            </w:r>
          </w:p>
        </w:tc>
      </w:tr>
      <w:tr w:rsidR="00507902" w:rsidRPr="000507ED" w:rsidTr="00507902">
        <w:trPr>
          <w:trHeight w:val="2539"/>
        </w:trPr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18/02/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24/02/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Viết tài liệu khảo sát sử dụng các ứng dụng : Sổ thu chi Misa, Fast Budget – Expense Manger.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tổng quan về đề tài  nghiên cứu của ứng dụng, phân tích đưa ra các chức năng.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sơ đồ phân cấp chức năng.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lược đồ Use case.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10403F">
              <w:rPr>
                <w:rFonts w:ascii="Times New Roman" w:eastAsia="Times New Roman" w:hAnsi="Times New Roman" w:cs="Times New Roman"/>
                <w:sz w:val="26"/>
                <w:szCs w:val="26"/>
              </w:rPr>
              <w:t>Đưa ra phương pháp quản lý tài chính hiệu quả để áp dụng vào đề tài.</w:t>
            </w:r>
          </w:p>
          <w:p w:rsidR="0010403F" w:rsidRDefault="0010403F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Nên gộp chức năng quản lý giao dịch và quản lý ghi nhận thành 1 chức năng lớn chung.</w:t>
            </w:r>
          </w:p>
          <w:p w:rsidR="0010403F" w:rsidRPr="000507ED" w:rsidRDefault="0010403F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sửa lại lược đồ Use case</w:t>
            </w:r>
          </w:p>
        </w:tc>
      </w:tr>
      <w:tr w:rsidR="00507902" w:rsidRPr="000507ED" w:rsidTr="00507902">
        <w:trPr>
          <w:trHeight w:val="2675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25/02/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03/03/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giao diện ứng dụng.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-Đánh giá, chỉnh sửa sơ đồ phân cấp chức năng, Use case.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Mô tả yêu cầu chức năng.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Đặc tả Use Case.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Activity Diagram.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063F0D">
              <w:rPr>
                <w:rFonts w:ascii="Times New Roman" w:eastAsia="Times New Roman" w:hAnsi="Times New Roman" w:cs="Times New Roman"/>
                <w:sz w:val="26"/>
                <w:szCs w:val="26"/>
              </w:rPr>
              <w:t>Có đưa ra chức năng hỗ trợ người dùng trong việc nhập là: thêm ghi nhận thu chi định kỳ.</w:t>
            </w:r>
          </w:p>
          <w:p w:rsidR="00063F0D" w:rsidRPr="000507ED" w:rsidRDefault="00063F0D" w:rsidP="0006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Chú ý:điều kiện trước và điều kiện sau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use case</w:t>
            </w:r>
          </w:p>
        </w:tc>
      </w:tr>
      <w:tr w:rsidR="00507902" w:rsidRPr="000507ED" w:rsidTr="00507902">
        <w:trPr>
          <w:trHeight w:val="35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04/03/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10/03/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giao diện ứng dụng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Gặp GVHD báo cáo tiến độ thực hiện và nhận lịch gặp mặt hàng tuần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-Đánh giá, chỉnh sửa Use case và giao diện.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mô tả chức năng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Tìm hiểu và chọn phương pháp quản lý tài chính hiệu quả để áp dụng vào đề tài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Đặc tả Use Case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Activity Diagram, Sequence Diagram.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742E05">
              <w:rPr>
                <w:rFonts w:ascii="Times New Roman" w:eastAsia="Times New Roman" w:hAnsi="Times New Roman" w:cs="Times New Roman"/>
                <w:sz w:val="26"/>
                <w:szCs w:val="26"/>
              </w:rPr>
              <w:t>Nên đưa cơ sở, dẫn chứng để phương pháp quản lý đã chọn là hiệu quả.</w:t>
            </w:r>
          </w:p>
          <w:p w:rsidR="00742E05" w:rsidRPr="000507ED" w:rsidRDefault="00742E05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đặc tả các bước use case chi tiết và rõ ràng hơn.</w:t>
            </w:r>
          </w:p>
        </w:tc>
      </w:tr>
      <w:tr w:rsidR="00507902" w:rsidRPr="000507ED" w:rsidTr="00507902">
        <w:trPr>
          <w:trHeight w:val="3385"/>
        </w:trPr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11/03/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17/03/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giá, và chỉnh sửa đặc tả của tuần trước dự trên phương pháp đã chọn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Tiếp tục: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-Thiết kế giao diện ứng dụng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Đánh giá, chỉnh sửa Use case và giao diện.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mô tả chức năng, phạm vi đề tài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Đặc tả Use Case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Activity Diagram, Sequenece diagram, Class diagram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776B11">
              <w:rPr>
                <w:rFonts w:ascii="Times New Roman" w:eastAsia="Times New Roman" w:hAnsi="Times New Roman" w:cs="Times New Roman"/>
                <w:sz w:val="26"/>
                <w:szCs w:val="26"/>
              </w:rPr>
              <w:t>Nên có thêm sơ đồ luồng màn hình ở phần thiết kế.</w:t>
            </w:r>
          </w:p>
          <w:p w:rsidR="00776B11" w:rsidRPr="000507ED" w:rsidRDefault="00776B11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phần phạm vi đề tài, ghi nhận lại những chức năng có thể thực hiện được.</w:t>
            </w:r>
          </w:p>
        </w:tc>
      </w:tr>
      <w:tr w:rsidR="00507902" w:rsidRPr="000507ED" w:rsidTr="00507902">
        <w:trPr>
          <w:trHeight w:val="2003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18/03/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24/03/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thực hiện: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sơ đồ Class diagram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 Sequenece diagram, Class diagram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Tìm hiểu công nghệ cơ sở dữ liệu hiệu quả cho ứng android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76008E">
              <w:rPr>
                <w:rFonts w:ascii="Times New Roman" w:eastAsia="Times New Roman" w:hAnsi="Times New Roman" w:cs="Times New Roman"/>
                <w:sz w:val="26"/>
                <w:szCs w:val="26"/>
              </w:rPr>
              <w:t>Sơ đồ class tốt. Nên có thêm phần đặc tả sơ đồ để rõ hơn.</w:t>
            </w:r>
          </w:p>
        </w:tc>
      </w:tr>
      <w:tr w:rsidR="00507902" w:rsidRPr="000507ED" w:rsidTr="00507902">
        <w:trPr>
          <w:trHeight w:val="35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25/03/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31/03/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Mô phỏng thiết kế:</w:t>
            </w:r>
            <w:r w:rsidR="008A537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Tiến hành mô hình hóa từng phần trên phần mềm.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Chi tiết: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Code model class (package Entities)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package DAL: các chức năng tương tác với Database, chủ yếu là CRUD, toàn vẹn dữ liệu DB khi thực hiện các chức năng.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8A537F">
              <w:rPr>
                <w:rFonts w:ascii="Times New Roman" w:eastAsia="Times New Roman" w:hAnsi="Times New Roman" w:cs="Times New Roman"/>
                <w:sz w:val="26"/>
                <w:szCs w:val="26"/>
              </w:rPr>
              <w:t>Nên nghiên cứu công nghệ để đưa vào đồ án</w:t>
            </w:r>
          </w:p>
        </w:tc>
      </w:tr>
      <w:tr w:rsidR="00507902" w:rsidRPr="000507ED" w:rsidTr="00507902">
        <w:trPr>
          <w:trHeight w:val="2677"/>
        </w:trPr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01/04/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07/04/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code ứng dụng: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chức năng CRUD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Mô hình hóa toàn bộ hệ thống trên phần mềm (thông qua hình vẽ, giao diện), code giao diện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Thiết kế cơ sở dữ liệu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Code module kết nối với cơ sở dữ liệu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8A53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Có liên lạc với giáo viển </w:t>
            </w:r>
          </w:p>
        </w:tc>
      </w:tr>
      <w:tr w:rsidR="008A537F" w:rsidRPr="000507ED" w:rsidTr="00507902">
        <w:trPr>
          <w:trHeight w:val="3096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08/04/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14/04/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Code giao diện cho một số chức năng chính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Nghiên cứu và fix lỗi kết nối cơ sở dữ liệu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chức năng kiểm tra ràng buộc dữ liệu trên giao diện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Code chức năng chính(): thiết lập hủ tiền, ghi nhận chi tiêu, ghi nhận thu nhập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liên lạc với giáo viển qua Zalo</w:t>
            </w:r>
          </w:p>
        </w:tc>
      </w:tr>
      <w:tr w:rsidR="008A537F" w:rsidRPr="000507ED" w:rsidTr="00507902">
        <w:trPr>
          <w:trHeight w:val="268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15/04/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21/04/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code chức năng: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Fix lỗi logic của các chức năng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giao diện để phù hợp với chức năng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Tích hợp GUI và BLL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checklist để kiểm tra ứng dụng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Báo cáo tiến độ, sửa đặc tả các usecase chi tiết hơn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ó liên lạc với giáo viển</w:t>
            </w:r>
          </w:p>
        </w:tc>
      </w:tr>
      <w:tr w:rsidR="008A537F" w:rsidRPr="000507ED" w:rsidTr="00507902">
        <w:trPr>
          <w:trHeight w:val="255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22/04/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28/04/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Sửa các đề mục của tài liệu, thêm cơ sở lý thuyết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Viết checklist các tình huống kiểm thử cho một số chức năng của ứng dụng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Tiếp tục: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Tích hợp GUI và BLL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Kiểm tra và sửa lỗi cho các chức năng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phần Kiểm thử ứng dụng.</w:t>
            </w:r>
          </w:p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 lại các danh mục, mục lục hình ảnh.</w:t>
            </w:r>
          </w:p>
        </w:tc>
      </w:tr>
      <w:tr w:rsidR="008A537F" w:rsidRPr="000507ED" w:rsidTr="00507902">
        <w:trPr>
          <w:trHeight w:val="2003"/>
        </w:trPr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29/04/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05/05/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Tiếp tục code và test các chức năng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cách ghi tài liệu tham khảo trong file lý thuyết</w:t>
            </w:r>
          </w:p>
        </w:tc>
      </w:tr>
      <w:tr w:rsidR="008A537F" w:rsidRPr="000507ED" w:rsidTr="00507902">
        <w:trPr>
          <w:trHeight w:val="2003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06/05/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12/05/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Chỉnh sửa và chuẩn bị tài liệu: 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Đưa tài liệu tham khảo vào phần cơ sở lý thuyết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Thêm các chú thích hình ảnh và bảng biểu, phần phụ lục của tài liệu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Chuẩn bị slide thuyết trình.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Tiếp tục hoàn thiện chức năng ứng dụng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44387">
              <w:rPr>
                <w:rFonts w:ascii="Times New Roman" w:eastAsia="Times New Roman" w:hAnsi="Times New Roman" w:cs="Times New Roman"/>
                <w:sz w:val="26"/>
                <w:szCs w:val="26"/>
              </w:rPr>
              <w:t>Chú ý ngắt trang trong văn bản</w:t>
            </w:r>
          </w:p>
        </w:tc>
      </w:tr>
      <w:tr w:rsidR="008A537F" w:rsidRPr="000507ED" w:rsidTr="00507902">
        <w:trPr>
          <w:trHeight w:val="254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13/05/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37F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hoàn thiện chức năng ứng dụng cho đến thời gian báo cáo</w:t>
            </w:r>
          </w:p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466E">
              <w:rPr>
                <w:rFonts w:ascii="Times New Roman" w:eastAsia="Times New Roman" w:hAnsi="Times New Roman" w:cs="Times New Roman"/>
                <w:sz w:val="26"/>
                <w:szCs w:val="26"/>
              </w:rPr>
              <w:t>Test và khắc phục lỗi.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In tài liệu, báo cáo với giảng viên hướng dẫn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tài liệu cho phù hợp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slide thuyết trình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387" w:rsidRPr="000507ED" w:rsidRDefault="008A537F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B44387" w:rsidRDefault="00B44387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ngắt dòng và cập nhật danh sách mục lục.</w:t>
            </w:r>
          </w:p>
          <w:p w:rsidR="00B44387" w:rsidRPr="000507ED" w:rsidRDefault="00B44387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các tài liệu: khảo sát, kế hoạch, nhật ký vào phụ lục</w:t>
            </w:r>
            <w:bookmarkStart w:id="0" w:name="_GoBack"/>
            <w:bookmarkEnd w:id="0"/>
          </w:p>
        </w:tc>
      </w:tr>
      <w:tr w:rsidR="008A537F" w:rsidRPr="000507ED" w:rsidTr="00507902">
        <w:trPr>
          <w:trHeight w:val="154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20/05/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26/05/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37F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Báo cáo cho giảng viên hướng dẫn</w:t>
            </w:r>
          </w:p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466E">
              <w:rPr>
                <w:rFonts w:ascii="Times New Roman" w:eastAsia="Times New Roman" w:hAnsi="Times New Roman" w:cs="Times New Roman"/>
                <w:sz w:val="26"/>
                <w:szCs w:val="26"/>
              </w:rPr>
              <w:t>Test và khắc phục lỗi.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Demo ứng dụng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387" w:rsidRDefault="008A537F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44387">
              <w:rPr>
                <w:rFonts w:ascii="Times New Roman" w:eastAsia="Times New Roman" w:hAnsi="Times New Roman" w:cs="Times New Roman"/>
                <w:sz w:val="26"/>
                <w:szCs w:val="26"/>
              </w:rPr>
              <w:t>Sửa phần tìm hiểu khai trên Google Play đưa lên cơ sở lý thuyết.</w:t>
            </w:r>
          </w:p>
          <w:p w:rsidR="00B44387" w:rsidRDefault="00B44387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 lại check list</w:t>
            </w:r>
          </w:p>
          <w:p w:rsidR="00B44387" w:rsidRDefault="00B44387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tác động của đề tài.</w:t>
            </w:r>
          </w:p>
          <w:p w:rsidR="008A537F" w:rsidRPr="000507ED" w:rsidRDefault="00B44387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Cố gắng sửa  và khắc phục lỗi của phần mềm</w:t>
            </w:r>
          </w:p>
        </w:tc>
      </w:tr>
    </w:tbl>
    <w:p w:rsidR="00507902" w:rsidRDefault="00507902" w:rsidP="00507902"/>
    <w:p w:rsidR="00580A21" w:rsidRDefault="00580A21"/>
    <w:sectPr w:rsidR="00580A21" w:rsidSect="0096466E">
      <w:footerReference w:type="default" r:id="rId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1054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10DA" w:rsidRDefault="00B443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710DA" w:rsidRDefault="00B4438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5F3D"/>
    <w:multiLevelType w:val="hybridMultilevel"/>
    <w:tmpl w:val="C9E00A26"/>
    <w:lvl w:ilvl="0" w:tplc="0AF4A60C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3D24AAB"/>
    <w:multiLevelType w:val="hybridMultilevel"/>
    <w:tmpl w:val="41B646F4"/>
    <w:lvl w:ilvl="0" w:tplc="0AF4A60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srAwszQwNTSzMLZQ0lEKTi0uzszPAykwrAUAyyWe0ywAAAA="/>
  </w:docVars>
  <w:rsids>
    <w:rsidRoot w:val="00507902"/>
    <w:rsid w:val="00063F0D"/>
    <w:rsid w:val="0010403F"/>
    <w:rsid w:val="004F4383"/>
    <w:rsid w:val="00507902"/>
    <w:rsid w:val="00580A21"/>
    <w:rsid w:val="00742E05"/>
    <w:rsid w:val="0076008E"/>
    <w:rsid w:val="00776B11"/>
    <w:rsid w:val="008A537F"/>
    <w:rsid w:val="00B44387"/>
    <w:rsid w:val="00BE2D90"/>
    <w:rsid w:val="00E71B27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41C2"/>
  <w15:chartTrackingRefBased/>
  <w15:docId w15:val="{C56F0507-3D71-4791-99E9-193CDE9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902"/>
  </w:style>
  <w:style w:type="paragraph" w:styleId="ListParagraph">
    <w:name w:val="List Paragraph"/>
    <w:basedOn w:val="Normal"/>
    <w:uiPriority w:val="34"/>
    <w:qFormat/>
    <w:rsid w:val="00E7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2019-05-26T07:21:00Z</dcterms:created>
  <dcterms:modified xsi:type="dcterms:W3CDTF">2019-05-26T08:04:00Z</dcterms:modified>
</cp:coreProperties>
</file>