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BE19B4" w14:textId="77777777" w:rsidR="00E1343B" w:rsidRDefault="00E1343B" w:rsidP="00E059BA">
      <w:pPr>
        <w:spacing w:before="92" w:after="0" w:line="240" w:lineRule="auto"/>
        <w:ind w:left="3004" w:right="-20"/>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59264" behindDoc="1" locked="0" layoutInCell="1" allowOverlap="1" wp14:anchorId="3F66DC4C" wp14:editId="681E19F0">
                <wp:simplePos x="0" y="0"/>
                <wp:positionH relativeFrom="page">
                  <wp:posOffset>896620</wp:posOffset>
                </wp:positionH>
                <wp:positionV relativeFrom="page">
                  <wp:posOffset>9613265</wp:posOffset>
                </wp:positionV>
                <wp:extent cx="5981700" cy="1270"/>
                <wp:effectExtent l="20320" t="21590" r="17780" b="15240"/>
                <wp:wrapNone/>
                <wp:docPr id="5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5139"/>
                          <a:chExt cx="9420" cy="2"/>
                        </a:xfrm>
                      </wpg:grpSpPr>
                      <wps:wsp>
                        <wps:cNvPr id="52" name="Freeform 42"/>
                        <wps:cNvSpPr>
                          <a:spLocks/>
                        </wps:cNvSpPr>
                        <wps:spPr bwMode="auto">
                          <a:xfrm>
                            <a:off x="1412" y="1513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54EED7" id="Group 41" o:spid="_x0000_s1026" style="position:absolute;margin-left:70.6pt;margin-top:756.95pt;width:471pt;height:.1pt;z-index:-251657216;mso-position-horizontal-relative:page;mso-position-vertical-relative:page" coordorigin="1412,15139"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">
                <v:shape id="Freeform 42" o:spid="_x0000_s1027" style="position:absolute;left:1412;top:15139;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jcsMA&#10;AADbAAAADwAAAGRycy9kb3ducmV2LnhtbESPQWvCQBSE74L/YXmCN90YTJHoKqIUSksP1YDXR/aZ&#10;BHffhuyapP++Wyj0OMzMN8zuMFojeup841jBapmAIC6dbrhSUFxfFxsQPiBrNI5JwTd5OOynkx3m&#10;2g38Rf0lVCJC2OeooA6hzaX0ZU0W/dK1xNG7u85iiLKrpO5wiHBrZJokL9Jiw3GhxpZONZWPy9Mq&#10;YPO58aZd24/sXN4SfBTXd1koNZ+Nxy2IQGP4D/+137SCLIXfL/EH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yjcsMAAADbAAAADwAAAAAAAAAAAAAAAACYAgAAZHJzL2Rv&#10;d25yZXYueG1sUEsFBgAAAAAEAAQA9QAAAIgDAAAAAA==&#10;" path="m,l9419,e" filled="f" strokeweight="2.26pt">
                  <v:path arrowok="t" o:connecttype="custom" o:connectlocs="0,0;9419,0" o:connectangles="0,0"/>
                </v:shape>
                <w10:wrap anchorx="page" anchory="page"/>
              </v:group>
            </w:pict>
          </mc:Fallback>
        </mc:AlternateContent>
      </w:r>
      <w:r>
        <w:rPr>
          <w:noProof/>
        </w:rPr>
        <w:drawing>
          <wp:inline distT="0" distB="0" distL="0" distR="0" wp14:anchorId="65D5ED38" wp14:editId="5AFA5FCC">
            <wp:extent cx="2298700" cy="55880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8700" cy="558800"/>
                    </a:xfrm>
                    <a:prstGeom prst="rect">
                      <a:avLst/>
                    </a:prstGeom>
                    <a:noFill/>
                    <a:ln>
                      <a:noFill/>
                    </a:ln>
                  </pic:spPr>
                </pic:pic>
              </a:graphicData>
            </a:graphic>
          </wp:inline>
        </w:drawing>
      </w:r>
    </w:p>
    <w:p w14:paraId="64ECC948" w14:textId="77777777" w:rsidR="00E1343B" w:rsidRDefault="00E1343B" w:rsidP="00E059BA">
      <w:pPr>
        <w:spacing w:after="0" w:line="240" w:lineRule="auto"/>
        <w:rPr>
          <w:sz w:val="20"/>
          <w:szCs w:val="20"/>
        </w:rPr>
      </w:pPr>
    </w:p>
    <w:p w14:paraId="6AF2C684" w14:textId="77777777" w:rsidR="00E1343B" w:rsidRDefault="00E1343B" w:rsidP="00E059BA">
      <w:pPr>
        <w:spacing w:after="0" w:line="240" w:lineRule="auto"/>
        <w:rPr>
          <w:sz w:val="20"/>
          <w:szCs w:val="20"/>
        </w:rPr>
      </w:pPr>
    </w:p>
    <w:p w14:paraId="7EB69D5A" w14:textId="77777777" w:rsidR="00E1343B" w:rsidRDefault="00E1343B" w:rsidP="00E059BA">
      <w:pPr>
        <w:spacing w:after="0" w:line="240" w:lineRule="auto"/>
        <w:rPr>
          <w:sz w:val="20"/>
          <w:szCs w:val="20"/>
        </w:rPr>
      </w:pPr>
    </w:p>
    <w:p w14:paraId="3EBF7903" w14:textId="77777777" w:rsidR="00E1343B" w:rsidRDefault="00E1343B" w:rsidP="00E059BA">
      <w:pPr>
        <w:spacing w:after="0" w:line="240" w:lineRule="auto"/>
        <w:rPr>
          <w:sz w:val="20"/>
          <w:szCs w:val="20"/>
        </w:rPr>
      </w:pPr>
    </w:p>
    <w:p w14:paraId="5292308B" w14:textId="77777777" w:rsidR="00E1343B" w:rsidRDefault="00E1343B" w:rsidP="00E059BA">
      <w:pPr>
        <w:spacing w:after="0" w:line="240" w:lineRule="auto"/>
        <w:rPr>
          <w:sz w:val="20"/>
          <w:szCs w:val="20"/>
        </w:rPr>
      </w:pPr>
    </w:p>
    <w:p w14:paraId="4D5D3723" w14:textId="77777777" w:rsidR="00E1343B" w:rsidRDefault="00E1343B" w:rsidP="00E059BA">
      <w:pPr>
        <w:spacing w:after="0" w:line="240" w:lineRule="auto"/>
        <w:rPr>
          <w:sz w:val="20"/>
          <w:szCs w:val="20"/>
        </w:rPr>
      </w:pPr>
    </w:p>
    <w:p w14:paraId="0C19101C" w14:textId="77777777" w:rsidR="00E1343B" w:rsidRDefault="00E1343B" w:rsidP="00E059BA">
      <w:pPr>
        <w:spacing w:after="0" w:line="240" w:lineRule="auto"/>
        <w:rPr>
          <w:sz w:val="20"/>
          <w:szCs w:val="20"/>
        </w:rPr>
      </w:pPr>
    </w:p>
    <w:p w14:paraId="388BC635" w14:textId="77777777" w:rsidR="00E1343B" w:rsidRDefault="00E1343B" w:rsidP="00E059BA">
      <w:pPr>
        <w:spacing w:after="0" w:line="240" w:lineRule="auto"/>
        <w:rPr>
          <w:sz w:val="20"/>
          <w:szCs w:val="20"/>
        </w:rPr>
      </w:pPr>
    </w:p>
    <w:p w14:paraId="653FB665" w14:textId="77777777" w:rsidR="00E1343B" w:rsidRDefault="00E1343B" w:rsidP="00E059BA">
      <w:pPr>
        <w:spacing w:after="0" w:line="240" w:lineRule="auto"/>
        <w:rPr>
          <w:sz w:val="20"/>
          <w:szCs w:val="20"/>
        </w:rPr>
      </w:pPr>
    </w:p>
    <w:p w14:paraId="5845240C" w14:textId="77777777" w:rsidR="00E1343B" w:rsidRDefault="00E1343B" w:rsidP="00E059BA">
      <w:pPr>
        <w:spacing w:after="0" w:line="240" w:lineRule="auto"/>
        <w:rPr>
          <w:sz w:val="20"/>
          <w:szCs w:val="20"/>
        </w:rPr>
      </w:pPr>
    </w:p>
    <w:p w14:paraId="6F84B4A7" w14:textId="77777777" w:rsidR="00E1343B" w:rsidRDefault="00E1343B" w:rsidP="00E059BA">
      <w:pPr>
        <w:spacing w:after="0" w:line="240" w:lineRule="auto"/>
        <w:rPr>
          <w:sz w:val="20"/>
          <w:szCs w:val="20"/>
        </w:rPr>
      </w:pPr>
    </w:p>
    <w:p w14:paraId="511351C5" w14:textId="77777777" w:rsidR="00E1343B" w:rsidRDefault="00E1343B" w:rsidP="00E059BA">
      <w:pPr>
        <w:spacing w:after="0" w:line="240" w:lineRule="auto"/>
        <w:rPr>
          <w:sz w:val="20"/>
          <w:szCs w:val="20"/>
        </w:rPr>
      </w:pPr>
    </w:p>
    <w:p w14:paraId="6D34CA01" w14:textId="77777777" w:rsidR="00E1343B" w:rsidRDefault="00E1343B" w:rsidP="00E059BA">
      <w:pPr>
        <w:spacing w:after="0" w:line="240" w:lineRule="auto"/>
        <w:rPr>
          <w:sz w:val="20"/>
          <w:szCs w:val="20"/>
        </w:rPr>
      </w:pPr>
    </w:p>
    <w:p w14:paraId="1D368798" w14:textId="77777777" w:rsidR="00E1343B" w:rsidRDefault="00E1343B" w:rsidP="00E059BA">
      <w:pPr>
        <w:spacing w:after="0" w:line="240" w:lineRule="auto"/>
        <w:rPr>
          <w:sz w:val="20"/>
          <w:szCs w:val="20"/>
        </w:rPr>
      </w:pPr>
    </w:p>
    <w:p w14:paraId="4FFC962E" w14:textId="77777777" w:rsidR="00E1343B" w:rsidRDefault="00E1343B" w:rsidP="00E059BA">
      <w:pPr>
        <w:spacing w:after="0" w:line="240" w:lineRule="auto"/>
        <w:rPr>
          <w:sz w:val="20"/>
          <w:szCs w:val="20"/>
        </w:rPr>
      </w:pPr>
    </w:p>
    <w:p w14:paraId="281A32E3" w14:textId="77777777" w:rsidR="00E1343B" w:rsidRDefault="00E1343B" w:rsidP="00E059BA">
      <w:pPr>
        <w:spacing w:after="0" w:line="240" w:lineRule="auto"/>
        <w:rPr>
          <w:sz w:val="20"/>
          <w:szCs w:val="20"/>
        </w:rPr>
      </w:pPr>
    </w:p>
    <w:p w14:paraId="101EEF95" w14:textId="77777777" w:rsidR="00E1343B" w:rsidRDefault="00E1343B" w:rsidP="00E059BA">
      <w:pPr>
        <w:spacing w:after="0" w:line="240" w:lineRule="auto"/>
        <w:rPr>
          <w:sz w:val="20"/>
          <w:szCs w:val="20"/>
        </w:rPr>
      </w:pPr>
    </w:p>
    <w:p w14:paraId="0DD9D4B0" w14:textId="77777777" w:rsidR="00E1343B" w:rsidRDefault="00E1343B" w:rsidP="00E059BA">
      <w:pPr>
        <w:spacing w:after="0" w:line="240" w:lineRule="auto"/>
        <w:rPr>
          <w:sz w:val="20"/>
          <w:szCs w:val="20"/>
        </w:rPr>
      </w:pPr>
    </w:p>
    <w:p w14:paraId="78C12832" w14:textId="77777777" w:rsidR="00E1343B" w:rsidRDefault="00E1343B" w:rsidP="00E059BA">
      <w:pPr>
        <w:spacing w:after="0" w:line="240" w:lineRule="auto"/>
        <w:rPr>
          <w:sz w:val="20"/>
          <w:szCs w:val="20"/>
        </w:rPr>
      </w:pPr>
    </w:p>
    <w:p w14:paraId="252FF236" w14:textId="77777777" w:rsidR="00E1343B" w:rsidRDefault="00E1343B" w:rsidP="00E059BA">
      <w:pPr>
        <w:spacing w:after="0" w:line="240" w:lineRule="auto"/>
        <w:rPr>
          <w:sz w:val="20"/>
          <w:szCs w:val="20"/>
        </w:rPr>
      </w:pPr>
    </w:p>
    <w:p w14:paraId="3B6BD8C2" w14:textId="77777777" w:rsidR="00E1343B" w:rsidRDefault="00E1343B" w:rsidP="00E059BA">
      <w:pPr>
        <w:spacing w:before="10" w:after="0" w:line="240" w:lineRule="auto"/>
        <w:rPr>
          <w:sz w:val="26"/>
          <w:szCs w:val="26"/>
        </w:rPr>
      </w:pPr>
    </w:p>
    <w:p w14:paraId="33676DD5" w14:textId="77777777" w:rsidR="00E1343B" w:rsidRDefault="00E1343B" w:rsidP="00E059BA">
      <w:pPr>
        <w:spacing w:before="9" w:after="0" w:line="240" w:lineRule="auto"/>
        <w:ind w:right="277"/>
        <w:jc w:val="right"/>
        <w:rPr>
          <w:rFonts w:ascii="Times New Roman" w:eastAsia="Times New Roman" w:hAnsi="Times New Roman" w:cs="Times New Roman"/>
          <w:sz w:val="40"/>
          <w:szCs w:val="40"/>
        </w:rPr>
      </w:pPr>
      <w:r>
        <w:rPr>
          <w:rFonts w:ascii="Times New Roman" w:eastAsia="Times New Roman" w:hAnsi="Times New Roman" w:cs="Times New Roman"/>
          <w:b/>
          <w:bCs/>
          <w:i/>
          <w:color w:val="0000FF"/>
          <w:sz w:val="40"/>
          <w:szCs w:val="40"/>
        </w:rPr>
        <w:t>CO</w:t>
      </w:r>
      <w:r>
        <w:rPr>
          <w:rFonts w:ascii="Times New Roman" w:eastAsia="Times New Roman" w:hAnsi="Times New Roman" w:cs="Times New Roman"/>
          <w:b/>
          <w:bCs/>
          <w:i/>
          <w:color w:val="0000FF"/>
          <w:spacing w:val="-1"/>
          <w:sz w:val="40"/>
          <w:szCs w:val="40"/>
        </w:rPr>
        <w:t>N</w:t>
      </w:r>
      <w:r>
        <w:rPr>
          <w:rFonts w:ascii="Times New Roman" w:eastAsia="Times New Roman" w:hAnsi="Times New Roman" w:cs="Times New Roman"/>
          <w:b/>
          <w:bCs/>
          <w:i/>
          <w:color w:val="0000FF"/>
          <w:sz w:val="40"/>
          <w:szCs w:val="40"/>
        </w:rPr>
        <w:t>NECT</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D</w:t>
      </w:r>
      <w:r>
        <w:rPr>
          <w:rFonts w:ascii="Times New Roman" w:eastAsia="Times New Roman" w:hAnsi="Times New Roman" w:cs="Times New Roman"/>
          <w:b/>
          <w:bCs/>
          <w:i/>
          <w:color w:val="0000FF"/>
          <w:spacing w:val="1"/>
          <w:sz w:val="40"/>
          <w:szCs w:val="40"/>
        </w:rPr>
        <w:t xml:space="preserve"> </w:t>
      </w:r>
      <w:r>
        <w:rPr>
          <w:rFonts w:ascii="Times New Roman" w:eastAsia="Times New Roman" w:hAnsi="Times New Roman" w:cs="Times New Roman"/>
          <w:b/>
          <w:bCs/>
          <w:i/>
          <w:color w:val="0000FF"/>
          <w:sz w:val="40"/>
          <w:szCs w:val="40"/>
        </w:rPr>
        <w:t>V</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HICL</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S</w:t>
      </w:r>
      <w:r>
        <w:rPr>
          <w:rFonts w:ascii="Times New Roman" w:eastAsia="Times New Roman" w:hAnsi="Times New Roman" w:cs="Times New Roman"/>
          <w:b/>
          <w:bCs/>
          <w:i/>
          <w:color w:val="0000FF"/>
          <w:spacing w:val="-2"/>
          <w:sz w:val="40"/>
          <w:szCs w:val="40"/>
        </w:rPr>
        <w:t xml:space="preserve"> </w:t>
      </w:r>
      <w:r>
        <w:rPr>
          <w:rFonts w:ascii="Times New Roman" w:eastAsia="Times New Roman" w:hAnsi="Times New Roman" w:cs="Times New Roman"/>
          <w:b/>
          <w:bCs/>
          <w:i/>
          <w:color w:val="0000FF"/>
          <w:spacing w:val="1"/>
          <w:sz w:val="40"/>
          <w:szCs w:val="40"/>
        </w:rPr>
        <w:t>C</w:t>
      </w:r>
      <w:r>
        <w:rPr>
          <w:rFonts w:ascii="Times New Roman" w:eastAsia="Times New Roman" w:hAnsi="Times New Roman" w:cs="Times New Roman"/>
          <w:b/>
          <w:bCs/>
          <w:i/>
          <w:color w:val="0000FF"/>
          <w:sz w:val="40"/>
          <w:szCs w:val="40"/>
        </w:rPr>
        <w:t>ORE SE</w:t>
      </w:r>
      <w:r>
        <w:rPr>
          <w:rFonts w:ascii="Times New Roman" w:eastAsia="Times New Roman" w:hAnsi="Times New Roman" w:cs="Times New Roman"/>
          <w:b/>
          <w:bCs/>
          <w:i/>
          <w:color w:val="0000FF"/>
          <w:spacing w:val="-2"/>
          <w:sz w:val="40"/>
          <w:szCs w:val="40"/>
        </w:rPr>
        <w:t>R</w:t>
      </w:r>
      <w:r>
        <w:rPr>
          <w:rFonts w:ascii="Times New Roman" w:eastAsia="Times New Roman" w:hAnsi="Times New Roman" w:cs="Times New Roman"/>
          <w:b/>
          <w:bCs/>
          <w:i/>
          <w:color w:val="0000FF"/>
          <w:spacing w:val="-3"/>
          <w:sz w:val="40"/>
          <w:szCs w:val="40"/>
        </w:rPr>
        <w:t>V</w:t>
      </w:r>
      <w:r>
        <w:rPr>
          <w:rFonts w:ascii="Times New Roman" w:eastAsia="Times New Roman" w:hAnsi="Times New Roman" w:cs="Times New Roman"/>
          <w:b/>
          <w:bCs/>
          <w:i/>
          <w:color w:val="0000FF"/>
          <w:sz w:val="40"/>
          <w:szCs w:val="40"/>
        </w:rPr>
        <w:t>IC</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 xml:space="preserve">S </w:t>
      </w:r>
      <w:r>
        <w:rPr>
          <w:rFonts w:ascii="Times New Roman" w:eastAsia="Times New Roman" w:hAnsi="Times New Roman" w:cs="Times New Roman"/>
          <w:b/>
          <w:bCs/>
          <w:i/>
          <w:color w:val="0000FF"/>
          <w:spacing w:val="2"/>
          <w:sz w:val="40"/>
          <w:szCs w:val="40"/>
        </w:rPr>
        <w:t>(</w:t>
      </w:r>
      <w:r>
        <w:rPr>
          <w:rFonts w:ascii="Times New Roman" w:eastAsia="Times New Roman" w:hAnsi="Times New Roman" w:cs="Times New Roman"/>
          <w:b/>
          <w:bCs/>
          <w:i/>
          <w:color w:val="0000FF"/>
          <w:sz w:val="40"/>
          <w:szCs w:val="40"/>
        </w:rPr>
        <w:t>C</w:t>
      </w:r>
      <w:r>
        <w:rPr>
          <w:rFonts w:ascii="Times New Roman" w:eastAsia="Times New Roman" w:hAnsi="Times New Roman" w:cs="Times New Roman"/>
          <w:b/>
          <w:bCs/>
          <w:i/>
          <w:color w:val="0000FF"/>
          <w:spacing w:val="-2"/>
          <w:sz w:val="40"/>
          <w:szCs w:val="40"/>
        </w:rPr>
        <w:t>V</w:t>
      </w:r>
      <w:r>
        <w:rPr>
          <w:rFonts w:ascii="Times New Roman" w:eastAsia="Times New Roman" w:hAnsi="Times New Roman" w:cs="Times New Roman"/>
          <w:b/>
          <w:bCs/>
          <w:i/>
          <w:color w:val="0000FF"/>
          <w:sz w:val="40"/>
          <w:szCs w:val="40"/>
        </w:rPr>
        <w:t>CS)</w:t>
      </w:r>
    </w:p>
    <w:p w14:paraId="296FA596" w14:textId="6137CFC9" w:rsidR="00F51300" w:rsidRDefault="00E1343B" w:rsidP="00EC1D7C">
      <w:pPr>
        <w:spacing w:before="1" w:after="0" w:line="240" w:lineRule="auto"/>
        <w:ind w:right="279"/>
        <w:jc w:val="right"/>
        <w:rPr>
          <w:rFonts w:ascii="Times New Roman" w:eastAsia="Times New Roman" w:hAnsi="Times New Roman" w:cs="Times New Roman"/>
          <w:sz w:val="40"/>
          <w:szCs w:val="40"/>
        </w:rPr>
      </w:pPr>
      <w:r>
        <w:rPr>
          <w:rFonts w:ascii="Times New Roman" w:eastAsia="Times New Roman" w:hAnsi="Times New Roman" w:cs="Times New Roman"/>
          <w:b/>
          <w:bCs/>
          <w:i/>
          <w:color w:val="0000FF"/>
          <w:sz w:val="40"/>
          <w:szCs w:val="40"/>
        </w:rPr>
        <w:t xml:space="preserve">– </w:t>
      </w:r>
      <w:r w:rsidR="00F51300">
        <w:rPr>
          <w:rFonts w:ascii="Times New Roman" w:eastAsia="Times New Roman" w:hAnsi="Times New Roman" w:cs="Times New Roman"/>
          <w:b/>
          <w:bCs/>
          <w:i/>
          <w:color w:val="0000FF"/>
          <w:sz w:val="40"/>
          <w:szCs w:val="40"/>
        </w:rPr>
        <w:t>Support Services</w:t>
      </w:r>
      <w:r w:rsidR="00231E4C">
        <w:rPr>
          <w:rFonts w:ascii="Times New Roman" w:eastAsia="Times New Roman" w:hAnsi="Times New Roman" w:cs="Times New Roman"/>
          <w:b/>
          <w:bCs/>
          <w:i/>
          <w:color w:val="0000FF"/>
          <w:sz w:val="40"/>
          <w:szCs w:val="40"/>
        </w:rPr>
        <w:t xml:space="preserve"> Subsystem (</w:t>
      </w:r>
      <w:r w:rsidR="00F51300">
        <w:rPr>
          <w:rFonts w:ascii="Times New Roman" w:eastAsia="Times New Roman" w:hAnsi="Times New Roman" w:cs="Times New Roman"/>
          <w:b/>
          <w:bCs/>
          <w:i/>
          <w:color w:val="0000FF"/>
          <w:sz w:val="40"/>
          <w:szCs w:val="40"/>
        </w:rPr>
        <w:t>SS</w:t>
      </w:r>
      <w:r w:rsidR="00231E4C">
        <w:rPr>
          <w:rFonts w:ascii="Times New Roman" w:eastAsia="Times New Roman" w:hAnsi="Times New Roman" w:cs="Times New Roman"/>
          <w:b/>
          <w:bCs/>
          <w:i/>
          <w:color w:val="0000FF"/>
          <w:sz w:val="40"/>
          <w:szCs w:val="40"/>
        </w:rPr>
        <w:t>S)</w:t>
      </w:r>
    </w:p>
    <w:p w14:paraId="3B3042EF" w14:textId="77777777" w:rsidR="00E1343B" w:rsidRDefault="00E1343B" w:rsidP="00E059BA">
      <w:pPr>
        <w:spacing w:before="1" w:after="0" w:line="240" w:lineRule="auto"/>
        <w:rPr>
          <w:sz w:val="18"/>
          <w:szCs w:val="18"/>
        </w:rPr>
      </w:pPr>
    </w:p>
    <w:p w14:paraId="4584A3B0" w14:textId="77777777" w:rsidR="00E1343B" w:rsidRDefault="00E1343B" w:rsidP="00E059BA">
      <w:pPr>
        <w:tabs>
          <w:tab w:val="left" w:pos="3200"/>
        </w:tabs>
        <w:spacing w:after="0" w:line="240" w:lineRule="auto"/>
        <w:ind w:right="277"/>
        <w:jc w:val="right"/>
        <w:rPr>
          <w:rFonts w:ascii="Times New Roman" w:eastAsia="Times New Roman" w:hAnsi="Times New Roman" w:cs="Times New Roman"/>
          <w:sz w:val="40"/>
          <w:szCs w:val="40"/>
        </w:rPr>
      </w:pPr>
      <w:r>
        <w:rPr>
          <w:rFonts w:ascii="Times New Roman" w:eastAsia="Times New Roman" w:hAnsi="Times New Roman" w:cs="Times New Roman"/>
          <w:b/>
          <w:bCs/>
          <w:sz w:val="40"/>
          <w:szCs w:val="40"/>
          <w:u w:val="single" w:color="000000"/>
        </w:rPr>
        <w:t xml:space="preserve"> </w:t>
      </w:r>
      <w:r>
        <w:rPr>
          <w:rFonts w:ascii="Times New Roman" w:eastAsia="Times New Roman" w:hAnsi="Times New Roman" w:cs="Times New Roman"/>
          <w:b/>
          <w:bCs/>
          <w:sz w:val="40"/>
          <w:szCs w:val="40"/>
          <w:u w:val="single" w:color="000000"/>
        </w:rPr>
        <w:tab/>
      </w:r>
      <w:r w:rsidR="00231E4C">
        <w:rPr>
          <w:rFonts w:ascii="Times New Roman" w:eastAsia="Times New Roman" w:hAnsi="Times New Roman" w:cs="Times New Roman"/>
          <w:b/>
          <w:bCs/>
          <w:sz w:val="40"/>
          <w:szCs w:val="40"/>
          <w:u w:val="single" w:color="000000"/>
        </w:rPr>
        <w:t>Operations Manual</w:t>
      </w:r>
    </w:p>
    <w:p w14:paraId="0C88811D" w14:textId="77777777" w:rsidR="00E1343B" w:rsidRDefault="00E1343B" w:rsidP="00E059BA">
      <w:pPr>
        <w:spacing w:before="16" w:after="0" w:line="240" w:lineRule="auto"/>
        <w:rPr>
          <w:sz w:val="24"/>
          <w:szCs w:val="24"/>
        </w:rPr>
      </w:pPr>
    </w:p>
    <w:p w14:paraId="6BCDF7C5" w14:textId="56E1EA33" w:rsidR="00E1343B" w:rsidRDefault="00E1343B" w:rsidP="00E059BA">
      <w:pPr>
        <w:spacing w:after="0" w:line="240" w:lineRule="auto"/>
        <w:ind w:right="278"/>
        <w:jc w:val="right"/>
        <w:rPr>
          <w:rFonts w:ascii="Times New Roman" w:eastAsia="Times New Roman" w:hAnsi="Times New Roman" w:cs="Times New Roman"/>
          <w:sz w:val="32"/>
          <w:szCs w:val="32"/>
        </w:rPr>
      </w:pPr>
      <w:r>
        <w:rPr>
          <w:rFonts w:ascii="Times New Roman" w:eastAsia="Times New Roman" w:hAnsi="Times New Roman" w:cs="Times New Roman"/>
          <w:spacing w:val="-36"/>
          <w:sz w:val="32"/>
          <w:szCs w:val="32"/>
        </w:rPr>
        <w:t>V</w:t>
      </w:r>
      <w:r>
        <w:rPr>
          <w:rFonts w:ascii="Times New Roman" w:eastAsia="Times New Roman" w:hAnsi="Times New Roman" w:cs="Times New Roman"/>
          <w:sz w:val="32"/>
          <w:szCs w:val="32"/>
        </w:rPr>
        <w:t>ersi</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i/>
          <w:color w:val="0000FF"/>
          <w:w w:val="99"/>
          <w:sz w:val="32"/>
          <w:szCs w:val="32"/>
        </w:rPr>
        <w:t>&lt;</w:t>
      </w:r>
      <w:r w:rsidR="00692C1C">
        <w:rPr>
          <w:rFonts w:ascii="Times New Roman" w:eastAsia="Times New Roman" w:hAnsi="Times New Roman" w:cs="Times New Roman"/>
          <w:i/>
          <w:color w:val="0000FF"/>
          <w:w w:val="99"/>
          <w:sz w:val="32"/>
          <w:szCs w:val="32"/>
        </w:rPr>
        <w:t>1</w:t>
      </w:r>
      <w:r>
        <w:rPr>
          <w:rFonts w:ascii="Times New Roman" w:eastAsia="Times New Roman" w:hAnsi="Times New Roman" w:cs="Times New Roman"/>
          <w:i/>
          <w:color w:val="0000FF"/>
          <w:w w:val="99"/>
          <w:sz w:val="32"/>
          <w:szCs w:val="32"/>
        </w:rPr>
        <w:t>.</w:t>
      </w:r>
      <w:r w:rsidR="00EC1D7C">
        <w:rPr>
          <w:rFonts w:ascii="Times New Roman" w:eastAsia="Times New Roman" w:hAnsi="Times New Roman" w:cs="Times New Roman"/>
          <w:i/>
          <w:color w:val="0000FF"/>
          <w:spacing w:val="1"/>
          <w:w w:val="99"/>
          <w:sz w:val="32"/>
          <w:szCs w:val="32"/>
        </w:rPr>
        <w:t>2</w:t>
      </w:r>
      <w:r>
        <w:rPr>
          <w:rFonts w:ascii="Times New Roman" w:eastAsia="Times New Roman" w:hAnsi="Times New Roman" w:cs="Times New Roman"/>
          <w:i/>
          <w:color w:val="0000FF"/>
          <w:w w:val="99"/>
          <w:sz w:val="32"/>
          <w:szCs w:val="32"/>
        </w:rPr>
        <w:t>&gt;</w:t>
      </w:r>
    </w:p>
    <w:p w14:paraId="57A73049" w14:textId="77777777" w:rsidR="00E1343B" w:rsidRDefault="00E1343B" w:rsidP="00E059BA">
      <w:pPr>
        <w:spacing w:before="2" w:after="0" w:line="240" w:lineRule="auto"/>
        <w:rPr>
          <w:sz w:val="11"/>
          <w:szCs w:val="11"/>
        </w:rPr>
      </w:pPr>
    </w:p>
    <w:p w14:paraId="43F433C4" w14:textId="72F57A0D" w:rsidR="00E1343B" w:rsidRDefault="00E1343B" w:rsidP="00E059BA">
      <w:pPr>
        <w:spacing w:after="0" w:line="240" w:lineRule="auto"/>
        <w:ind w:right="276"/>
        <w:jc w:val="right"/>
        <w:rPr>
          <w:rFonts w:ascii="Times New Roman" w:eastAsia="Times New Roman" w:hAnsi="Times New Roman" w:cs="Times New Roman"/>
          <w:sz w:val="32"/>
          <w:szCs w:val="32"/>
        </w:rPr>
      </w:pPr>
      <w:r>
        <w:rPr>
          <w:rFonts w:ascii="Times New Roman" w:eastAsia="Times New Roman" w:hAnsi="Times New Roman" w:cs="Times New Roman"/>
          <w:i/>
          <w:color w:val="0000FF"/>
          <w:spacing w:val="1"/>
          <w:w w:val="99"/>
          <w:sz w:val="32"/>
          <w:szCs w:val="32"/>
        </w:rPr>
        <w:t>&lt;</w:t>
      </w:r>
      <w:r w:rsidR="001B3A59">
        <w:rPr>
          <w:rFonts w:ascii="Times New Roman" w:eastAsia="Times New Roman" w:hAnsi="Times New Roman" w:cs="Times New Roman"/>
          <w:i/>
          <w:color w:val="0000FF"/>
          <w:spacing w:val="1"/>
          <w:w w:val="99"/>
          <w:sz w:val="32"/>
          <w:szCs w:val="32"/>
        </w:rPr>
        <w:t>09</w:t>
      </w:r>
      <w:r w:rsidR="00231E4C">
        <w:rPr>
          <w:rFonts w:ascii="Times New Roman" w:eastAsia="Times New Roman" w:hAnsi="Times New Roman" w:cs="Times New Roman"/>
          <w:i/>
          <w:color w:val="0000FF"/>
          <w:spacing w:val="1"/>
          <w:w w:val="99"/>
          <w:sz w:val="32"/>
          <w:szCs w:val="32"/>
        </w:rPr>
        <w:t>/</w:t>
      </w:r>
      <w:r w:rsidR="00EC1D7C">
        <w:rPr>
          <w:rFonts w:ascii="Times New Roman" w:eastAsia="Times New Roman" w:hAnsi="Times New Roman" w:cs="Times New Roman"/>
          <w:i/>
          <w:color w:val="0000FF"/>
          <w:spacing w:val="1"/>
          <w:w w:val="99"/>
          <w:sz w:val="32"/>
          <w:szCs w:val="32"/>
        </w:rPr>
        <w:t>2</w:t>
      </w:r>
      <w:r w:rsidR="00A22FC4">
        <w:rPr>
          <w:rFonts w:ascii="Times New Roman" w:eastAsia="Times New Roman" w:hAnsi="Times New Roman" w:cs="Times New Roman"/>
          <w:i/>
          <w:color w:val="0000FF"/>
          <w:spacing w:val="1"/>
          <w:w w:val="99"/>
          <w:sz w:val="32"/>
          <w:szCs w:val="32"/>
        </w:rPr>
        <w:t>8</w:t>
      </w:r>
      <w:r>
        <w:rPr>
          <w:rFonts w:ascii="Times New Roman" w:eastAsia="Times New Roman" w:hAnsi="Times New Roman" w:cs="Times New Roman"/>
          <w:i/>
          <w:color w:val="0000FF"/>
          <w:spacing w:val="-2"/>
          <w:w w:val="99"/>
          <w:sz w:val="32"/>
          <w:szCs w:val="32"/>
        </w:rPr>
        <w:t>/</w:t>
      </w:r>
      <w:r>
        <w:rPr>
          <w:rFonts w:ascii="Times New Roman" w:eastAsia="Times New Roman" w:hAnsi="Times New Roman" w:cs="Times New Roman"/>
          <w:i/>
          <w:color w:val="0000FF"/>
          <w:spacing w:val="1"/>
          <w:w w:val="99"/>
          <w:sz w:val="32"/>
          <w:szCs w:val="32"/>
        </w:rPr>
        <w:t>20</w:t>
      </w:r>
      <w:r>
        <w:rPr>
          <w:rFonts w:ascii="Times New Roman" w:eastAsia="Times New Roman" w:hAnsi="Times New Roman" w:cs="Times New Roman"/>
          <w:i/>
          <w:color w:val="0000FF"/>
          <w:spacing w:val="-1"/>
          <w:w w:val="99"/>
          <w:sz w:val="32"/>
          <w:szCs w:val="32"/>
        </w:rPr>
        <w:t>1</w:t>
      </w:r>
      <w:r w:rsidR="00231E4C">
        <w:rPr>
          <w:rFonts w:ascii="Times New Roman" w:eastAsia="Times New Roman" w:hAnsi="Times New Roman" w:cs="Times New Roman"/>
          <w:i/>
          <w:color w:val="0000FF"/>
          <w:spacing w:val="3"/>
          <w:w w:val="99"/>
          <w:sz w:val="32"/>
          <w:szCs w:val="32"/>
        </w:rPr>
        <w:t>7</w:t>
      </w:r>
      <w:r>
        <w:rPr>
          <w:rFonts w:ascii="Times New Roman" w:eastAsia="Times New Roman" w:hAnsi="Times New Roman" w:cs="Times New Roman"/>
          <w:i/>
          <w:color w:val="0000FF"/>
          <w:w w:val="99"/>
          <w:sz w:val="32"/>
          <w:szCs w:val="32"/>
        </w:rPr>
        <w:t>&gt;</w:t>
      </w:r>
    </w:p>
    <w:p w14:paraId="0A72B87A" w14:textId="77777777" w:rsidR="00E1343B" w:rsidRDefault="00E1343B" w:rsidP="00E059BA">
      <w:pPr>
        <w:spacing w:after="0" w:line="240" w:lineRule="auto"/>
        <w:rPr>
          <w:sz w:val="20"/>
          <w:szCs w:val="20"/>
        </w:rPr>
      </w:pPr>
    </w:p>
    <w:p w14:paraId="6E1BE4BA" w14:textId="77777777" w:rsidR="00E1343B" w:rsidRDefault="00E1343B" w:rsidP="00E059BA">
      <w:pPr>
        <w:spacing w:before="3" w:after="0" w:line="240" w:lineRule="auto"/>
        <w:rPr>
          <w:sz w:val="20"/>
          <w:szCs w:val="20"/>
        </w:rPr>
      </w:pPr>
    </w:p>
    <w:tbl>
      <w:tblPr>
        <w:tblW w:w="0" w:type="auto"/>
        <w:tblInd w:w="129" w:type="dxa"/>
        <w:tblLayout w:type="fixed"/>
        <w:tblCellMar>
          <w:left w:w="0" w:type="dxa"/>
          <w:right w:w="0" w:type="dxa"/>
        </w:tblCellMar>
        <w:tblLook w:val="01E0" w:firstRow="1" w:lastRow="1" w:firstColumn="1" w:lastColumn="1" w:noHBand="0" w:noVBand="0"/>
      </w:tblPr>
      <w:tblGrid>
        <w:gridCol w:w="2540"/>
        <w:gridCol w:w="7002"/>
      </w:tblGrid>
      <w:tr w:rsidR="00E1343B" w14:paraId="10C16DA4" w14:textId="77777777" w:rsidTr="00A93F3D">
        <w:trPr>
          <w:trHeight w:hRule="exact" w:val="658"/>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3F22AD8E" w14:textId="77777777" w:rsidR="00E1343B" w:rsidRDefault="00E1343B" w:rsidP="00E059BA">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z w:val="23"/>
                <w:szCs w:val="23"/>
              </w:rPr>
              <w:t>Cl</w:t>
            </w:r>
            <w:r>
              <w:rPr>
                <w:rFonts w:ascii="Times New Roman" w:eastAsia="Times New Roman" w:hAnsi="Times New Roman" w:cs="Times New Roman"/>
                <w:spacing w:val="1"/>
                <w:sz w:val="23"/>
                <w:szCs w:val="23"/>
              </w:rPr>
              <w:t>ie</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t:</w:t>
            </w:r>
          </w:p>
        </w:tc>
        <w:tc>
          <w:tcPr>
            <w:tcW w:w="7002" w:type="dxa"/>
            <w:tcBorders>
              <w:top w:val="single" w:sz="4" w:space="0" w:color="000000"/>
              <w:left w:val="single" w:sz="4" w:space="0" w:color="000000"/>
              <w:bottom w:val="single" w:sz="4" w:space="0" w:color="000000"/>
              <w:right w:val="single" w:sz="4" w:space="0" w:color="000000"/>
            </w:tcBorders>
          </w:tcPr>
          <w:p w14:paraId="3068EF56" w14:textId="77777777" w:rsidR="00E1343B" w:rsidRDefault="00E1343B" w:rsidP="00E059BA">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1"/>
                <w:sz w:val="23"/>
                <w:szCs w:val="23"/>
              </w:rPr>
              <w:t>F</w:t>
            </w:r>
            <w:r>
              <w:rPr>
                <w:rFonts w:ascii="Times New Roman" w:eastAsia="Times New Roman" w:hAnsi="Times New Roman" w:cs="Times New Roman"/>
                <w:i/>
                <w:color w:val="0000FF"/>
                <w:spacing w:val="-1"/>
                <w:sz w:val="23"/>
                <w:szCs w:val="23"/>
              </w:rPr>
              <w:t>H</w:t>
            </w:r>
            <w:r>
              <w:rPr>
                <w:rFonts w:ascii="Times New Roman" w:eastAsia="Times New Roman" w:hAnsi="Times New Roman" w:cs="Times New Roman"/>
                <w:i/>
                <w:color w:val="0000FF"/>
                <w:spacing w:val="-2"/>
                <w:sz w:val="23"/>
                <w:szCs w:val="23"/>
              </w:rPr>
              <w:t>W</w:t>
            </w:r>
            <w:r>
              <w:rPr>
                <w:rFonts w:ascii="Times New Roman" w:eastAsia="Times New Roman" w:hAnsi="Times New Roman" w:cs="Times New Roman"/>
                <w:i/>
                <w:color w:val="0000FF"/>
                <w:sz w:val="23"/>
                <w:szCs w:val="23"/>
              </w:rPr>
              <w:t>A</w:t>
            </w:r>
            <w:r>
              <w:rPr>
                <w:rFonts w:ascii="Times New Roman" w:eastAsia="Times New Roman" w:hAnsi="Times New Roman" w:cs="Times New Roman"/>
                <w:i/>
                <w:color w:val="0000FF"/>
                <w:spacing w:val="20"/>
                <w:sz w:val="23"/>
                <w:szCs w:val="23"/>
              </w:rPr>
              <w:t xml:space="preserve"> </w:t>
            </w:r>
            <w:r>
              <w:rPr>
                <w:rFonts w:ascii="Times New Roman" w:eastAsia="Times New Roman" w:hAnsi="Times New Roman" w:cs="Times New Roman"/>
                <w:i/>
                <w:color w:val="0000FF"/>
                <w:sz w:val="23"/>
                <w:szCs w:val="23"/>
              </w:rPr>
              <w:t>In</w:t>
            </w:r>
            <w:r>
              <w:rPr>
                <w:rFonts w:ascii="Times New Roman" w:eastAsia="Times New Roman" w:hAnsi="Times New Roman" w:cs="Times New Roman"/>
                <w:i/>
                <w:color w:val="0000FF"/>
                <w:spacing w:val="1"/>
                <w:sz w:val="23"/>
                <w:szCs w:val="23"/>
              </w:rPr>
              <w:t>te</w:t>
            </w:r>
            <w:r>
              <w:rPr>
                <w:rFonts w:ascii="Times New Roman" w:eastAsia="Times New Roman" w:hAnsi="Times New Roman" w:cs="Times New Roman"/>
                <w:i/>
                <w:color w:val="0000FF"/>
                <w:spacing w:val="-2"/>
                <w:sz w:val="23"/>
                <w:szCs w:val="23"/>
              </w:rPr>
              <w:t>l</w:t>
            </w:r>
            <w:r>
              <w:rPr>
                <w:rFonts w:ascii="Times New Roman" w:eastAsia="Times New Roman" w:hAnsi="Times New Roman" w:cs="Times New Roman"/>
                <w:i/>
                <w:color w:val="0000FF"/>
                <w:sz w:val="23"/>
                <w:szCs w:val="23"/>
              </w:rPr>
              <w:t>li</w:t>
            </w:r>
            <w:r>
              <w:rPr>
                <w:rFonts w:ascii="Times New Roman" w:eastAsia="Times New Roman" w:hAnsi="Times New Roman" w:cs="Times New Roman"/>
                <w:i/>
                <w:color w:val="0000FF"/>
                <w:spacing w:val="-2"/>
                <w:sz w:val="23"/>
                <w:szCs w:val="23"/>
              </w:rPr>
              <w:t>g</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z w:val="23"/>
                <w:szCs w:val="23"/>
              </w:rPr>
              <w:t>nt</w:t>
            </w:r>
            <w:r>
              <w:rPr>
                <w:rFonts w:ascii="Times New Roman" w:eastAsia="Times New Roman" w:hAnsi="Times New Roman" w:cs="Times New Roman"/>
                <w:i/>
                <w:color w:val="0000FF"/>
                <w:spacing w:val="19"/>
                <w:sz w:val="23"/>
                <w:szCs w:val="23"/>
              </w:rPr>
              <w:t xml:space="preserve"> </w:t>
            </w:r>
            <w:r>
              <w:rPr>
                <w:rFonts w:ascii="Times New Roman" w:eastAsia="Times New Roman" w:hAnsi="Times New Roman" w:cs="Times New Roman"/>
                <w:i/>
                <w:color w:val="0000FF"/>
                <w:spacing w:val="-1"/>
                <w:sz w:val="23"/>
                <w:szCs w:val="23"/>
              </w:rPr>
              <w:t>Tr</w:t>
            </w:r>
            <w:r>
              <w:rPr>
                <w:rFonts w:ascii="Times New Roman" w:eastAsia="Times New Roman" w:hAnsi="Times New Roman" w:cs="Times New Roman"/>
                <w:i/>
                <w:color w:val="0000FF"/>
                <w:sz w:val="23"/>
                <w:szCs w:val="23"/>
              </w:rPr>
              <w:t>an</w:t>
            </w:r>
            <w:r>
              <w:rPr>
                <w:rFonts w:ascii="Times New Roman" w:eastAsia="Times New Roman" w:hAnsi="Times New Roman" w:cs="Times New Roman"/>
                <w:i/>
                <w:color w:val="0000FF"/>
                <w:spacing w:val="-1"/>
                <w:sz w:val="23"/>
                <w:szCs w:val="23"/>
              </w:rPr>
              <w:t>s</w:t>
            </w:r>
            <w:r>
              <w:rPr>
                <w:rFonts w:ascii="Times New Roman" w:eastAsia="Times New Roman" w:hAnsi="Times New Roman" w:cs="Times New Roman"/>
                <w:i/>
                <w:color w:val="0000FF"/>
                <w:sz w:val="23"/>
                <w:szCs w:val="23"/>
              </w:rPr>
              <w:t>po</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tation</w:t>
            </w:r>
            <w:r>
              <w:rPr>
                <w:rFonts w:ascii="Times New Roman" w:eastAsia="Times New Roman" w:hAnsi="Times New Roman" w:cs="Times New Roman"/>
                <w:i/>
                <w:color w:val="0000FF"/>
                <w:spacing w:val="19"/>
                <w:sz w:val="23"/>
                <w:szCs w:val="23"/>
              </w:rPr>
              <w:t xml:space="preserve"> </w:t>
            </w:r>
            <w:r>
              <w:rPr>
                <w:rFonts w:ascii="Times New Roman" w:eastAsia="Times New Roman" w:hAnsi="Times New Roman" w:cs="Times New Roman"/>
                <w:i/>
                <w:color w:val="0000FF"/>
                <w:spacing w:val="-2"/>
                <w:sz w:val="23"/>
                <w:szCs w:val="23"/>
              </w:rPr>
              <w:t>S</w:t>
            </w:r>
            <w:r>
              <w:rPr>
                <w:rFonts w:ascii="Times New Roman" w:eastAsia="Times New Roman" w:hAnsi="Times New Roman" w:cs="Times New Roman"/>
                <w:i/>
                <w:color w:val="0000FF"/>
                <w:spacing w:val="1"/>
                <w:sz w:val="23"/>
                <w:szCs w:val="23"/>
              </w:rPr>
              <w:t>y</w:t>
            </w:r>
            <w:r>
              <w:rPr>
                <w:rFonts w:ascii="Times New Roman" w:eastAsia="Times New Roman" w:hAnsi="Times New Roman" w:cs="Times New Roman"/>
                <w:i/>
                <w:color w:val="0000FF"/>
                <w:spacing w:val="-1"/>
                <w:sz w:val="23"/>
                <w:szCs w:val="23"/>
              </w:rPr>
              <w:t>s</w:t>
            </w:r>
            <w:r>
              <w:rPr>
                <w:rFonts w:ascii="Times New Roman" w:eastAsia="Times New Roman" w:hAnsi="Times New Roman" w:cs="Times New Roman"/>
                <w:i/>
                <w:color w:val="0000FF"/>
                <w:sz w:val="23"/>
                <w:szCs w:val="23"/>
              </w:rPr>
              <w:t>t</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pacing w:val="-1"/>
                <w:sz w:val="23"/>
                <w:szCs w:val="23"/>
              </w:rPr>
              <w:t>m</w:t>
            </w:r>
            <w:r>
              <w:rPr>
                <w:rFonts w:ascii="Times New Roman" w:eastAsia="Times New Roman" w:hAnsi="Times New Roman" w:cs="Times New Roman"/>
                <w:i/>
                <w:color w:val="0000FF"/>
                <w:sz w:val="23"/>
                <w:szCs w:val="23"/>
              </w:rPr>
              <w:t>s</w:t>
            </w:r>
            <w:r>
              <w:rPr>
                <w:rFonts w:ascii="Times New Roman" w:eastAsia="Times New Roman" w:hAnsi="Times New Roman" w:cs="Times New Roman"/>
                <w:i/>
                <w:color w:val="0000FF"/>
                <w:spacing w:val="18"/>
                <w:sz w:val="23"/>
                <w:szCs w:val="23"/>
              </w:rPr>
              <w:t xml:space="preserve"> </w:t>
            </w:r>
            <w:r>
              <w:rPr>
                <w:rFonts w:ascii="Times New Roman" w:eastAsia="Times New Roman" w:hAnsi="Times New Roman" w:cs="Times New Roman"/>
                <w:i/>
                <w:color w:val="0000FF"/>
                <w:spacing w:val="1"/>
                <w:sz w:val="23"/>
                <w:szCs w:val="23"/>
              </w:rPr>
              <w:t>J</w:t>
            </w:r>
            <w:r>
              <w:rPr>
                <w:rFonts w:ascii="Times New Roman" w:eastAsia="Times New Roman" w:hAnsi="Times New Roman" w:cs="Times New Roman"/>
                <w:i/>
                <w:color w:val="0000FF"/>
                <w:spacing w:val="-2"/>
                <w:sz w:val="23"/>
                <w:szCs w:val="23"/>
              </w:rPr>
              <w:t>o</w:t>
            </w:r>
            <w:r>
              <w:rPr>
                <w:rFonts w:ascii="Times New Roman" w:eastAsia="Times New Roman" w:hAnsi="Times New Roman" w:cs="Times New Roman"/>
                <w:i/>
                <w:color w:val="0000FF"/>
                <w:sz w:val="23"/>
                <w:szCs w:val="23"/>
              </w:rPr>
              <w:t>int</w:t>
            </w:r>
            <w:r>
              <w:rPr>
                <w:rFonts w:ascii="Times New Roman" w:eastAsia="Times New Roman" w:hAnsi="Times New Roman" w:cs="Times New Roman"/>
                <w:i/>
                <w:color w:val="0000FF"/>
                <w:spacing w:val="17"/>
                <w:sz w:val="23"/>
                <w:szCs w:val="23"/>
              </w:rPr>
              <w:t xml:space="preserve"> </w:t>
            </w:r>
            <w:r>
              <w:rPr>
                <w:rFonts w:ascii="Times New Roman" w:eastAsia="Times New Roman" w:hAnsi="Times New Roman" w:cs="Times New Roman"/>
                <w:i/>
                <w:color w:val="0000FF"/>
                <w:spacing w:val="1"/>
                <w:sz w:val="23"/>
                <w:szCs w:val="23"/>
              </w:rPr>
              <w:t>P</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og</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am</w:t>
            </w:r>
            <w:r>
              <w:rPr>
                <w:rFonts w:ascii="Times New Roman" w:eastAsia="Times New Roman" w:hAnsi="Times New Roman" w:cs="Times New Roman"/>
                <w:i/>
                <w:color w:val="0000FF"/>
                <w:spacing w:val="18"/>
                <w:sz w:val="23"/>
                <w:szCs w:val="23"/>
              </w:rPr>
              <w:t xml:space="preserve"> </w:t>
            </w:r>
            <w:r>
              <w:rPr>
                <w:rFonts w:ascii="Times New Roman" w:eastAsia="Times New Roman" w:hAnsi="Times New Roman" w:cs="Times New Roman"/>
                <w:i/>
                <w:color w:val="0000FF"/>
                <w:spacing w:val="-1"/>
                <w:sz w:val="23"/>
                <w:szCs w:val="23"/>
              </w:rPr>
              <w:t>O</w:t>
            </w:r>
            <w:r>
              <w:rPr>
                <w:rFonts w:ascii="Times New Roman" w:eastAsia="Times New Roman" w:hAnsi="Times New Roman" w:cs="Times New Roman"/>
                <w:i/>
                <w:color w:val="0000FF"/>
                <w:sz w:val="23"/>
                <w:szCs w:val="23"/>
              </w:rPr>
              <w:t>ffi</w:t>
            </w:r>
            <w:r>
              <w:rPr>
                <w:rFonts w:ascii="Times New Roman" w:eastAsia="Times New Roman" w:hAnsi="Times New Roman" w:cs="Times New Roman"/>
                <w:i/>
                <w:color w:val="0000FF"/>
                <w:spacing w:val="-2"/>
                <w:sz w:val="23"/>
                <w:szCs w:val="23"/>
              </w:rPr>
              <w:t>c</w:t>
            </w:r>
            <w:r>
              <w:rPr>
                <w:rFonts w:ascii="Times New Roman" w:eastAsia="Times New Roman" w:hAnsi="Times New Roman" w:cs="Times New Roman"/>
                <w:i/>
                <w:color w:val="0000FF"/>
                <w:sz w:val="23"/>
                <w:szCs w:val="23"/>
              </w:rPr>
              <w:t>e</w:t>
            </w:r>
            <w:r>
              <w:rPr>
                <w:rFonts w:ascii="Times New Roman" w:eastAsia="Times New Roman" w:hAnsi="Times New Roman" w:cs="Times New Roman"/>
                <w:i/>
                <w:color w:val="0000FF"/>
                <w:spacing w:val="28"/>
                <w:sz w:val="23"/>
                <w:szCs w:val="23"/>
              </w:rPr>
              <w:t xml:space="preserve"> </w:t>
            </w:r>
            <w:r>
              <w:rPr>
                <w:rFonts w:ascii="Times New Roman" w:eastAsia="Times New Roman" w:hAnsi="Times New Roman" w:cs="Times New Roman"/>
                <w:i/>
                <w:color w:val="0000FF"/>
                <w:sz w:val="23"/>
                <w:szCs w:val="23"/>
              </w:rPr>
              <w:t>–</w:t>
            </w:r>
          </w:p>
          <w:p w14:paraId="44B28C69" w14:textId="77777777" w:rsidR="00E1343B" w:rsidRDefault="00477B14" w:rsidP="00E059BA">
            <w:pPr>
              <w:spacing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2"/>
                <w:sz w:val="23"/>
                <w:szCs w:val="23"/>
              </w:rPr>
              <w:t>Ariel Gold</w:t>
            </w:r>
          </w:p>
        </w:tc>
      </w:tr>
      <w:tr w:rsidR="00E1343B" w14:paraId="4E6B29C3" w14:textId="77777777" w:rsidTr="00A93F3D">
        <w:trPr>
          <w:trHeight w:hRule="exact" w:val="396"/>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6797E9B8" w14:textId="77777777" w:rsidR="00E1343B" w:rsidRDefault="00E1343B" w:rsidP="00E059BA">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w:t>
            </w:r>
          </w:p>
        </w:tc>
        <w:tc>
          <w:tcPr>
            <w:tcW w:w="7002" w:type="dxa"/>
            <w:tcBorders>
              <w:top w:val="single" w:sz="4" w:space="0" w:color="000000"/>
              <w:left w:val="single" w:sz="4" w:space="0" w:color="000000"/>
              <w:bottom w:val="single" w:sz="4" w:space="0" w:color="000000"/>
              <w:right w:val="single" w:sz="4" w:space="0" w:color="000000"/>
            </w:tcBorders>
          </w:tcPr>
          <w:p w14:paraId="49EE1A13" w14:textId="28DDC681" w:rsidR="00E1343B" w:rsidRDefault="001B3A59" w:rsidP="00A22FC4">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z w:val="23"/>
                <w:szCs w:val="23"/>
              </w:rPr>
              <w:t>9</w:t>
            </w:r>
            <w:r w:rsidR="00231E4C">
              <w:rPr>
                <w:rFonts w:ascii="Times New Roman" w:eastAsia="Times New Roman" w:hAnsi="Times New Roman" w:cs="Times New Roman"/>
                <w:i/>
                <w:color w:val="0000FF"/>
                <w:sz w:val="23"/>
                <w:szCs w:val="23"/>
              </w:rPr>
              <w:t>/</w:t>
            </w:r>
            <w:r w:rsidR="00EC1D7C">
              <w:rPr>
                <w:rFonts w:ascii="Times New Roman" w:eastAsia="Times New Roman" w:hAnsi="Times New Roman" w:cs="Times New Roman"/>
                <w:i/>
                <w:color w:val="0000FF"/>
                <w:sz w:val="23"/>
                <w:szCs w:val="23"/>
              </w:rPr>
              <w:t>2</w:t>
            </w:r>
            <w:r w:rsidR="00A22FC4">
              <w:rPr>
                <w:rFonts w:ascii="Times New Roman" w:eastAsia="Times New Roman" w:hAnsi="Times New Roman" w:cs="Times New Roman"/>
                <w:i/>
                <w:color w:val="0000FF"/>
                <w:sz w:val="23"/>
                <w:szCs w:val="23"/>
              </w:rPr>
              <w:t>8</w:t>
            </w:r>
            <w:r w:rsidR="00231E4C">
              <w:rPr>
                <w:rFonts w:ascii="Times New Roman" w:eastAsia="Times New Roman" w:hAnsi="Times New Roman" w:cs="Times New Roman"/>
                <w:i/>
                <w:color w:val="0000FF"/>
                <w:sz w:val="23"/>
                <w:szCs w:val="23"/>
              </w:rPr>
              <w:t>/17</w:t>
            </w:r>
          </w:p>
        </w:tc>
      </w:tr>
      <w:tr w:rsidR="00E1343B" w14:paraId="208C60E6" w14:textId="77777777" w:rsidTr="00A93F3D">
        <w:trPr>
          <w:trHeight w:hRule="exact" w:val="394"/>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002DF609" w14:textId="77777777" w:rsidR="00E1343B" w:rsidRDefault="00E1343B" w:rsidP="00E059BA">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w:t>
            </w:r>
            <w:r>
              <w:rPr>
                <w:rFonts w:ascii="Times New Roman" w:eastAsia="Times New Roman" w:hAnsi="Times New Roman" w:cs="Times New Roman"/>
                <w:spacing w:val="1"/>
                <w:sz w:val="23"/>
                <w:szCs w:val="23"/>
              </w:rPr>
              <w:t>je</w:t>
            </w:r>
            <w:r>
              <w:rPr>
                <w:rFonts w:ascii="Times New Roman" w:eastAsia="Times New Roman" w:hAnsi="Times New Roman" w:cs="Times New Roman"/>
                <w:spacing w:val="-2"/>
                <w:sz w:val="23"/>
                <w:szCs w:val="23"/>
              </w:rPr>
              <w:t>c</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1"/>
                <w:sz w:val="23"/>
                <w:szCs w:val="23"/>
              </w:rPr>
              <w:t>N</w:t>
            </w:r>
            <w:r>
              <w:rPr>
                <w:rFonts w:ascii="Times New Roman" w:eastAsia="Times New Roman" w:hAnsi="Times New Roman" w:cs="Times New Roman"/>
                <w:sz w:val="23"/>
                <w:szCs w:val="23"/>
              </w:rPr>
              <w:t>umb</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r:</w:t>
            </w:r>
          </w:p>
        </w:tc>
        <w:tc>
          <w:tcPr>
            <w:tcW w:w="7002" w:type="dxa"/>
            <w:tcBorders>
              <w:top w:val="single" w:sz="4" w:space="0" w:color="000000"/>
              <w:left w:val="single" w:sz="4" w:space="0" w:color="000000"/>
              <w:bottom w:val="single" w:sz="4" w:space="0" w:color="000000"/>
              <w:right w:val="single" w:sz="4" w:space="0" w:color="000000"/>
            </w:tcBorders>
          </w:tcPr>
          <w:p w14:paraId="7E4462B9" w14:textId="77777777" w:rsidR="00E1343B" w:rsidRDefault="00E1343B" w:rsidP="00E059BA">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1"/>
                <w:sz w:val="23"/>
                <w:szCs w:val="23"/>
              </w:rPr>
              <w:t>DT</w:t>
            </w:r>
            <w:r>
              <w:rPr>
                <w:rFonts w:ascii="Times New Roman" w:eastAsia="Times New Roman" w:hAnsi="Times New Roman" w:cs="Times New Roman"/>
                <w:i/>
                <w:color w:val="0000FF"/>
                <w:spacing w:val="1"/>
                <w:sz w:val="23"/>
                <w:szCs w:val="23"/>
              </w:rPr>
              <w:t>F</w:t>
            </w:r>
            <w:r>
              <w:rPr>
                <w:rFonts w:ascii="Times New Roman" w:eastAsia="Times New Roman" w:hAnsi="Times New Roman" w:cs="Times New Roman"/>
                <w:i/>
                <w:color w:val="0000FF"/>
                <w:spacing w:val="-1"/>
                <w:sz w:val="23"/>
                <w:szCs w:val="23"/>
              </w:rPr>
              <w:t>H</w:t>
            </w:r>
            <w:r>
              <w:rPr>
                <w:rFonts w:ascii="Times New Roman" w:eastAsia="Times New Roman" w:hAnsi="Times New Roman" w:cs="Times New Roman"/>
                <w:i/>
                <w:color w:val="0000FF"/>
                <w:sz w:val="23"/>
                <w:szCs w:val="23"/>
              </w:rPr>
              <w:t>-61-15-</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-00037</w:t>
            </w:r>
          </w:p>
        </w:tc>
      </w:tr>
      <w:tr w:rsidR="00E1343B" w14:paraId="3A5E1E0C" w14:textId="77777777" w:rsidTr="00A93F3D">
        <w:trPr>
          <w:trHeight w:hRule="exact" w:val="394"/>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446E2C00" w14:textId="77777777" w:rsidR="00E1343B" w:rsidRDefault="00E1343B" w:rsidP="00E059BA">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W</w:t>
            </w:r>
            <w:r>
              <w:rPr>
                <w:rFonts w:ascii="Times New Roman" w:eastAsia="Times New Roman" w:hAnsi="Times New Roman" w:cs="Times New Roman"/>
                <w:sz w:val="23"/>
                <w:szCs w:val="23"/>
              </w:rPr>
              <w:t>ork</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2"/>
                <w:sz w:val="23"/>
                <w:szCs w:val="23"/>
              </w:rPr>
              <w:t>L</w:t>
            </w:r>
            <w:r>
              <w:rPr>
                <w:rFonts w:ascii="Times New Roman" w:eastAsia="Times New Roman" w:hAnsi="Times New Roman" w:cs="Times New Roman"/>
                <w:sz w:val="23"/>
                <w:szCs w:val="23"/>
              </w:rPr>
              <w:t>o</w:t>
            </w:r>
            <w:r>
              <w:rPr>
                <w:rFonts w:ascii="Times New Roman" w:eastAsia="Times New Roman" w:hAnsi="Times New Roman" w:cs="Times New Roman"/>
                <w:spacing w:val="1"/>
                <w:sz w:val="23"/>
                <w:szCs w:val="23"/>
              </w:rPr>
              <w:t>ca</w:t>
            </w:r>
            <w:r>
              <w:rPr>
                <w:rFonts w:ascii="Times New Roman" w:eastAsia="Times New Roman" w:hAnsi="Times New Roman" w:cs="Times New Roman"/>
                <w:sz w:val="23"/>
                <w:szCs w:val="23"/>
              </w:rPr>
              <w:t>tion(</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t>
            </w:r>
          </w:p>
        </w:tc>
        <w:tc>
          <w:tcPr>
            <w:tcW w:w="7002" w:type="dxa"/>
            <w:tcBorders>
              <w:top w:val="single" w:sz="4" w:space="0" w:color="000000"/>
              <w:left w:val="single" w:sz="4" w:space="0" w:color="000000"/>
              <w:bottom w:val="single" w:sz="4" w:space="0" w:color="000000"/>
              <w:right w:val="single" w:sz="4" w:space="0" w:color="000000"/>
            </w:tcBorders>
          </w:tcPr>
          <w:p w14:paraId="519ACAAD" w14:textId="77777777" w:rsidR="00E1343B" w:rsidRDefault="00E1343B" w:rsidP="00E059BA">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z w:val="23"/>
                <w:szCs w:val="23"/>
              </w:rPr>
              <w:t>M</w:t>
            </w:r>
            <w:r>
              <w:rPr>
                <w:rFonts w:ascii="Times New Roman" w:eastAsia="Times New Roman" w:hAnsi="Times New Roman" w:cs="Times New Roman"/>
                <w:i/>
                <w:color w:val="0000FF"/>
                <w:spacing w:val="1"/>
                <w:sz w:val="23"/>
                <w:szCs w:val="23"/>
              </w:rPr>
              <w:t>ic</w:t>
            </w:r>
            <w:r>
              <w:rPr>
                <w:rFonts w:ascii="Times New Roman" w:eastAsia="Times New Roman" w:hAnsi="Times New Roman" w:cs="Times New Roman"/>
                <w:i/>
                <w:color w:val="0000FF"/>
                <w:sz w:val="23"/>
                <w:szCs w:val="23"/>
              </w:rPr>
              <w:t>h</w:t>
            </w:r>
            <w:r>
              <w:rPr>
                <w:rFonts w:ascii="Times New Roman" w:eastAsia="Times New Roman" w:hAnsi="Times New Roman" w:cs="Times New Roman"/>
                <w:i/>
                <w:color w:val="0000FF"/>
                <w:spacing w:val="-2"/>
                <w:sz w:val="23"/>
                <w:szCs w:val="23"/>
              </w:rPr>
              <w:t>i</w:t>
            </w:r>
            <w:r>
              <w:rPr>
                <w:rFonts w:ascii="Times New Roman" w:eastAsia="Times New Roman" w:hAnsi="Times New Roman" w:cs="Times New Roman"/>
                <w:i/>
                <w:color w:val="0000FF"/>
                <w:sz w:val="23"/>
                <w:szCs w:val="23"/>
              </w:rPr>
              <w:t>gan</w:t>
            </w:r>
          </w:p>
        </w:tc>
      </w:tr>
      <w:tr w:rsidR="00E1343B" w14:paraId="7E890A3E" w14:textId="77777777" w:rsidTr="00A93F3D">
        <w:trPr>
          <w:trHeight w:hRule="exact" w:val="396"/>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47B38BF9" w14:textId="77777777" w:rsidR="00E1343B" w:rsidRDefault="00E1343B" w:rsidP="00E059BA">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Te</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m</w:t>
            </w:r>
          </w:p>
        </w:tc>
        <w:tc>
          <w:tcPr>
            <w:tcW w:w="7002" w:type="dxa"/>
            <w:tcBorders>
              <w:top w:val="single" w:sz="4" w:space="0" w:color="000000"/>
              <w:left w:val="single" w:sz="4" w:space="0" w:color="000000"/>
              <w:bottom w:val="single" w:sz="4" w:space="0" w:color="000000"/>
              <w:right w:val="single" w:sz="4" w:space="0" w:color="000000"/>
            </w:tcBorders>
          </w:tcPr>
          <w:p w14:paraId="4E0DB296" w14:textId="77777777" w:rsidR="00E1343B" w:rsidRDefault="00E1343B" w:rsidP="00E059BA">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1"/>
                <w:sz w:val="23"/>
                <w:szCs w:val="23"/>
              </w:rPr>
              <w:t>L</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z w:val="23"/>
                <w:szCs w:val="23"/>
              </w:rPr>
              <w:t>idos</w:t>
            </w:r>
          </w:p>
        </w:tc>
      </w:tr>
    </w:tbl>
    <w:p w14:paraId="6A5ADFFC" w14:textId="77777777" w:rsidR="00E1343B" w:rsidRDefault="00E1343B" w:rsidP="00E059BA">
      <w:pPr>
        <w:spacing w:after="0" w:line="240" w:lineRule="auto"/>
        <w:sectPr w:rsidR="00E1343B" w:rsidSect="00E1343B">
          <w:pgSz w:w="12240" w:h="15840"/>
          <w:pgMar w:top="400" w:right="1140" w:bottom="280" w:left="1300" w:header="720" w:footer="720" w:gutter="0"/>
          <w:cols w:space="720"/>
        </w:sectPr>
      </w:pPr>
    </w:p>
    <w:p w14:paraId="3B4FC34E" w14:textId="77777777" w:rsidR="00E1343B" w:rsidRDefault="00E1343B" w:rsidP="00E059BA">
      <w:pPr>
        <w:spacing w:before="3" w:after="0" w:line="240" w:lineRule="auto"/>
        <w:rPr>
          <w:sz w:val="12"/>
          <w:szCs w:val="12"/>
        </w:rPr>
      </w:pPr>
    </w:p>
    <w:p w14:paraId="7E044B5E" w14:textId="77777777" w:rsidR="00E1343B" w:rsidRDefault="00E1343B" w:rsidP="00E059BA">
      <w:pPr>
        <w:spacing w:after="0" w:line="240" w:lineRule="auto"/>
        <w:rPr>
          <w:sz w:val="20"/>
          <w:szCs w:val="20"/>
        </w:rPr>
      </w:pPr>
    </w:p>
    <w:p w14:paraId="05CC52A8" w14:textId="77777777" w:rsidR="00E1343B" w:rsidRDefault="00E1343B" w:rsidP="00E059BA">
      <w:pPr>
        <w:spacing w:after="0" w:line="240" w:lineRule="auto"/>
        <w:rPr>
          <w:sz w:val="20"/>
          <w:szCs w:val="20"/>
        </w:rPr>
      </w:pPr>
    </w:p>
    <w:p w14:paraId="0A8BB41A" w14:textId="77777777" w:rsidR="00E1343B" w:rsidRDefault="00E1343B" w:rsidP="00E059BA">
      <w:pPr>
        <w:spacing w:before="13" w:after="0" w:line="240" w:lineRule="auto"/>
        <w:ind w:left="3144" w:right="-20"/>
        <w:rPr>
          <w:rFonts w:ascii="Times New Roman" w:eastAsia="Times New Roman" w:hAnsi="Times New Roman" w:cs="Times New Roman"/>
          <w:sz w:val="36"/>
          <w:szCs w:val="36"/>
        </w:rPr>
      </w:pPr>
      <w:r>
        <w:rPr>
          <w:rFonts w:ascii="Times New Roman" w:eastAsia="Times New Roman" w:hAnsi="Times New Roman" w:cs="Times New Roman"/>
          <w:b/>
          <w:bCs/>
          <w:sz w:val="36"/>
          <w:szCs w:val="36"/>
        </w:rPr>
        <w:t>VE</w:t>
      </w:r>
      <w:r>
        <w:rPr>
          <w:rFonts w:ascii="Times New Roman" w:eastAsia="Times New Roman" w:hAnsi="Times New Roman" w:cs="Times New Roman"/>
          <w:b/>
          <w:bCs/>
          <w:spacing w:val="-1"/>
          <w:sz w:val="36"/>
          <w:szCs w:val="36"/>
        </w:rPr>
        <w:t>R</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 xml:space="preserve">ION </w:t>
      </w:r>
      <w:r>
        <w:rPr>
          <w:rFonts w:ascii="Times New Roman" w:eastAsia="Times New Roman" w:hAnsi="Times New Roman" w:cs="Times New Roman"/>
          <w:b/>
          <w:bCs/>
          <w:spacing w:val="1"/>
          <w:sz w:val="36"/>
          <w:szCs w:val="36"/>
        </w:rPr>
        <w:t>H</w:t>
      </w:r>
      <w:r>
        <w:rPr>
          <w:rFonts w:ascii="Times New Roman" w:eastAsia="Times New Roman" w:hAnsi="Times New Roman" w:cs="Times New Roman"/>
          <w:b/>
          <w:bCs/>
          <w:sz w:val="36"/>
          <w:szCs w:val="36"/>
        </w:rPr>
        <w:t>IST</w:t>
      </w:r>
      <w:r>
        <w:rPr>
          <w:rFonts w:ascii="Times New Roman" w:eastAsia="Times New Roman" w:hAnsi="Times New Roman" w:cs="Times New Roman"/>
          <w:b/>
          <w:bCs/>
          <w:spacing w:val="1"/>
          <w:sz w:val="36"/>
          <w:szCs w:val="36"/>
        </w:rPr>
        <w:t>O</w:t>
      </w:r>
      <w:r>
        <w:rPr>
          <w:rFonts w:ascii="Times New Roman" w:eastAsia="Times New Roman" w:hAnsi="Times New Roman" w:cs="Times New Roman"/>
          <w:b/>
          <w:bCs/>
          <w:sz w:val="36"/>
          <w:szCs w:val="36"/>
        </w:rPr>
        <w:t>RY</w:t>
      </w:r>
    </w:p>
    <w:p w14:paraId="2C88FE59" w14:textId="77777777" w:rsidR="00E1343B" w:rsidRDefault="00E1343B" w:rsidP="00E059BA">
      <w:pPr>
        <w:spacing w:before="7" w:after="0" w:line="240" w:lineRule="auto"/>
        <w:rPr>
          <w:sz w:val="11"/>
          <w:szCs w:val="11"/>
        </w:rPr>
      </w:pPr>
    </w:p>
    <w:p w14:paraId="1E9258F4" w14:textId="77777777" w:rsidR="00E1343B" w:rsidRDefault="00E1343B" w:rsidP="00E059BA">
      <w:pPr>
        <w:spacing w:after="0" w:line="240" w:lineRule="auto"/>
        <w:rPr>
          <w:sz w:val="20"/>
          <w:szCs w:val="20"/>
        </w:rPr>
      </w:pPr>
    </w:p>
    <w:p w14:paraId="6F6B3A17" w14:textId="77777777" w:rsidR="00E1343B" w:rsidRDefault="00E1343B" w:rsidP="00E059BA">
      <w:pPr>
        <w:spacing w:after="0" w:line="240" w:lineRule="auto"/>
        <w:rPr>
          <w:sz w:val="20"/>
          <w:szCs w:val="20"/>
        </w:rPr>
      </w:pPr>
    </w:p>
    <w:tbl>
      <w:tblPr>
        <w:tblW w:w="0" w:type="auto"/>
        <w:tblInd w:w="365" w:type="dxa"/>
        <w:tblLayout w:type="fixed"/>
        <w:tblCellMar>
          <w:left w:w="0" w:type="dxa"/>
          <w:right w:w="0" w:type="dxa"/>
        </w:tblCellMar>
        <w:tblLook w:val="01E0" w:firstRow="1" w:lastRow="1" w:firstColumn="1" w:lastColumn="1" w:noHBand="0" w:noVBand="0"/>
      </w:tblPr>
      <w:tblGrid>
        <w:gridCol w:w="1056"/>
        <w:gridCol w:w="2633"/>
        <w:gridCol w:w="1258"/>
        <w:gridCol w:w="2470"/>
        <w:gridCol w:w="1512"/>
      </w:tblGrid>
      <w:tr w:rsidR="00E1343B" w14:paraId="0D653C66" w14:textId="77777777" w:rsidTr="00A93F3D">
        <w:trPr>
          <w:trHeight w:hRule="exact" w:val="539"/>
        </w:trPr>
        <w:tc>
          <w:tcPr>
            <w:tcW w:w="1056" w:type="dxa"/>
            <w:tcBorders>
              <w:top w:val="single" w:sz="4" w:space="0" w:color="000000"/>
              <w:left w:val="single" w:sz="4" w:space="0" w:color="000000"/>
              <w:bottom w:val="single" w:sz="4" w:space="0" w:color="000000"/>
              <w:right w:val="single" w:sz="4" w:space="0" w:color="000000"/>
            </w:tcBorders>
            <w:shd w:val="clear" w:color="auto" w:fill="D9D9D9"/>
          </w:tcPr>
          <w:p w14:paraId="7FA0800F" w14:textId="77777777" w:rsidR="00E1343B" w:rsidRDefault="00E1343B" w:rsidP="00E059BA">
            <w:pPr>
              <w:spacing w:before="9" w:after="0" w:line="240" w:lineRule="auto"/>
              <w:rPr>
                <w:sz w:val="13"/>
                <w:szCs w:val="13"/>
              </w:rPr>
            </w:pPr>
          </w:p>
          <w:p w14:paraId="4B5DBB75" w14:textId="77777777" w:rsidR="00E1343B" w:rsidRDefault="00E1343B" w:rsidP="00E059BA">
            <w:pPr>
              <w:spacing w:after="0" w:line="240" w:lineRule="auto"/>
              <w:ind w:left="81" w:right="-20"/>
              <w:rPr>
                <w:rFonts w:ascii="Times New Roman" w:eastAsia="Times New Roman" w:hAnsi="Times New Roman" w:cs="Times New Roman"/>
              </w:rPr>
            </w:pPr>
            <w:r>
              <w:rPr>
                <w:rFonts w:ascii="Times New Roman" w:eastAsia="Times New Roman" w:hAnsi="Times New Roman" w:cs="Times New Roman"/>
                <w:b/>
                <w:bCs/>
                <w:spacing w:val="-1"/>
              </w:rPr>
              <w:t>V</w:t>
            </w:r>
            <w:r>
              <w:rPr>
                <w:rFonts w:ascii="Times New Roman" w:eastAsia="Times New Roman" w:hAnsi="Times New Roman" w:cs="Times New Roman"/>
                <w:b/>
                <w:bCs/>
              </w:rPr>
              <w:t>ers</w:t>
            </w:r>
            <w:r>
              <w:rPr>
                <w:rFonts w:ascii="Times New Roman" w:eastAsia="Times New Roman" w:hAnsi="Times New Roman" w:cs="Times New Roman"/>
                <w:b/>
                <w:bCs/>
                <w:spacing w:val="1"/>
              </w:rPr>
              <w:t>i</w:t>
            </w:r>
            <w:r>
              <w:rPr>
                <w:rFonts w:ascii="Times New Roman" w:eastAsia="Times New Roman" w:hAnsi="Times New Roman" w:cs="Times New Roman"/>
                <w:b/>
                <w:bCs/>
              </w:rPr>
              <w:t>on</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w:t>
            </w:r>
          </w:p>
        </w:tc>
        <w:tc>
          <w:tcPr>
            <w:tcW w:w="2633" w:type="dxa"/>
            <w:tcBorders>
              <w:top w:val="single" w:sz="4" w:space="0" w:color="000000"/>
              <w:left w:val="single" w:sz="4" w:space="0" w:color="000000"/>
              <w:bottom w:val="single" w:sz="4" w:space="0" w:color="000000"/>
              <w:right w:val="single" w:sz="4" w:space="0" w:color="000000"/>
            </w:tcBorders>
            <w:shd w:val="clear" w:color="auto" w:fill="D9D9D9"/>
          </w:tcPr>
          <w:p w14:paraId="65ED42A8" w14:textId="77777777" w:rsidR="00E1343B" w:rsidRDefault="00E1343B" w:rsidP="00E059BA">
            <w:pPr>
              <w:spacing w:before="9" w:after="0" w:line="240" w:lineRule="auto"/>
              <w:rPr>
                <w:sz w:val="13"/>
                <w:szCs w:val="13"/>
              </w:rPr>
            </w:pPr>
          </w:p>
          <w:p w14:paraId="5A2307FD" w14:textId="77777777" w:rsidR="00E1343B" w:rsidRDefault="00E1343B" w:rsidP="00E059BA">
            <w:pPr>
              <w:spacing w:after="0" w:line="240" w:lineRule="auto"/>
              <w:ind w:left="532" w:right="-20"/>
              <w:rPr>
                <w:rFonts w:ascii="Times New Roman" w:eastAsia="Times New Roman" w:hAnsi="Times New Roman" w:cs="Times New Roman"/>
              </w:rPr>
            </w:pPr>
            <w:r>
              <w:rPr>
                <w:rFonts w:ascii="Times New Roman" w:eastAsia="Times New Roman" w:hAnsi="Times New Roman" w:cs="Times New Roman"/>
                <w:b/>
                <w:bCs/>
              </w:rPr>
              <w:t>I</w:t>
            </w:r>
            <w:r>
              <w:rPr>
                <w:rFonts w:ascii="Times New Roman" w:eastAsia="Times New Roman" w:hAnsi="Times New Roman" w:cs="Times New Roman"/>
                <w:b/>
                <w:bCs/>
                <w:spacing w:val="1"/>
              </w:rPr>
              <w:t>m</w:t>
            </w:r>
            <w:r>
              <w:rPr>
                <w:rFonts w:ascii="Times New Roman" w:eastAsia="Times New Roman" w:hAnsi="Times New Roman" w:cs="Times New Roman"/>
                <w:b/>
                <w:bCs/>
                <w:spacing w:val="-3"/>
              </w:rPr>
              <w:t>p</w:t>
            </w:r>
            <w:r>
              <w:rPr>
                <w:rFonts w:ascii="Times New Roman" w:eastAsia="Times New Roman" w:hAnsi="Times New Roman" w:cs="Times New Roman"/>
                <w:b/>
                <w:bCs/>
                <w:spacing w:val="1"/>
              </w:rPr>
              <w:t>l</w:t>
            </w:r>
            <w:r>
              <w:rPr>
                <w:rFonts w:ascii="Times New Roman" w:eastAsia="Times New Roman" w:hAnsi="Times New Roman" w:cs="Times New Roman"/>
                <w:b/>
                <w:bCs/>
              </w:rPr>
              <w:t>e</w:t>
            </w:r>
            <w:r>
              <w:rPr>
                <w:rFonts w:ascii="Times New Roman" w:eastAsia="Times New Roman" w:hAnsi="Times New Roman" w:cs="Times New Roman"/>
                <w:b/>
                <w:bCs/>
                <w:spacing w:val="-1"/>
              </w:rPr>
              <w:t>m</w:t>
            </w:r>
            <w:r>
              <w:rPr>
                <w:rFonts w:ascii="Times New Roman" w:eastAsia="Times New Roman" w:hAnsi="Times New Roman" w:cs="Times New Roman"/>
                <w:b/>
                <w:bCs/>
              </w:rPr>
              <w:t>en</w:t>
            </w:r>
            <w:r>
              <w:rPr>
                <w:rFonts w:ascii="Times New Roman" w:eastAsia="Times New Roman" w:hAnsi="Times New Roman" w:cs="Times New Roman"/>
                <w:b/>
                <w:bCs/>
                <w:spacing w:val="-2"/>
              </w:rPr>
              <w:t>t</w:t>
            </w:r>
            <w:r>
              <w:rPr>
                <w:rFonts w:ascii="Times New Roman" w:eastAsia="Times New Roman" w:hAnsi="Times New Roman" w:cs="Times New Roman"/>
                <w:b/>
                <w:bCs/>
              </w:rPr>
              <w:t>ed</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2"/>
              </w:rPr>
              <w:t>By</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0CF65067" w14:textId="77777777" w:rsidR="00E1343B" w:rsidRDefault="00E1343B" w:rsidP="00E059BA">
            <w:pPr>
              <w:spacing w:before="9" w:after="0" w:line="240" w:lineRule="auto"/>
              <w:rPr>
                <w:sz w:val="13"/>
                <w:szCs w:val="13"/>
              </w:rPr>
            </w:pPr>
          </w:p>
          <w:p w14:paraId="60772A93" w14:textId="77777777" w:rsidR="00E1343B" w:rsidRDefault="00E1343B" w:rsidP="00E059BA">
            <w:pPr>
              <w:spacing w:after="0" w:line="240" w:lineRule="auto"/>
              <w:ind w:left="402" w:right="-20"/>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rPr>
              <w:t>a</w:t>
            </w:r>
            <w:r>
              <w:rPr>
                <w:rFonts w:ascii="Times New Roman" w:eastAsia="Times New Roman" w:hAnsi="Times New Roman" w:cs="Times New Roman"/>
                <w:b/>
                <w:bCs/>
                <w:spacing w:val="1"/>
              </w:rPr>
              <w:t>t</w:t>
            </w:r>
            <w:r>
              <w:rPr>
                <w:rFonts w:ascii="Times New Roman" w:eastAsia="Times New Roman" w:hAnsi="Times New Roman" w:cs="Times New Roman"/>
                <w:b/>
                <w:bCs/>
              </w:rPr>
              <w:t>e</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14:paraId="56A93B38" w14:textId="77777777" w:rsidR="00E1343B" w:rsidRDefault="00E1343B" w:rsidP="00E059BA">
            <w:pPr>
              <w:spacing w:before="9" w:after="0" w:line="240" w:lineRule="auto"/>
              <w:rPr>
                <w:sz w:val="13"/>
                <w:szCs w:val="13"/>
              </w:rPr>
            </w:pPr>
          </w:p>
          <w:p w14:paraId="3551A9D0" w14:textId="77777777" w:rsidR="00E1343B" w:rsidRDefault="00E1343B" w:rsidP="00E059BA">
            <w:pPr>
              <w:spacing w:after="0" w:line="240" w:lineRule="auto"/>
              <w:ind w:left="601" w:right="-20"/>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rPr>
              <w:t>p</w:t>
            </w:r>
            <w:r>
              <w:rPr>
                <w:rFonts w:ascii="Times New Roman" w:eastAsia="Times New Roman" w:hAnsi="Times New Roman" w:cs="Times New Roman"/>
                <w:b/>
                <w:bCs/>
                <w:spacing w:val="-1"/>
              </w:rPr>
              <w:t>p</w:t>
            </w:r>
            <w:r>
              <w:rPr>
                <w:rFonts w:ascii="Times New Roman" w:eastAsia="Times New Roman" w:hAnsi="Times New Roman" w:cs="Times New Roman"/>
                <w:b/>
                <w:bCs/>
              </w:rPr>
              <w:t>roved</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2"/>
              </w:rPr>
              <w:t>By</w:t>
            </w:r>
          </w:p>
        </w:tc>
        <w:tc>
          <w:tcPr>
            <w:tcW w:w="1512" w:type="dxa"/>
            <w:tcBorders>
              <w:top w:val="single" w:sz="4" w:space="0" w:color="000000"/>
              <w:left w:val="single" w:sz="4" w:space="0" w:color="000000"/>
              <w:bottom w:val="single" w:sz="4" w:space="0" w:color="000000"/>
              <w:right w:val="single" w:sz="4" w:space="0" w:color="000000"/>
            </w:tcBorders>
            <w:shd w:val="clear" w:color="auto" w:fill="D9D9D9"/>
          </w:tcPr>
          <w:p w14:paraId="18EC5B92" w14:textId="77777777" w:rsidR="00E1343B" w:rsidRDefault="00E1343B" w:rsidP="00E059BA">
            <w:pPr>
              <w:spacing w:before="9" w:after="0" w:line="240" w:lineRule="auto"/>
              <w:rPr>
                <w:sz w:val="13"/>
                <w:szCs w:val="13"/>
              </w:rPr>
            </w:pPr>
          </w:p>
          <w:p w14:paraId="3E819CB2" w14:textId="77777777" w:rsidR="00E1343B" w:rsidRDefault="00E1343B" w:rsidP="00E059BA">
            <w:pPr>
              <w:spacing w:after="0" w:line="240" w:lineRule="auto"/>
              <w:ind w:left="493" w:right="474"/>
              <w:jc w:val="center"/>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rPr>
              <w:t>a</w:t>
            </w:r>
            <w:r>
              <w:rPr>
                <w:rFonts w:ascii="Times New Roman" w:eastAsia="Times New Roman" w:hAnsi="Times New Roman" w:cs="Times New Roman"/>
                <w:b/>
                <w:bCs/>
                <w:spacing w:val="1"/>
              </w:rPr>
              <w:t>t</w:t>
            </w:r>
            <w:r>
              <w:rPr>
                <w:rFonts w:ascii="Times New Roman" w:eastAsia="Times New Roman" w:hAnsi="Times New Roman" w:cs="Times New Roman"/>
                <w:b/>
                <w:bCs/>
              </w:rPr>
              <w:t>e</w:t>
            </w:r>
          </w:p>
        </w:tc>
      </w:tr>
      <w:tr w:rsidR="00E1343B" w14:paraId="68C6985A" w14:textId="77777777" w:rsidTr="00A93F3D">
        <w:trPr>
          <w:trHeight w:hRule="exact" w:val="516"/>
        </w:trPr>
        <w:tc>
          <w:tcPr>
            <w:tcW w:w="1056" w:type="dxa"/>
            <w:tcBorders>
              <w:top w:val="single" w:sz="4" w:space="0" w:color="000000"/>
              <w:left w:val="single" w:sz="4" w:space="0" w:color="000000"/>
              <w:bottom w:val="single" w:sz="4" w:space="0" w:color="000000"/>
              <w:right w:val="single" w:sz="4" w:space="0" w:color="000000"/>
            </w:tcBorders>
          </w:tcPr>
          <w:p w14:paraId="7FCABF76" w14:textId="77777777" w:rsidR="00E1343B" w:rsidRDefault="00E1343B" w:rsidP="00E059BA">
            <w:pPr>
              <w:spacing w:before="8" w:after="0" w:line="240" w:lineRule="auto"/>
              <w:rPr>
                <w:sz w:val="11"/>
                <w:szCs w:val="11"/>
              </w:rPr>
            </w:pPr>
          </w:p>
          <w:p w14:paraId="20200ABB" w14:textId="77777777" w:rsidR="00E1343B" w:rsidRDefault="00E1343B" w:rsidP="00E059BA">
            <w:pPr>
              <w:spacing w:after="0" w:line="240" w:lineRule="auto"/>
              <w:ind w:left="346" w:right="329"/>
              <w:jc w:val="center"/>
              <w:rPr>
                <w:rFonts w:ascii="Times New Roman" w:eastAsia="Times New Roman" w:hAnsi="Times New Roman" w:cs="Times New Roman"/>
              </w:rPr>
            </w:pPr>
            <w:r>
              <w:rPr>
                <w:rFonts w:ascii="Times New Roman" w:eastAsia="Times New Roman" w:hAnsi="Times New Roman" w:cs="Times New Roman"/>
              </w:rPr>
              <w:t>1.0</w:t>
            </w:r>
          </w:p>
        </w:tc>
        <w:tc>
          <w:tcPr>
            <w:tcW w:w="2633" w:type="dxa"/>
            <w:tcBorders>
              <w:top w:val="single" w:sz="4" w:space="0" w:color="000000"/>
              <w:left w:val="single" w:sz="4" w:space="0" w:color="000000"/>
              <w:bottom w:val="single" w:sz="4" w:space="0" w:color="000000"/>
              <w:right w:val="single" w:sz="4" w:space="0" w:color="000000"/>
            </w:tcBorders>
          </w:tcPr>
          <w:p w14:paraId="08485AF7" w14:textId="77777777" w:rsidR="00E1343B" w:rsidRDefault="00231E4C" w:rsidP="00E059BA">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spacing w:val="-1"/>
              </w:rPr>
              <w:t>Matt Vahlber</w:t>
            </w:r>
            <w:r w:rsidR="00692C1C">
              <w:rPr>
                <w:rFonts w:ascii="Times New Roman" w:eastAsia="Times New Roman" w:hAnsi="Times New Roman" w:cs="Times New Roman"/>
                <w:i/>
                <w:spacing w:val="-1"/>
              </w:rPr>
              <w:t>g</w:t>
            </w:r>
            <w:r>
              <w:rPr>
                <w:rFonts w:ascii="Times New Roman" w:eastAsia="Times New Roman" w:hAnsi="Times New Roman" w:cs="Times New Roman"/>
                <w:i/>
                <w:spacing w:val="-1"/>
              </w:rPr>
              <w:t>, Erik Hamilton, Diane Newton</w:t>
            </w:r>
          </w:p>
        </w:tc>
        <w:tc>
          <w:tcPr>
            <w:tcW w:w="1258" w:type="dxa"/>
            <w:tcBorders>
              <w:top w:val="single" w:sz="4" w:space="0" w:color="000000"/>
              <w:left w:val="single" w:sz="4" w:space="0" w:color="000000"/>
              <w:bottom w:val="single" w:sz="4" w:space="0" w:color="000000"/>
              <w:right w:val="single" w:sz="4" w:space="0" w:color="000000"/>
            </w:tcBorders>
          </w:tcPr>
          <w:p w14:paraId="5AD65D97" w14:textId="77777777" w:rsidR="00E1343B" w:rsidRDefault="00231E4C" w:rsidP="00087DB0">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0</w:t>
            </w:r>
            <w:r w:rsidR="00087DB0">
              <w:rPr>
                <w:rFonts w:ascii="Times New Roman" w:eastAsia="Times New Roman" w:hAnsi="Times New Roman" w:cs="Times New Roman"/>
                <w:i/>
              </w:rPr>
              <w:t>7</w:t>
            </w:r>
            <w:r>
              <w:rPr>
                <w:rFonts w:ascii="Times New Roman" w:eastAsia="Times New Roman" w:hAnsi="Times New Roman" w:cs="Times New Roman"/>
                <w:i/>
              </w:rPr>
              <w:t>/</w:t>
            </w:r>
            <w:r w:rsidR="00087DB0">
              <w:rPr>
                <w:rFonts w:ascii="Times New Roman" w:eastAsia="Times New Roman" w:hAnsi="Times New Roman" w:cs="Times New Roman"/>
                <w:i/>
              </w:rPr>
              <w:t>1</w:t>
            </w:r>
            <w:r>
              <w:rPr>
                <w:rFonts w:ascii="Times New Roman" w:eastAsia="Times New Roman" w:hAnsi="Times New Roman" w:cs="Times New Roman"/>
                <w:i/>
              </w:rPr>
              <w:t>4/2017</w:t>
            </w:r>
          </w:p>
        </w:tc>
        <w:tc>
          <w:tcPr>
            <w:tcW w:w="2470" w:type="dxa"/>
            <w:tcBorders>
              <w:top w:val="single" w:sz="4" w:space="0" w:color="000000"/>
              <w:left w:val="single" w:sz="4" w:space="0" w:color="000000"/>
              <w:bottom w:val="single" w:sz="4" w:space="0" w:color="000000"/>
              <w:right w:val="single" w:sz="4" w:space="0" w:color="000000"/>
            </w:tcBorders>
          </w:tcPr>
          <w:p w14:paraId="6CD15BF8" w14:textId="77777777" w:rsidR="00E1343B" w:rsidRDefault="00E1343B" w:rsidP="00E059BA">
            <w:pPr>
              <w:spacing w:before="8" w:after="0" w:line="240" w:lineRule="auto"/>
              <w:rPr>
                <w:sz w:val="11"/>
                <w:szCs w:val="11"/>
              </w:rPr>
            </w:pPr>
          </w:p>
          <w:p w14:paraId="36C22B6F" w14:textId="77777777" w:rsidR="00E1343B" w:rsidRDefault="00E1343B" w:rsidP="00E059BA">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&lt;na</w:t>
            </w:r>
            <w:r>
              <w:rPr>
                <w:rFonts w:ascii="Times New Roman" w:eastAsia="Times New Roman" w:hAnsi="Times New Roman" w:cs="Times New Roman"/>
                <w:i/>
                <w:spacing w:val="-1"/>
              </w:rPr>
              <w:t>m</w:t>
            </w:r>
            <w:r>
              <w:rPr>
                <w:rFonts w:ascii="Times New Roman" w:eastAsia="Times New Roman" w:hAnsi="Times New Roman" w:cs="Times New Roman"/>
                <w:i/>
              </w:rPr>
              <w:t>e&gt;</w:t>
            </w:r>
          </w:p>
        </w:tc>
        <w:tc>
          <w:tcPr>
            <w:tcW w:w="1512" w:type="dxa"/>
            <w:tcBorders>
              <w:top w:val="single" w:sz="4" w:space="0" w:color="000000"/>
              <w:left w:val="single" w:sz="4" w:space="0" w:color="000000"/>
              <w:bottom w:val="single" w:sz="4" w:space="0" w:color="000000"/>
              <w:right w:val="single" w:sz="4" w:space="0" w:color="000000"/>
            </w:tcBorders>
          </w:tcPr>
          <w:p w14:paraId="5209225B" w14:textId="77777777" w:rsidR="00E1343B" w:rsidRDefault="00E1343B" w:rsidP="00E059BA">
            <w:pPr>
              <w:spacing w:before="8" w:after="0" w:line="240" w:lineRule="auto"/>
              <w:rPr>
                <w:sz w:val="11"/>
                <w:szCs w:val="11"/>
              </w:rPr>
            </w:pPr>
          </w:p>
          <w:p w14:paraId="4377DF84" w14:textId="77777777" w:rsidR="00E1343B" w:rsidRDefault="00E1343B" w:rsidP="00E059BA">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&lt;</w:t>
            </w:r>
            <w:r>
              <w:rPr>
                <w:rFonts w:ascii="Times New Roman" w:eastAsia="Times New Roman" w:hAnsi="Times New Roman" w:cs="Times New Roman"/>
                <w:i/>
                <w:spacing w:val="-1"/>
              </w:rPr>
              <w:t>mm</w:t>
            </w:r>
            <w:r>
              <w:rPr>
                <w:rFonts w:ascii="Times New Roman" w:eastAsia="Times New Roman" w:hAnsi="Times New Roman" w:cs="Times New Roman"/>
                <w:i/>
                <w:spacing w:val="1"/>
              </w:rPr>
              <w:t>/</w:t>
            </w:r>
            <w:r>
              <w:rPr>
                <w:rFonts w:ascii="Times New Roman" w:eastAsia="Times New Roman" w:hAnsi="Times New Roman" w:cs="Times New Roman"/>
                <w:i/>
              </w:rPr>
              <w:t>dd</w:t>
            </w:r>
            <w:r>
              <w:rPr>
                <w:rFonts w:ascii="Times New Roman" w:eastAsia="Times New Roman" w:hAnsi="Times New Roman" w:cs="Times New Roman"/>
                <w:i/>
                <w:spacing w:val="1"/>
              </w:rPr>
              <w:t>/</w:t>
            </w:r>
            <w:r>
              <w:rPr>
                <w:rFonts w:ascii="Times New Roman" w:eastAsia="Times New Roman" w:hAnsi="Times New Roman" w:cs="Times New Roman"/>
                <w:i/>
                <w:spacing w:val="-2"/>
              </w:rPr>
              <w:t>y</w:t>
            </w:r>
            <w:r>
              <w:rPr>
                <w:rFonts w:ascii="Times New Roman" w:eastAsia="Times New Roman" w:hAnsi="Times New Roman" w:cs="Times New Roman"/>
                <w:i/>
              </w:rPr>
              <w:t>y&gt;</w:t>
            </w:r>
          </w:p>
        </w:tc>
      </w:tr>
      <w:tr w:rsidR="001B3A59" w14:paraId="5F20766E" w14:textId="77777777" w:rsidTr="00CE6E41">
        <w:trPr>
          <w:trHeight w:hRule="exact" w:val="533"/>
        </w:trPr>
        <w:tc>
          <w:tcPr>
            <w:tcW w:w="1056" w:type="dxa"/>
            <w:tcBorders>
              <w:top w:val="single" w:sz="4" w:space="0" w:color="000000"/>
              <w:left w:val="single" w:sz="4" w:space="0" w:color="000000"/>
              <w:bottom w:val="single" w:sz="4" w:space="0" w:color="000000"/>
              <w:right w:val="single" w:sz="4" w:space="0" w:color="000000"/>
            </w:tcBorders>
          </w:tcPr>
          <w:p w14:paraId="1DEF271C" w14:textId="77777777" w:rsidR="001B3A59" w:rsidRDefault="001B3A59" w:rsidP="00EC1D7C">
            <w:pPr>
              <w:spacing w:before="8" w:after="0" w:line="240" w:lineRule="auto"/>
              <w:rPr>
                <w:sz w:val="11"/>
                <w:szCs w:val="11"/>
              </w:rPr>
            </w:pPr>
          </w:p>
          <w:p w14:paraId="25CFA6E3" w14:textId="610B07ED" w:rsidR="001B3A59" w:rsidRDefault="001B3A59" w:rsidP="00E059BA">
            <w:pPr>
              <w:spacing w:line="240" w:lineRule="auto"/>
              <w:jc w:val="center"/>
            </w:pPr>
            <w:r>
              <w:rPr>
                <w:rFonts w:ascii="Times New Roman" w:eastAsia="Times New Roman" w:hAnsi="Times New Roman" w:cs="Times New Roman"/>
              </w:rPr>
              <w:t>1.1</w:t>
            </w:r>
          </w:p>
        </w:tc>
        <w:tc>
          <w:tcPr>
            <w:tcW w:w="2633" w:type="dxa"/>
            <w:tcBorders>
              <w:top w:val="single" w:sz="4" w:space="0" w:color="000000"/>
              <w:left w:val="single" w:sz="4" w:space="0" w:color="000000"/>
              <w:bottom w:val="single" w:sz="4" w:space="0" w:color="000000"/>
              <w:right w:val="single" w:sz="4" w:space="0" w:color="000000"/>
            </w:tcBorders>
          </w:tcPr>
          <w:p w14:paraId="2A42256A" w14:textId="203B6F6A" w:rsidR="001B3A59" w:rsidRDefault="001B3A59" w:rsidP="008E5F4C">
            <w:pPr>
              <w:spacing w:line="240" w:lineRule="auto"/>
              <w:ind w:left="114"/>
            </w:pPr>
            <w:r>
              <w:rPr>
                <w:rFonts w:ascii="Times New Roman" w:eastAsia="Times New Roman" w:hAnsi="Times New Roman" w:cs="Times New Roman"/>
                <w:i/>
                <w:spacing w:val="-1"/>
              </w:rPr>
              <w:t>Matt Vahlberg, Erik Hamilton, Diane Newton</w:t>
            </w:r>
          </w:p>
        </w:tc>
        <w:tc>
          <w:tcPr>
            <w:tcW w:w="1258" w:type="dxa"/>
            <w:tcBorders>
              <w:top w:val="single" w:sz="4" w:space="0" w:color="000000"/>
              <w:left w:val="single" w:sz="4" w:space="0" w:color="000000"/>
              <w:bottom w:val="single" w:sz="4" w:space="0" w:color="000000"/>
              <w:right w:val="single" w:sz="4" w:space="0" w:color="000000"/>
            </w:tcBorders>
          </w:tcPr>
          <w:p w14:paraId="46A209E8" w14:textId="6D0DD807" w:rsidR="001B3A59" w:rsidRPr="00477B14" w:rsidRDefault="001B3A59" w:rsidP="001B3A59">
            <w:pPr>
              <w:spacing w:line="240" w:lineRule="auto"/>
              <w:jc w:val="center"/>
              <w:rPr>
                <w:i/>
              </w:rPr>
            </w:pPr>
            <w:r>
              <w:rPr>
                <w:rFonts w:ascii="Times New Roman" w:eastAsia="Times New Roman" w:hAnsi="Times New Roman" w:cs="Times New Roman"/>
                <w:i/>
              </w:rPr>
              <w:t>09/19/2017</w:t>
            </w:r>
          </w:p>
        </w:tc>
        <w:tc>
          <w:tcPr>
            <w:tcW w:w="2470" w:type="dxa"/>
            <w:tcBorders>
              <w:top w:val="single" w:sz="4" w:space="0" w:color="000000"/>
              <w:left w:val="single" w:sz="4" w:space="0" w:color="000000"/>
              <w:bottom w:val="single" w:sz="4" w:space="0" w:color="000000"/>
              <w:right w:val="single" w:sz="4" w:space="0" w:color="000000"/>
            </w:tcBorders>
          </w:tcPr>
          <w:p w14:paraId="333E9DFF" w14:textId="77777777" w:rsidR="001B3A59" w:rsidRDefault="001B3A59" w:rsidP="00EC1D7C">
            <w:pPr>
              <w:spacing w:before="8" w:after="0" w:line="240" w:lineRule="auto"/>
              <w:rPr>
                <w:sz w:val="11"/>
                <w:szCs w:val="11"/>
              </w:rPr>
            </w:pPr>
          </w:p>
          <w:p w14:paraId="5162DE2D" w14:textId="04400B65" w:rsidR="001B3A59" w:rsidRDefault="001B3A59" w:rsidP="008E5F4C">
            <w:pPr>
              <w:spacing w:line="240" w:lineRule="auto"/>
              <w:ind w:left="93"/>
            </w:pPr>
            <w:r>
              <w:rPr>
                <w:rFonts w:ascii="Times New Roman" w:eastAsia="Times New Roman" w:hAnsi="Times New Roman" w:cs="Times New Roman"/>
                <w:i/>
              </w:rPr>
              <w:t>&lt;na</w:t>
            </w:r>
            <w:r>
              <w:rPr>
                <w:rFonts w:ascii="Times New Roman" w:eastAsia="Times New Roman" w:hAnsi="Times New Roman" w:cs="Times New Roman"/>
                <w:i/>
                <w:spacing w:val="-1"/>
              </w:rPr>
              <w:t>m</w:t>
            </w:r>
            <w:r>
              <w:rPr>
                <w:rFonts w:ascii="Times New Roman" w:eastAsia="Times New Roman" w:hAnsi="Times New Roman" w:cs="Times New Roman"/>
                <w:i/>
              </w:rPr>
              <w:t>e&gt;</w:t>
            </w:r>
          </w:p>
        </w:tc>
        <w:tc>
          <w:tcPr>
            <w:tcW w:w="1512" w:type="dxa"/>
            <w:tcBorders>
              <w:top w:val="single" w:sz="4" w:space="0" w:color="000000"/>
              <w:left w:val="single" w:sz="4" w:space="0" w:color="000000"/>
              <w:bottom w:val="single" w:sz="4" w:space="0" w:color="000000"/>
              <w:right w:val="single" w:sz="4" w:space="0" w:color="000000"/>
            </w:tcBorders>
          </w:tcPr>
          <w:p w14:paraId="2801C74F" w14:textId="77777777" w:rsidR="001B3A59" w:rsidRDefault="001B3A59" w:rsidP="00EC1D7C">
            <w:pPr>
              <w:spacing w:before="8" w:after="0" w:line="240" w:lineRule="auto"/>
              <w:rPr>
                <w:sz w:val="11"/>
                <w:szCs w:val="11"/>
              </w:rPr>
            </w:pPr>
          </w:p>
          <w:p w14:paraId="58F23678" w14:textId="6747DC37" w:rsidR="001B3A59" w:rsidRDefault="001B3A59" w:rsidP="008E5F4C">
            <w:pPr>
              <w:spacing w:line="240" w:lineRule="auto"/>
              <w:ind w:left="143"/>
            </w:pPr>
            <w:r>
              <w:rPr>
                <w:rFonts w:ascii="Times New Roman" w:eastAsia="Times New Roman" w:hAnsi="Times New Roman" w:cs="Times New Roman"/>
                <w:i/>
              </w:rPr>
              <w:t>&lt;</w:t>
            </w:r>
            <w:r>
              <w:rPr>
                <w:rFonts w:ascii="Times New Roman" w:eastAsia="Times New Roman" w:hAnsi="Times New Roman" w:cs="Times New Roman"/>
                <w:i/>
                <w:spacing w:val="-1"/>
              </w:rPr>
              <w:t>mm</w:t>
            </w:r>
            <w:r>
              <w:rPr>
                <w:rFonts w:ascii="Times New Roman" w:eastAsia="Times New Roman" w:hAnsi="Times New Roman" w:cs="Times New Roman"/>
                <w:i/>
                <w:spacing w:val="1"/>
              </w:rPr>
              <w:t>/</w:t>
            </w:r>
            <w:r>
              <w:rPr>
                <w:rFonts w:ascii="Times New Roman" w:eastAsia="Times New Roman" w:hAnsi="Times New Roman" w:cs="Times New Roman"/>
                <w:i/>
              </w:rPr>
              <w:t>dd</w:t>
            </w:r>
            <w:r>
              <w:rPr>
                <w:rFonts w:ascii="Times New Roman" w:eastAsia="Times New Roman" w:hAnsi="Times New Roman" w:cs="Times New Roman"/>
                <w:i/>
                <w:spacing w:val="1"/>
              </w:rPr>
              <w:t>/</w:t>
            </w:r>
            <w:r>
              <w:rPr>
                <w:rFonts w:ascii="Times New Roman" w:eastAsia="Times New Roman" w:hAnsi="Times New Roman" w:cs="Times New Roman"/>
                <w:i/>
                <w:spacing w:val="-2"/>
              </w:rPr>
              <w:t>y</w:t>
            </w:r>
            <w:r>
              <w:rPr>
                <w:rFonts w:ascii="Times New Roman" w:eastAsia="Times New Roman" w:hAnsi="Times New Roman" w:cs="Times New Roman"/>
                <w:i/>
              </w:rPr>
              <w:t>y&gt;</w:t>
            </w:r>
          </w:p>
        </w:tc>
      </w:tr>
      <w:tr w:rsidR="00EC1D7C" w14:paraId="00B5A0AF" w14:textId="77777777" w:rsidTr="00EC1D7C">
        <w:trPr>
          <w:trHeight w:hRule="exact" w:val="587"/>
        </w:trPr>
        <w:tc>
          <w:tcPr>
            <w:tcW w:w="1056" w:type="dxa"/>
            <w:tcBorders>
              <w:top w:val="single" w:sz="4" w:space="0" w:color="000000"/>
              <w:left w:val="single" w:sz="4" w:space="0" w:color="000000"/>
              <w:bottom w:val="single" w:sz="4" w:space="0" w:color="000000"/>
              <w:right w:val="single" w:sz="4" w:space="0" w:color="000000"/>
            </w:tcBorders>
          </w:tcPr>
          <w:p w14:paraId="545C486F" w14:textId="77777777" w:rsidR="00EC1D7C" w:rsidRDefault="00EC1D7C" w:rsidP="00EC1D7C">
            <w:pPr>
              <w:spacing w:before="8" w:after="0" w:line="240" w:lineRule="auto"/>
              <w:rPr>
                <w:sz w:val="11"/>
                <w:szCs w:val="11"/>
              </w:rPr>
            </w:pPr>
          </w:p>
          <w:p w14:paraId="7B6C35D2" w14:textId="7353AD27" w:rsidR="00EC1D7C" w:rsidRDefault="00EC1D7C" w:rsidP="00EC1D7C">
            <w:pPr>
              <w:spacing w:line="240" w:lineRule="auto"/>
              <w:jc w:val="center"/>
            </w:pPr>
            <w:r>
              <w:rPr>
                <w:rFonts w:ascii="Times New Roman" w:eastAsia="Times New Roman" w:hAnsi="Times New Roman" w:cs="Times New Roman"/>
              </w:rPr>
              <w:t>1.1</w:t>
            </w:r>
          </w:p>
        </w:tc>
        <w:tc>
          <w:tcPr>
            <w:tcW w:w="2633" w:type="dxa"/>
            <w:tcBorders>
              <w:top w:val="single" w:sz="4" w:space="0" w:color="000000"/>
              <w:left w:val="single" w:sz="4" w:space="0" w:color="000000"/>
              <w:bottom w:val="single" w:sz="4" w:space="0" w:color="000000"/>
              <w:right w:val="single" w:sz="4" w:space="0" w:color="000000"/>
            </w:tcBorders>
          </w:tcPr>
          <w:p w14:paraId="0159ADA8" w14:textId="3708EB26" w:rsidR="00EC1D7C" w:rsidRDefault="00EC1D7C" w:rsidP="00EC1D7C">
            <w:pPr>
              <w:spacing w:line="240" w:lineRule="auto"/>
            </w:pPr>
            <w:r>
              <w:rPr>
                <w:rFonts w:ascii="Times New Roman" w:eastAsia="Times New Roman" w:hAnsi="Times New Roman" w:cs="Times New Roman"/>
                <w:i/>
                <w:spacing w:val="-1"/>
              </w:rPr>
              <w:t>Matt Vahlberg, Erik Hamilton</w:t>
            </w:r>
          </w:p>
        </w:tc>
        <w:tc>
          <w:tcPr>
            <w:tcW w:w="1258" w:type="dxa"/>
            <w:tcBorders>
              <w:top w:val="single" w:sz="4" w:space="0" w:color="000000"/>
              <w:left w:val="single" w:sz="4" w:space="0" w:color="000000"/>
              <w:bottom w:val="single" w:sz="4" w:space="0" w:color="000000"/>
              <w:right w:val="single" w:sz="4" w:space="0" w:color="000000"/>
            </w:tcBorders>
          </w:tcPr>
          <w:p w14:paraId="6867BCF4" w14:textId="67F71DB3" w:rsidR="00EC1D7C" w:rsidRDefault="00EC1D7C" w:rsidP="001746D3">
            <w:pPr>
              <w:spacing w:line="240" w:lineRule="auto"/>
            </w:pPr>
            <w:r>
              <w:rPr>
                <w:rFonts w:ascii="Times New Roman" w:eastAsia="Times New Roman" w:hAnsi="Times New Roman" w:cs="Times New Roman"/>
                <w:i/>
              </w:rPr>
              <w:t>09/2</w:t>
            </w:r>
            <w:r w:rsidR="001746D3">
              <w:rPr>
                <w:rFonts w:ascii="Times New Roman" w:eastAsia="Times New Roman" w:hAnsi="Times New Roman" w:cs="Times New Roman"/>
                <w:i/>
              </w:rPr>
              <w:t>8</w:t>
            </w:r>
            <w:bookmarkStart w:id="0" w:name="_GoBack"/>
            <w:bookmarkEnd w:id="0"/>
            <w:r>
              <w:rPr>
                <w:rFonts w:ascii="Times New Roman" w:eastAsia="Times New Roman" w:hAnsi="Times New Roman" w:cs="Times New Roman"/>
                <w:i/>
              </w:rPr>
              <w:t>/2017</w:t>
            </w:r>
          </w:p>
        </w:tc>
        <w:tc>
          <w:tcPr>
            <w:tcW w:w="2470" w:type="dxa"/>
            <w:tcBorders>
              <w:top w:val="single" w:sz="4" w:space="0" w:color="000000"/>
              <w:left w:val="single" w:sz="4" w:space="0" w:color="000000"/>
              <w:bottom w:val="single" w:sz="4" w:space="0" w:color="000000"/>
              <w:right w:val="single" w:sz="4" w:space="0" w:color="000000"/>
            </w:tcBorders>
          </w:tcPr>
          <w:p w14:paraId="687A41E5" w14:textId="77777777" w:rsidR="00EC1D7C" w:rsidRDefault="00EC1D7C" w:rsidP="00EC1D7C">
            <w:pPr>
              <w:spacing w:before="8" w:after="0" w:line="240" w:lineRule="auto"/>
              <w:rPr>
                <w:sz w:val="11"/>
                <w:szCs w:val="11"/>
              </w:rPr>
            </w:pPr>
          </w:p>
          <w:p w14:paraId="6EC8BBF3" w14:textId="353EE6AD" w:rsidR="00EC1D7C" w:rsidRDefault="00EC1D7C" w:rsidP="00E059BA">
            <w:pPr>
              <w:spacing w:line="240" w:lineRule="auto"/>
            </w:pPr>
            <w:r>
              <w:rPr>
                <w:rFonts w:ascii="Times New Roman" w:eastAsia="Times New Roman" w:hAnsi="Times New Roman" w:cs="Times New Roman"/>
                <w:i/>
              </w:rPr>
              <w:t>&lt;na</w:t>
            </w:r>
            <w:r>
              <w:rPr>
                <w:rFonts w:ascii="Times New Roman" w:eastAsia="Times New Roman" w:hAnsi="Times New Roman" w:cs="Times New Roman"/>
                <w:i/>
                <w:spacing w:val="-1"/>
              </w:rPr>
              <w:t>m</w:t>
            </w:r>
            <w:r>
              <w:rPr>
                <w:rFonts w:ascii="Times New Roman" w:eastAsia="Times New Roman" w:hAnsi="Times New Roman" w:cs="Times New Roman"/>
                <w:i/>
              </w:rPr>
              <w:t>e&gt;</w:t>
            </w:r>
          </w:p>
        </w:tc>
        <w:tc>
          <w:tcPr>
            <w:tcW w:w="1512" w:type="dxa"/>
            <w:tcBorders>
              <w:top w:val="single" w:sz="4" w:space="0" w:color="000000"/>
              <w:left w:val="single" w:sz="4" w:space="0" w:color="000000"/>
              <w:bottom w:val="single" w:sz="4" w:space="0" w:color="000000"/>
              <w:right w:val="single" w:sz="4" w:space="0" w:color="000000"/>
            </w:tcBorders>
          </w:tcPr>
          <w:p w14:paraId="1244B070" w14:textId="77777777" w:rsidR="00EC1D7C" w:rsidRDefault="00EC1D7C" w:rsidP="00EC1D7C">
            <w:pPr>
              <w:spacing w:before="8" w:after="0" w:line="240" w:lineRule="auto"/>
              <w:rPr>
                <w:sz w:val="11"/>
                <w:szCs w:val="11"/>
              </w:rPr>
            </w:pPr>
          </w:p>
          <w:p w14:paraId="25DF4061" w14:textId="703186AF" w:rsidR="00EC1D7C" w:rsidRDefault="00EC1D7C" w:rsidP="00E059BA">
            <w:pPr>
              <w:spacing w:line="240" w:lineRule="auto"/>
            </w:pPr>
            <w:r>
              <w:rPr>
                <w:rFonts w:ascii="Times New Roman" w:eastAsia="Times New Roman" w:hAnsi="Times New Roman" w:cs="Times New Roman"/>
                <w:i/>
              </w:rPr>
              <w:t>&lt;</w:t>
            </w:r>
            <w:r>
              <w:rPr>
                <w:rFonts w:ascii="Times New Roman" w:eastAsia="Times New Roman" w:hAnsi="Times New Roman" w:cs="Times New Roman"/>
                <w:i/>
                <w:spacing w:val="-1"/>
              </w:rPr>
              <w:t>mm</w:t>
            </w:r>
            <w:r>
              <w:rPr>
                <w:rFonts w:ascii="Times New Roman" w:eastAsia="Times New Roman" w:hAnsi="Times New Roman" w:cs="Times New Roman"/>
                <w:i/>
                <w:spacing w:val="1"/>
              </w:rPr>
              <w:t>/</w:t>
            </w:r>
            <w:r>
              <w:rPr>
                <w:rFonts w:ascii="Times New Roman" w:eastAsia="Times New Roman" w:hAnsi="Times New Roman" w:cs="Times New Roman"/>
                <w:i/>
              </w:rPr>
              <w:t>dd</w:t>
            </w:r>
            <w:r>
              <w:rPr>
                <w:rFonts w:ascii="Times New Roman" w:eastAsia="Times New Roman" w:hAnsi="Times New Roman" w:cs="Times New Roman"/>
                <w:i/>
                <w:spacing w:val="1"/>
              </w:rPr>
              <w:t>/</w:t>
            </w:r>
            <w:r>
              <w:rPr>
                <w:rFonts w:ascii="Times New Roman" w:eastAsia="Times New Roman" w:hAnsi="Times New Roman" w:cs="Times New Roman"/>
                <w:i/>
                <w:spacing w:val="-2"/>
              </w:rPr>
              <w:t>y</w:t>
            </w:r>
            <w:r>
              <w:rPr>
                <w:rFonts w:ascii="Times New Roman" w:eastAsia="Times New Roman" w:hAnsi="Times New Roman" w:cs="Times New Roman"/>
                <w:i/>
              </w:rPr>
              <w:t>y&gt;</w:t>
            </w:r>
          </w:p>
        </w:tc>
      </w:tr>
      <w:tr w:rsidR="00EC1D7C" w14:paraId="11781F48" w14:textId="77777777" w:rsidTr="00A93F3D">
        <w:trPr>
          <w:trHeight w:hRule="exact" w:val="262"/>
        </w:trPr>
        <w:tc>
          <w:tcPr>
            <w:tcW w:w="1056" w:type="dxa"/>
            <w:tcBorders>
              <w:top w:val="single" w:sz="4" w:space="0" w:color="000000"/>
              <w:left w:val="single" w:sz="4" w:space="0" w:color="000000"/>
              <w:bottom w:val="single" w:sz="4" w:space="0" w:color="000000"/>
              <w:right w:val="single" w:sz="4" w:space="0" w:color="000000"/>
            </w:tcBorders>
          </w:tcPr>
          <w:p w14:paraId="52E20C13" w14:textId="77777777" w:rsidR="00EC1D7C" w:rsidRDefault="00EC1D7C" w:rsidP="00E059BA">
            <w:pPr>
              <w:spacing w:line="240" w:lineRule="auto"/>
            </w:pPr>
          </w:p>
        </w:tc>
        <w:tc>
          <w:tcPr>
            <w:tcW w:w="2633" w:type="dxa"/>
            <w:tcBorders>
              <w:top w:val="single" w:sz="4" w:space="0" w:color="000000"/>
              <w:left w:val="single" w:sz="4" w:space="0" w:color="000000"/>
              <w:bottom w:val="single" w:sz="4" w:space="0" w:color="000000"/>
              <w:right w:val="single" w:sz="4" w:space="0" w:color="000000"/>
            </w:tcBorders>
          </w:tcPr>
          <w:p w14:paraId="44F61F14" w14:textId="77777777" w:rsidR="00EC1D7C" w:rsidRDefault="00EC1D7C" w:rsidP="00E059BA">
            <w:pPr>
              <w:spacing w:line="240" w:lineRule="auto"/>
            </w:pPr>
          </w:p>
        </w:tc>
        <w:tc>
          <w:tcPr>
            <w:tcW w:w="1258" w:type="dxa"/>
            <w:tcBorders>
              <w:top w:val="single" w:sz="4" w:space="0" w:color="000000"/>
              <w:left w:val="single" w:sz="4" w:space="0" w:color="000000"/>
              <w:bottom w:val="single" w:sz="4" w:space="0" w:color="000000"/>
              <w:right w:val="single" w:sz="4" w:space="0" w:color="000000"/>
            </w:tcBorders>
          </w:tcPr>
          <w:p w14:paraId="31130FF8" w14:textId="77777777" w:rsidR="00EC1D7C" w:rsidRDefault="00EC1D7C" w:rsidP="00E059BA">
            <w:pPr>
              <w:spacing w:line="240" w:lineRule="auto"/>
            </w:pPr>
          </w:p>
        </w:tc>
        <w:tc>
          <w:tcPr>
            <w:tcW w:w="2470" w:type="dxa"/>
            <w:tcBorders>
              <w:top w:val="single" w:sz="4" w:space="0" w:color="000000"/>
              <w:left w:val="single" w:sz="4" w:space="0" w:color="000000"/>
              <w:bottom w:val="single" w:sz="4" w:space="0" w:color="000000"/>
              <w:right w:val="single" w:sz="4" w:space="0" w:color="000000"/>
            </w:tcBorders>
          </w:tcPr>
          <w:p w14:paraId="43585E6E" w14:textId="77777777" w:rsidR="00EC1D7C" w:rsidRDefault="00EC1D7C" w:rsidP="00E059BA">
            <w:pPr>
              <w:spacing w:line="240" w:lineRule="auto"/>
            </w:pPr>
          </w:p>
        </w:tc>
        <w:tc>
          <w:tcPr>
            <w:tcW w:w="1512" w:type="dxa"/>
            <w:tcBorders>
              <w:top w:val="single" w:sz="4" w:space="0" w:color="000000"/>
              <w:left w:val="single" w:sz="4" w:space="0" w:color="000000"/>
              <w:bottom w:val="single" w:sz="4" w:space="0" w:color="000000"/>
              <w:right w:val="single" w:sz="4" w:space="0" w:color="000000"/>
            </w:tcBorders>
          </w:tcPr>
          <w:p w14:paraId="302B8AC9" w14:textId="77777777" w:rsidR="00EC1D7C" w:rsidRDefault="00EC1D7C" w:rsidP="00E059BA">
            <w:pPr>
              <w:spacing w:line="240" w:lineRule="auto"/>
            </w:pPr>
          </w:p>
        </w:tc>
      </w:tr>
    </w:tbl>
    <w:p w14:paraId="4854D3F7" w14:textId="77777777" w:rsidR="00E1343B" w:rsidRDefault="00E1343B" w:rsidP="00E059BA">
      <w:pPr>
        <w:spacing w:after="0" w:line="240" w:lineRule="auto"/>
        <w:sectPr w:rsidR="00E1343B" w:rsidSect="00692C1C">
          <w:headerReference w:type="default" r:id="rId10"/>
          <w:footerReference w:type="default" r:id="rId11"/>
          <w:pgSz w:w="12240" w:h="15840"/>
          <w:pgMar w:top="980" w:right="1280" w:bottom="1100" w:left="1280" w:header="792" w:footer="901" w:gutter="0"/>
          <w:pgNumType w:fmt="lowerRoman" w:start="1"/>
          <w:cols w:space="720"/>
        </w:sectPr>
      </w:pPr>
    </w:p>
    <w:sdt>
      <w:sdtPr>
        <w:rPr>
          <w:rFonts w:asciiTheme="minorHAnsi" w:eastAsiaTheme="minorHAnsi" w:hAnsiTheme="minorHAnsi" w:cstheme="minorBidi"/>
          <w:b w:val="0"/>
          <w:bCs w:val="0"/>
          <w:color w:val="auto"/>
          <w:sz w:val="22"/>
          <w:szCs w:val="22"/>
          <w:lang w:eastAsia="en-US"/>
        </w:rPr>
        <w:id w:val="-1451783154"/>
        <w:docPartObj>
          <w:docPartGallery w:val="Table of Contents"/>
          <w:docPartUnique/>
        </w:docPartObj>
      </w:sdtPr>
      <w:sdtEndPr>
        <w:rPr>
          <w:rFonts w:ascii="Times New Roman" w:hAnsi="Times New Roman" w:cs="Times New Roman"/>
          <w:noProof/>
          <w:sz w:val="24"/>
          <w:szCs w:val="24"/>
        </w:rPr>
      </w:sdtEndPr>
      <w:sdtContent>
        <w:p w14:paraId="79547727" w14:textId="77777777" w:rsidR="00692C1C" w:rsidRDefault="00692C1C" w:rsidP="00B95A8A">
          <w:pPr>
            <w:pStyle w:val="TOCHeading"/>
            <w:spacing w:before="0" w:line="240" w:lineRule="auto"/>
            <w:jc w:val="center"/>
          </w:pPr>
          <w:r>
            <w:t>Table of Contents</w:t>
          </w:r>
        </w:p>
        <w:p w14:paraId="4C34D5C8" w14:textId="77777777" w:rsidR="00A22FC4" w:rsidRDefault="00692C1C">
          <w:pPr>
            <w:pStyle w:val="TOC1"/>
            <w:tabs>
              <w:tab w:val="left" w:pos="440"/>
              <w:tab w:val="right" w:leader="dot" w:pos="9670"/>
            </w:tabs>
            <w:rPr>
              <w:rFonts w:eastAsiaTheme="minorEastAsia"/>
              <w:noProof/>
            </w:rPr>
          </w:pPr>
          <w:r w:rsidRPr="00013E58">
            <w:rPr>
              <w:rFonts w:ascii="Times New Roman" w:hAnsi="Times New Roman" w:cs="Times New Roman"/>
              <w:sz w:val="24"/>
              <w:szCs w:val="24"/>
            </w:rPr>
            <w:fldChar w:fldCharType="begin"/>
          </w:r>
          <w:r w:rsidRPr="00013E58">
            <w:rPr>
              <w:rFonts w:ascii="Times New Roman" w:hAnsi="Times New Roman" w:cs="Times New Roman"/>
              <w:sz w:val="24"/>
              <w:szCs w:val="24"/>
            </w:rPr>
            <w:instrText xml:space="preserve"> TOC \o "1-3" \h \z \u </w:instrText>
          </w:r>
          <w:r w:rsidRPr="00013E58">
            <w:rPr>
              <w:rFonts w:ascii="Times New Roman" w:hAnsi="Times New Roman" w:cs="Times New Roman"/>
              <w:sz w:val="24"/>
              <w:szCs w:val="24"/>
            </w:rPr>
            <w:fldChar w:fldCharType="separate"/>
          </w:r>
          <w:hyperlink w:anchor="_Toc494895881" w:history="1">
            <w:r w:rsidR="00A22FC4" w:rsidRPr="008F5A13">
              <w:rPr>
                <w:rStyle w:val="Hyperlink"/>
                <w:rFonts w:eastAsia="Times New Roman"/>
                <w:noProof/>
              </w:rPr>
              <w:t>1</w:t>
            </w:r>
            <w:r w:rsidR="00A22FC4">
              <w:rPr>
                <w:rFonts w:eastAsiaTheme="minorEastAsia"/>
                <w:noProof/>
              </w:rPr>
              <w:tab/>
            </w:r>
            <w:r w:rsidR="00A22FC4" w:rsidRPr="008F5A13">
              <w:rPr>
                <w:rStyle w:val="Hyperlink"/>
                <w:rFonts w:eastAsia="Times New Roman"/>
                <w:noProof/>
              </w:rPr>
              <w:t>Introduction</w:t>
            </w:r>
            <w:r w:rsidR="00A22FC4">
              <w:rPr>
                <w:noProof/>
                <w:webHidden/>
              </w:rPr>
              <w:tab/>
            </w:r>
            <w:r w:rsidR="00A22FC4">
              <w:rPr>
                <w:noProof/>
                <w:webHidden/>
              </w:rPr>
              <w:fldChar w:fldCharType="begin"/>
            </w:r>
            <w:r w:rsidR="00A22FC4">
              <w:rPr>
                <w:noProof/>
                <w:webHidden/>
              </w:rPr>
              <w:instrText xml:space="preserve"> PAGEREF _Toc494895881 \h </w:instrText>
            </w:r>
            <w:r w:rsidR="00A22FC4">
              <w:rPr>
                <w:noProof/>
                <w:webHidden/>
              </w:rPr>
            </w:r>
            <w:r w:rsidR="00A22FC4">
              <w:rPr>
                <w:noProof/>
                <w:webHidden/>
              </w:rPr>
              <w:fldChar w:fldCharType="separate"/>
            </w:r>
            <w:r w:rsidR="00A22FC4">
              <w:rPr>
                <w:noProof/>
                <w:webHidden/>
              </w:rPr>
              <w:t>1</w:t>
            </w:r>
            <w:r w:rsidR="00A22FC4">
              <w:rPr>
                <w:noProof/>
                <w:webHidden/>
              </w:rPr>
              <w:fldChar w:fldCharType="end"/>
            </w:r>
          </w:hyperlink>
        </w:p>
        <w:p w14:paraId="21FA3718" w14:textId="77777777" w:rsidR="00A22FC4" w:rsidRDefault="00A22FC4">
          <w:pPr>
            <w:pStyle w:val="TOC1"/>
            <w:tabs>
              <w:tab w:val="left" w:pos="440"/>
              <w:tab w:val="right" w:leader="dot" w:pos="9670"/>
            </w:tabs>
            <w:rPr>
              <w:rFonts w:eastAsiaTheme="minorEastAsia"/>
              <w:noProof/>
            </w:rPr>
          </w:pPr>
          <w:hyperlink w:anchor="_Toc494895882" w:history="1">
            <w:r w:rsidRPr="008F5A13">
              <w:rPr>
                <w:rStyle w:val="Hyperlink"/>
                <w:rFonts w:eastAsia="Times New Roman"/>
                <w:noProof/>
              </w:rPr>
              <w:t>2</w:t>
            </w:r>
            <w:r>
              <w:rPr>
                <w:rFonts w:eastAsiaTheme="minorEastAsia"/>
                <w:noProof/>
              </w:rPr>
              <w:tab/>
            </w:r>
            <w:r w:rsidRPr="008F5A13">
              <w:rPr>
                <w:rStyle w:val="Hyperlink"/>
                <w:rFonts w:eastAsia="Times New Roman"/>
                <w:noProof/>
              </w:rPr>
              <w:t>System Overview</w:t>
            </w:r>
            <w:r>
              <w:rPr>
                <w:noProof/>
                <w:webHidden/>
              </w:rPr>
              <w:tab/>
            </w:r>
            <w:r>
              <w:rPr>
                <w:noProof/>
                <w:webHidden/>
              </w:rPr>
              <w:fldChar w:fldCharType="begin"/>
            </w:r>
            <w:r>
              <w:rPr>
                <w:noProof/>
                <w:webHidden/>
              </w:rPr>
              <w:instrText xml:space="preserve"> PAGEREF _Toc494895882 \h </w:instrText>
            </w:r>
            <w:r>
              <w:rPr>
                <w:noProof/>
                <w:webHidden/>
              </w:rPr>
            </w:r>
            <w:r>
              <w:rPr>
                <w:noProof/>
                <w:webHidden/>
              </w:rPr>
              <w:fldChar w:fldCharType="separate"/>
            </w:r>
            <w:r>
              <w:rPr>
                <w:noProof/>
                <w:webHidden/>
              </w:rPr>
              <w:t>1</w:t>
            </w:r>
            <w:r>
              <w:rPr>
                <w:noProof/>
                <w:webHidden/>
              </w:rPr>
              <w:fldChar w:fldCharType="end"/>
            </w:r>
          </w:hyperlink>
        </w:p>
        <w:p w14:paraId="17205A9B" w14:textId="77777777" w:rsidR="00A22FC4" w:rsidRDefault="00A22FC4">
          <w:pPr>
            <w:pStyle w:val="TOC2"/>
            <w:tabs>
              <w:tab w:val="left" w:pos="880"/>
              <w:tab w:val="right" w:leader="dot" w:pos="9670"/>
            </w:tabs>
            <w:rPr>
              <w:rFonts w:eastAsiaTheme="minorEastAsia"/>
              <w:noProof/>
            </w:rPr>
          </w:pPr>
          <w:hyperlink w:anchor="_Toc494895883" w:history="1">
            <w:r w:rsidRPr="008F5A13">
              <w:rPr>
                <w:rStyle w:val="Hyperlink"/>
                <w:rFonts w:eastAsia="Times New Roman"/>
                <w:noProof/>
              </w:rPr>
              <w:t>2.1</w:t>
            </w:r>
            <w:r>
              <w:rPr>
                <w:rFonts w:eastAsiaTheme="minorEastAsia"/>
                <w:noProof/>
              </w:rPr>
              <w:tab/>
            </w:r>
            <w:r w:rsidRPr="008F5A13">
              <w:rPr>
                <w:rStyle w:val="Hyperlink"/>
                <w:rFonts w:eastAsia="Times New Roman"/>
                <w:noProof/>
              </w:rPr>
              <w:t>System Background</w:t>
            </w:r>
            <w:r>
              <w:rPr>
                <w:noProof/>
                <w:webHidden/>
              </w:rPr>
              <w:tab/>
            </w:r>
            <w:r>
              <w:rPr>
                <w:noProof/>
                <w:webHidden/>
              </w:rPr>
              <w:fldChar w:fldCharType="begin"/>
            </w:r>
            <w:r>
              <w:rPr>
                <w:noProof/>
                <w:webHidden/>
              </w:rPr>
              <w:instrText xml:space="preserve"> PAGEREF _Toc494895883 \h </w:instrText>
            </w:r>
            <w:r>
              <w:rPr>
                <w:noProof/>
                <w:webHidden/>
              </w:rPr>
            </w:r>
            <w:r>
              <w:rPr>
                <w:noProof/>
                <w:webHidden/>
              </w:rPr>
              <w:fldChar w:fldCharType="separate"/>
            </w:r>
            <w:r>
              <w:rPr>
                <w:noProof/>
                <w:webHidden/>
              </w:rPr>
              <w:t>1</w:t>
            </w:r>
            <w:r>
              <w:rPr>
                <w:noProof/>
                <w:webHidden/>
              </w:rPr>
              <w:fldChar w:fldCharType="end"/>
            </w:r>
          </w:hyperlink>
        </w:p>
        <w:p w14:paraId="4F409957" w14:textId="77777777" w:rsidR="00A22FC4" w:rsidRDefault="00A22FC4">
          <w:pPr>
            <w:pStyle w:val="TOC2"/>
            <w:tabs>
              <w:tab w:val="left" w:pos="880"/>
              <w:tab w:val="right" w:leader="dot" w:pos="9670"/>
            </w:tabs>
            <w:rPr>
              <w:rFonts w:eastAsiaTheme="minorEastAsia"/>
              <w:noProof/>
            </w:rPr>
          </w:pPr>
          <w:hyperlink w:anchor="_Toc494895884" w:history="1">
            <w:r w:rsidRPr="008F5A13">
              <w:rPr>
                <w:rStyle w:val="Hyperlink"/>
                <w:rFonts w:eastAsia="Times New Roman"/>
                <w:noProof/>
              </w:rPr>
              <w:t>2.2</w:t>
            </w:r>
            <w:r>
              <w:rPr>
                <w:rFonts w:eastAsiaTheme="minorEastAsia"/>
                <w:noProof/>
              </w:rPr>
              <w:tab/>
            </w:r>
            <w:r w:rsidRPr="008F5A13">
              <w:rPr>
                <w:rStyle w:val="Hyperlink"/>
                <w:rFonts w:eastAsia="Times New Roman"/>
                <w:noProof/>
              </w:rPr>
              <w:t>System Documentation</w:t>
            </w:r>
            <w:r>
              <w:rPr>
                <w:noProof/>
                <w:webHidden/>
              </w:rPr>
              <w:tab/>
            </w:r>
            <w:r>
              <w:rPr>
                <w:noProof/>
                <w:webHidden/>
              </w:rPr>
              <w:fldChar w:fldCharType="begin"/>
            </w:r>
            <w:r>
              <w:rPr>
                <w:noProof/>
                <w:webHidden/>
              </w:rPr>
              <w:instrText xml:space="preserve"> PAGEREF _Toc494895884 \h </w:instrText>
            </w:r>
            <w:r>
              <w:rPr>
                <w:noProof/>
                <w:webHidden/>
              </w:rPr>
            </w:r>
            <w:r>
              <w:rPr>
                <w:noProof/>
                <w:webHidden/>
              </w:rPr>
              <w:fldChar w:fldCharType="separate"/>
            </w:r>
            <w:r>
              <w:rPr>
                <w:noProof/>
                <w:webHidden/>
              </w:rPr>
              <w:t>1</w:t>
            </w:r>
            <w:r>
              <w:rPr>
                <w:noProof/>
                <w:webHidden/>
              </w:rPr>
              <w:fldChar w:fldCharType="end"/>
            </w:r>
          </w:hyperlink>
        </w:p>
        <w:p w14:paraId="7C477ECF" w14:textId="77777777" w:rsidR="00A22FC4" w:rsidRDefault="00A22FC4">
          <w:pPr>
            <w:pStyle w:val="TOC3"/>
            <w:tabs>
              <w:tab w:val="right" w:leader="dot" w:pos="9670"/>
            </w:tabs>
            <w:rPr>
              <w:rFonts w:eastAsiaTheme="minorEastAsia"/>
              <w:noProof/>
            </w:rPr>
          </w:pPr>
          <w:hyperlink w:anchor="_Toc494895885" w:history="1">
            <w:r w:rsidRPr="008F5A13">
              <w:rPr>
                <w:rStyle w:val="Hyperlink"/>
                <w:noProof/>
              </w:rPr>
              <w:t>CVCS-SSS Operations and Maintenance Manual</w:t>
            </w:r>
            <w:r>
              <w:rPr>
                <w:noProof/>
                <w:webHidden/>
              </w:rPr>
              <w:tab/>
            </w:r>
            <w:r>
              <w:rPr>
                <w:noProof/>
                <w:webHidden/>
              </w:rPr>
              <w:fldChar w:fldCharType="begin"/>
            </w:r>
            <w:r>
              <w:rPr>
                <w:noProof/>
                <w:webHidden/>
              </w:rPr>
              <w:instrText xml:space="preserve"> PAGEREF _Toc494895885 \h </w:instrText>
            </w:r>
            <w:r>
              <w:rPr>
                <w:noProof/>
                <w:webHidden/>
              </w:rPr>
            </w:r>
            <w:r>
              <w:rPr>
                <w:noProof/>
                <w:webHidden/>
              </w:rPr>
              <w:fldChar w:fldCharType="separate"/>
            </w:r>
            <w:r>
              <w:rPr>
                <w:noProof/>
                <w:webHidden/>
              </w:rPr>
              <w:t>1</w:t>
            </w:r>
            <w:r>
              <w:rPr>
                <w:noProof/>
                <w:webHidden/>
              </w:rPr>
              <w:fldChar w:fldCharType="end"/>
            </w:r>
          </w:hyperlink>
        </w:p>
        <w:p w14:paraId="5DD8D417" w14:textId="77777777" w:rsidR="00A22FC4" w:rsidRDefault="00A22FC4">
          <w:pPr>
            <w:pStyle w:val="TOC3"/>
            <w:tabs>
              <w:tab w:val="right" w:leader="dot" w:pos="9670"/>
            </w:tabs>
            <w:rPr>
              <w:rFonts w:eastAsiaTheme="minorEastAsia"/>
              <w:noProof/>
            </w:rPr>
          </w:pPr>
          <w:hyperlink w:anchor="_Toc494895886" w:history="1">
            <w:r w:rsidRPr="008F5A13">
              <w:rPr>
                <w:rStyle w:val="Hyperlink"/>
                <w:noProof/>
              </w:rPr>
              <w:t>CVCS-DDS Operations and Maintenance Manual</w:t>
            </w:r>
            <w:r>
              <w:rPr>
                <w:noProof/>
                <w:webHidden/>
              </w:rPr>
              <w:tab/>
            </w:r>
            <w:r>
              <w:rPr>
                <w:noProof/>
                <w:webHidden/>
              </w:rPr>
              <w:fldChar w:fldCharType="begin"/>
            </w:r>
            <w:r>
              <w:rPr>
                <w:noProof/>
                <w:webHidden/>
              </w:rPr>
              <w:instrText xml:space="preserve"> PAGEREF _Toc494895886 \h </w:instrText>
            </w:r>
            <w:r>
              <w:rPr>
                <w:noProof/>
                <w:webHidden/>
              </w:rPr>
            </w:r>
            <w:r>
              <w:rPr>
                <w:noProof/>
                <w:webHidden/>
              </w:rPr>
              <w:fldChar w:fldCharType="separate"/>
            </w:r>
            <w:r>
              <w:rPr>
                <w:noProof/>
                <w:webHidden/>
              </w:rPr>
              <w:t>1</w:t>
            </w:r>
            <w:r>
              <w:rPr>
                <w:noProof/>
                <w:webHidden/>
              </w:rPr>
              <w:fldChar w:fldCharType="end"/>
            </w:r>
          </w:hyperlink>
        </w:p>
        <w:p w14:paraId="624D7129" w14:textId="77777777" w:rsidR="00A22FC4" w:rsidRDefault="00A22FC4">
          <w:pPr>
            <w:pStyle w:val="TOC3"/>
            <w:tabs>
              <w:tab w:val="right" w:leader="dot" w:pos="9670"/>
            </w:tabs>
            <w:rPr>
              <w:rFonts w:eastAsiaTheme="minorEastAsia"/>
              <w:noProof/>
            </w:rPr>
          </w:pPr>
          <w:hyperlink w:anchor="_Toc494895887" w:history="1">
            <w:r w:rsidRPr="008F5A13">
              <w:rPr>
                <w:rStyle w:val="Hyperlink"/>
                <w:noProof/>
              </w:rPr>
              <w:t>CVCS-SM Operations and Maintenance Manual</w:t>
            </w:r>
            <w:r>
              <w:rPr>
                <w:noProof/>
                <w:webHidden/>
              </w:rPr>
              <w:tab/>
            </w:r>
            <w:r>
              <w:rPr>
                <w:noProof/>
                <w:webHidden/>
              </w:rPr>
              <w:fldChar w:fldCharType="begin"/>
            </w:r>
            <w:r>
              <w:rPr>
                <w:noProof/>
                <w:webHidden/>
              </w:rPr>
              <w:instrText xml:space="preserve"> PAGEREF _Toc494895887 \h </w:instrText>
            </w:r>
            <w:r>
              <w:rPr>
                <w:noProof/>
                <w:webHidden/>
              </w:rPr>
            </w:r>
            <w:r>
              <w:rPr>
                <w:noProof/>
                <w:webHidden/>
              </w:rPr>
              <w:fldChar w:fldCharType="separate"/>
            </w:r>
            <w:r>
              <w:rPr>
                <w:noProof/>
                <w:webHidden/>
              </w:rPr>
              <w:t>1</w:t>
            </w:r>
            <w:r>
              <w:rPr>
                <w:noProof/>
                <w:webHidden/>
              </w:rPr>
              <w:fldChar w:fldCharType="end"/>
            </w:r>
          </w:hyperlink>
        </w:p>
        <w:p w14:paraId="4FFB26EF" w14:textId="77777777" w:rsidR="00A22FC4" w:rsidRDefault="00A22FC4">
          <w:pPr>
            <w:pStyle w:val="TOC3"/>
            <w:tabs>
              <w:tab w:val="right" w:leader="dot" w:pos="9670"/>
            </w:tabs>
            <w:rPr>
              <w:rFonts w:eastAsiaTheme="minorEastAsia"/>
              <w:noProof/>
            </w:rPr>
          </w:pPr>
          <w:hyperlink w:anchor="_Toc494895888" w:history="1">
            <w:r w:rsidRPr="008F5A13">
              <w:rPr>
                <w:rStyle w:val="Hyperlink"/>
                <w:noProof/>
              </w:rPr>
              <w:t>CVCS Software Upgrade Plan</w:t>
            </w:r>
            <w:r>
              <w:rPr>
                <w:noProof/>
                <w:webHidden/>
              </w:rPr>
              <w:tab/>
            </w:r>
            <w:r>
              <w:rPr>
                <w:noProof/>
                <w:webHidden/>
              </w:rPr>
              <w:fldChar w:fldCharType="begin"/>
            </w:r>
            <w:r>
              <w:rPr>
                <w:noProof/>
                <w:webHidden/>
              </w:rPr>
              <w:instrText xml:space="preserve"> PAGEREF _Toc494895888 \h </w:instrText>
            </w:r>
            <w:r>
              <w:rPr>
                <w:noProof/>
                <w:webHidden/>
              </w:rPr>
            </w:r>
            <w:r>
              <w:rPr>
                <w:noProof/>
                <w:webHidden/>
              </w:rPr>
              <w:fldChar w:fldCharType="separate"/>
            </w:r>
            <w:r>
              <w:rPr>
                <w:noProof/>
                <w:webHidden/>
              </w:rPr>
              <w:t>1</w:t>
            </w:r>
            <w:r>
              <w:rPr>
                <w:noProof/>
                <w:webHidden/>
              </w:rPr>
              <w:fldChar w:fldCharType="end"/>
            </w:r>
          </w:hyperlink>
        </w:p>
        <w:p w14:paraId="71116E05" w14:textId="77777777" w:rsidR="00A22FC4" w:rsidRDefault="00A22FC4">
          <w:pPr>
            <w:pStyle w:val="TOC3"/>
            <w:tabs>
              <w:tab w:val="right" w:leader="dot" w:pos="9670"/>
            </w:tabs>
            <w:rPr>
              <w:rFonts w:eastAsiaTheme="minorEastAsia"/>
              <w:noProof/>
            </w:rPr>
          </w:pPr>
          <w:hyperlink w:anchor="_Toc494895889" w:history="1">
            <w:r w:rsidRPr="008F5A13">
              <w:rPr>
                <w:rStyle w:val="Hyperlink"/>
                <w:noProof/>
              </w:rPr>
              <w:t>CVCS Configuration Management Plan and Database</w:t>
            </w:r>
            <w:r>
              <w:rPr>
                <w:noProof/>
                <w:webHidden/>
              </w:rPr>
              <w:tab/>
            </w:r>
            <w:r>
              <w:rPr>
                <w:noProof/>
                <w:webHidden/>
              </w:rPr>
              <w:fldChar w:fldCharType="begin"/>
            </w:r>
            <w:r>
              <w:rPr>
                <w:noProof/>
                <w:webHidden/>
              </w:rPr>
              <w:instrText xml:space="preserve"> PAGEREF _Toc494895889 \h </w:instrText>
            </w:r>
            <w:r>
              <w:rPr>
                <w:noProof/>
                <w:webHidden/>
              </w:rPr>
            </w:r>
            <w:r>
              <w:rPr>
                <w:noProof/>
                <w:webHidden/>
              </w:rPr>
              <w:fldChar w:fldCharType="separate"/>
            </w:r>
            <w:r>
              <w:rPr>
                <w:noProof/>
                <w:webHidden/>
              </w:rPr>
              <w:t>1</w:t>
            </w:r>
            <w:r>
              <w:rPr>
                <w:noProof/>
                <w:webHidden/>
              </w:rPr>
              <w:fldChar w:fldCharType="end"/>
            </w:r>
          </w:hyperlink>
        </w:p>
        <w:p w14:paraId="44B6B5CB" w14:textId="77777777" w:rsidR="00A22FC4" w:rsidRDefault="00A22FC4">
          <w:pPr>
            <w:pStyle w:val="TOC3"/>
            <w:tabs>
              <w:tab w:val="right" w:leader="dot" w:pos="9670"/>
            </w:tabs>
            <w:rPr>
              <w:rFonts w:eastAsiaTheme="minorEastAsia"/>
              <w:noProof/>
            </w:rPr>
          </w:pPr>
          <w:hyperlink w:anchor="_Toc494895890" w:history="1">
            <w:r w:rsidRPr="008F5A13">
              <w:rPr>
                <w:rStyle w:val="Hyperlink"/>
                <w:noProof/>
              </w:rPr>
              <w:t>RSU Equipment</w:t>
            </w:r>
            <w:r>
              <w:rPr>
                <w:noProof/>
                <w:webHidden/>
              </w:rPr>
              <w:tab/>
            </w:r>
            <w:r>
              <w:rPr>
                <w:noProof/>
                <w:webHidden/>
              </w:rPr>
              <w:fldChar w:fldCharType="begin"/>
            </w:r>
            <w:r>
              <w:rPr>
                <w:noProof/>
                <w:webHidden/>
              </w:rPr>
              <w:instrText xml:space="preserve"> PAGEREF _Toc494895890 \h </w:instrText>
            </w:r>
            <w:r>
              <w:rPr>
                <w:noProof/>
                <w:webHidden/>
              </w:rPr>
            </w:r>
            <w:r>
              <w:rPr>
                <w:noProof/>
                <w:webHidden/>
              </w:rPr>
              <w:fldChar w:fldCharType="separate"/>
            </w:r>
            <w:r>
              <w:rPr>
                <w:noProof/>
                <w:webHidden/>
              </w:rPr>
              <w:t>2</w:t>
            </w:r>
            <w:r>
              <w:rPr>
                <w:noProof/>
                <w:webHidden/>
              </w:rPr>
              <w:fldChar w:fldCharType="end"/>
            </w:r>
          </w:hyperlink>
        </w:p>
        <w:p w14:paraId="30690FE1" w14:textId="77777777" w:rsidR="00A22FC4" w:rsidRDefault="00A22FC4">
          <w:pPr>
            <w:pStyle w:val="TOC3"/>
            <w:tabs>
              <w:tab w:val="right" w:leader="dot" w:pos="9670"/>
            </w:tabs>
            <w:rPr>
              <w:rFonts w:eastAsiaTheme="minorEastAsia"/>
              <w:noProof/>
            </w:rPr>
          </w:pPr>
          <w:hyperlink w:anchor="_Toc494895891" w:history="1">
            <w:r w:rsidRPr="008F5A13">
              <w:rPr>
                <w:rStyle w:val="Hyperlink"/>
                <w:noProof/>
              </w:rPr>
              <w:t>CVCS Code and Documentation</w:t>
            </w:r>
            <w:r>
              <w:rPr>
                <w:noProof/>
                <w:webHidden/>
              </w:rPr>
              <w:tab/>
            </w:r>
            <w:r>
              <w:rPr>
                <w:noProof/>
                <w:webHidden/>
              </w:rPr>
              <w:fldChar w:fldCharType="begin"/>
            </w:r>
            <w:r>
              <w:rPr>
                <w:noProof/>
                <w:webHidden/>
              </w:rPr>
              <w:instrText xml:space="preserve"> PAGEREF _Toc494895891 \h </w:instrText>
            </w:r>
            <w:r>
              <w:rPr>
                <w:noProof/>
                <w:webHidden/>
              </w:rPr>
            </w:r>
            <w:r>
              <w:rPr>
                <w:noProof/>
                <w:webHidden/>
              </w:rPr>
              <w:fldChar w:fldCharType="separate"/>
            </w:r>
            <w:r>
              <w:rPr>
                <w:noProof/>
                <w:webHidden/>
              </w:rPr>
              <w:t>2</w:t>
            </w:r>
            <w:r>
              <w:rPr>
                <w:noProof/>
                <w:webHidden/>
              </w:rPr>
              <w:fldChar w:fldCharType="end"/>
            </w:r>
          </w:hyperlink>
        </w:p>
        <w:p w14:paraId="4992EA21" w14:textId="77777777" w:rsidR="00A22FC4" w:rsidRDefault="00A22FC4">
          <w:pPr>
            <w:pStyle w:val="TOC2"/>
            <w:tabs>
              <w:tab w:val="left" w:pos="880"/>
              <w:tab w:val="right" w:leader="dot" w:pos="9670"/>
            </w:tabs>
            <w:rPr>
              <w:rFonts w:eastAsiaTheme="minorEastAsia"/>
              <w:noProof/>
            </w:rPr>
          </w:pPr>
          <w:hyperlink w:anchor="_Toc494895892" w:history="1">
            <w:r w:rsidRPr="008F5A13">
              <w:rPr>
                <w:rStyle w:val="Hyperlink"/>
                <w:rFonts w:eastAsia="Times New Roman"/>
                <w:noProof/>
              </w:rPr>
              <w:t>2.3</w:t>
            </w:r>
            <w:r>
              <w:rPr>
                <w:rFonts w:eastAsiaTheme="minorEastAsia"/>
                <w:noProof/>
              </w:rPr>
              <w:tab/>
            </w:r>
            <w:r w:rsidRPr="008F5A13">
              <w:rPr>
                <w:rStyle w:val="Hyperlink"/>
                <w:rFonts w:eastAsia="Times New Roman"/>
                <w:noProof/>
              </w:rPr>
              <w:t>System Architecture</w:t>
            </w:r>
            <w:r>
              <w:rPr>
                <w:noProof/>
                <w:webHidden/>
              </w:rPr>
              <w:tab/>
            </w:r>
            <w:r>
              <w:rPr>
                <w:noProof/>
                <w:webHidden/>
              </w:rPr>
              <w:fldChar w:fldCharType="begin"/>
            </w:r>
            <w:r>
              <w:rPr>
                <w:noProof/>
                <w:webHidden/>
              </w:rPr>
              <w:instrText xml:space="preserve"> PAGEREF _Toc494895892 \h </w:instrText>
            </w:r>
            <w:r>
              <w:rPr>
                <w:noProof/>
                <w:webHidden/>
              </w:rPr>
            </w:r>
            <w:r>
              <w:rPr>
                <w:noProof/>
                <w:webHidden/>
              </w:rPr>
              <w:fldChar w:fldCharType="separate"/>
            </w:r>
            <w:r>
              <w:rPr>
                <w:noProof/>
                <w:webHidden/>
              </w:rPr>
              <w:t>3</w:t>
            </w:r>
            <w:r>
              <w:rPr>
                <w:noProof/>
                <w:webHidden/>
              </w:rPr>
              <w:fldChar w:fldCharType="end"/>
            </w:r>
          </w:hyperlink>
        </w:p>
        <w:p w14:paraId="242CC117" w14:textId="77777777" w:rsidR="00A22FC4" w:rsidRDefault="00A22FC4">
          <w:pPr>
            <w:pStyle w:val="TOC3"/>
            <w:tabs>
              <w:tab w:val="right" w:leader="dot" w:pos="9670"/>
            </w:tabs>
            <w:rPr>
              <w:rFonts w:eastAsiaTheme="minorEastAsia"/>
              <w:noProof/>
            </w:rPr>
          </w:pPr>
          <w:hyperlink w:anchor="_Toc494895893" w:history="1">
            <w:r w:rsidRPr="008F5A13">
              <w:rPr>
                <w:rStyle w:val="Hyperlink"/>
                <w:noProof/>
              </w:rPr>
              <w:t>Situation Data Warehouse (SDW)</w:t>
            </w:r>
            <w:r>
              <w:rPr>
                <w:noProof/>
                <w:webHidden/>
              </w:rPr>
              <w:tab/>
            </w:r>
            <w:r>
              <w:rPr>
                <w:noProof/>
                <w:webHidden/>
              </w:rPr>
              <w:fldChar w:fldCharType="begin"/>
            </w:r>
            <w:r>
              <w:rPr>
                <w:noProof/>
                <w:webHidden/>
              </w:rPr>
              <w:instrText xml:space="preserve"> PAGEREF _Toc494895893 \h </w:instrText>
            </w:r>
            <w:r>
              <w:rPr>
                <w:noProof/>
                <w:webHidden/>
              </w:rPr>
            </w:r>
            <w:r>
              <w:rPr>
                <w:noProof/>
                <w:webHidden/>
              </w:rPr>
              <w:fldChar w:fldCharType="separate"/>
            </w:r>
            <w:r>
              <w:rPr>
                <w:noProof/>
                <w:webHidden/>
              </w:rPr>
              <w:t>3</w:t>
            </w:r>
            <w:r>
              <w:rPr>
                <w:noProof/>
                <w:webHidden/>
              </w:rPr>
              <w:fldChar w:fldCharType="end"/>
            </w:r>
          </w:hyperlink>
        </w:p>
        <w:p w14:paraId="63F865AC" w14:textId="77777777" w:rsidR="00A22FC4" w:rsidRDefault="00A22FC4">
          <w:pPr>
            <w:pStyle w:val="TOC3"/>
            <w:tabs>
              <w:tab w:val="right" w:leader="dot" w:pos="9670"/>
            </w:tabs>
            <w:rPr>
              <w:rFonts w:eastAsiaTheme="minorEastAsia"/>
              <w:noProof/>
            </w:rPr>
          </w:pPr>
          <w:hyperlink w:anchor="_Toc494895894" w:history="1">
            <w:r w:rsidRPr="008F5A13">
              <w:rPr>
                <w:rStyle w:val="Hyperlink"/>
                <w:noProof/>
              </w:rPr>
              <w:t>Situation Data Processing Center (SDPC)</w:t>
            </w:r>
            <w:r>
              <w:rPr>
                <w:noProof/>
                <w:webHidden/>
              </w:rPr>
              <w:tab/>
            </w:r>
            <w:r>
              <w:rPr>
                <w:noProof/>
                <w:webHidden/>
              </w:rPr>
              <w:fldChar w:fldCharType="begin"/>
            </w:r>
            <w:r>
              <w:rPr>
                <w:noProof/>
                <w:webHidden/>
              </w:rPr>
              <w:instrText xml:space="preserve"> PAGEREF _Toc494895894 \h </w:instrText>
            </w:r>
            <w:r>
              <w:rPr>
                <w:noProof/>
                <w:webHidden/>
              </w:rPr>
            </w:r>
            <w:r>
              <w:rPr>
                <w:noProof/>
                <w:webHidden/>
              </w:rPr>
              <w:fldChar w:fldCharType="separate"/>
            </w:r>
            <w:r>
              <w:rPr>
                <w:noProof/>
                <w:webHidden/>
              </w:rPr>
              <w:t>3</w:t>
            </w:r>
            <w:r>
              <w:rPr>
                <w:noProof/>
                <w:webHidden/>
              </w:rPr>
              <w:fldChar w:fldCharType="end"/>
            </w:r>
          </w:hyperlink>
        </w:p>
        <w:p w14:paraId="4B615AEA" w14:textId="77777777" w:rsidR="00A22FC4" w:rsidRDefault="00A22FC4">
          <w:pPr>
            <w:pStyle w:val="TOC3"/>
            <w:tabs>
              <w:tab w:val="right" w:leader="dot" w:pos="9670"/>
            </w:tabs>
            <w:rPr>
              <w:rFonts w:eastAsiaTheme="minorEastAsia"/>
              <w:noProof/>
            </w:rPr>
          </w:pPr>
          <w:hyperlink w:anchor="_Toc494895895" w:history="1">
            <w:r w:rsidRPr="008F5A13">
              <w:rPr>
                <w:rStyle w:val="Hyperlink"/>
                <w:noProof/>
              </w:rPr>
              <w:t>Situation Data Clearinghouse (SDC)</w:t>
            </w:r>
            <w:r>
              <w:rPr>
                <w:noProof/>
                <w:webHidden/>
              </w:rPr>
              <w:tab/>
            </w:r>
            <w:r>
              <w:rPr>
                <w:noProof/>
                <w:webHidden/>
              </w:rPr>
              <w:fldChar w:fldCharType="begin"/>
            </w:r>
            <w:r>
              <w:rPr>
                <w:noProof/>
                <w:webHidden/>
              </w:rPr>
              <w:instrText xml:space="preserve"> PAGEREF _Toc494895895 \h </w:instrText>
            </w:r>
            <w:r>
              <w:rPr>
                <w:noProof/>
                <w:webHidden/>
              </w:rPr>
            </w:r>
            <w:r>
              <w:rPr>
                <w:noProof/>
                <w:webHidden/>
              </w:rPr>
              <w:fldChar w:fldCharType="separate"/>
            </w:r>
            <w:r>
              <w:rPr>
                <w:noProof/>
                <w:webHidden/>
              </w:rPr>
              <w:t>3</w:t>
            </w:r>
            <w:r>
              <w:rPr>
                <w:noProof/>
                <w:webHidden/>
              </w:rPr>
              <w:fldChar w:fldCharType="end"/>
            </w:r>
          </w:hyperlink>
        </w:p>
        <w:p w14:paraId="70E99E45" w14:textId="77777777" w:rsidR="00A22FC4" w:rsidRDefault="00A22FC4">
          <w:pPr>
            <w:pStyle w:val="TOC3"/>
            <w:tabs>
              <w:tab w:val="right" w:leader="dot" w:pos="9670"/>
            </w:tabs>
            <w:rPr>
              <w:rFonts w:eastAsiaTheme="minorEastAsia"/>
              <w:noProof/>
            </w:rPr>
          </w:pPr>
          <w:hyperlink w:anchor="_Toc494895896" w:history="1">
            <w:r w:rsidRPr="008F5A13">
              <w:rPr>
                <w:rStyle w:val="Hyperlink"/>
                <w:noProof/>
              </w:rPr>
              <w:t>Subscription Database</w:t>
            </w:r>
            <w:r>
              <w:rPr>
                <w:noProof/>
                <w:webHidden/>
              </w:rPr>
              <w:tab/>
            </w:r>
            <w:r>
              <w:rPr>
                <w:noProof/>
                <w:webHidden/>
              </w:rPr>
              <w:fldChar w:fldCharType="begin"/>
            </w:r>
            <w:r>
              <w:rPr>
                <w:noProof/>
                <w:webHidden/>
              </w:rPr>
              <w:instrText xml:space="preserve"> PAGEREF _Toc494895896 \h </w:instrText>
            </w:r>
            <w:r>
              <w:rPr>
                <w:noProof/>
                <w:webHidden/>
              </w:rPr>
            </w:r>
            <w:r>
              <w:rPr>
                <w:noProof/>
                <w:webHidden/>
              </w:rPr>
              <w:fldChar w:fldCharType="separate"/>
            </w:r>
            <w:r>
              <w:rPr>
                <w:noProof/>
                <w:webHidden/>
              </w:rPr>
              <w:t>3</w:t>
            </w:r>
            <w:r>
              <w:rPr>
                <w:noProof/>
                <w:webHidden/>
              </w:rPr>
              <w:fldChar w:fldCharType="end"/>
            </w:r>
          </w:hyperlink>
        </w:p>
        <w:p w14:paraId="4D69A00C" w14:textId="77777777" w:rsidR="00A22FC4" w:rsidRDefault="00A22FC4">
          <w:pPr>
            <w:pStyle w:val="TOC3"/>
            <w:tabs>
              <w:tab w:val="right" w:leader="dot" w:pos="9670"/>
            </w:tabs>
            <w:rPr>
              <w:rFonts w:eastAsiaTheme="minorEastAsia"/>
              <w:noProof/>
            </w:rPr>
          </w:pPr>
          <w:hyperlink w:anchor="_Toc494895897" w:history="1">
            <w:r w:rsidRPr="008F5A13">
              <w:rPr>
                <w:rStyle w:val="Hyperlink"/>
                <w:noProof/>
              </w:rPr>
              <w:t>Object Registration and Discovery Service (ORDS)</w:t>
            </w:r>
            <w:r>
              <w:rPr>
                <w:noProof/>
                <w:webHidden/>
              </w:rPr>
              <w:tab/>
            </w:r>
            <w:r>
              <w:rPr>
                <w:noProof/>
                <w:webHidden/>
              </w:rPr>
              <w:fldChar w:fldCharType="begin"/>
            </w:r>
            <w:r>
              <w:rPr>
                <w:noProof/>
                <w:webHidden/>
              </w:rPr>
              <w:instrText xml:space="preserve"> PAGEREF _Toc494895897 \h </w:instrText>
            </w:r>
            <w:r>
              <w:rPr>
                <w:noProof/>
                <w:webHidden/>
              </w:rPr>
            </w:r>
            <w:r>
              <w:rPr>
                <w:noProof/>
                <w:webHidden/>
              </w:rPr>
              <w:fldChar w:fldCharType="separate"/>
            </w:r>
            <w:r>
              <w:rPr>
                <w:noProof/>
                <w:webHidden/>
              </w:rPr>
              <w:t>4</w:t>
            </w:r>
            <w:r>
              <w:rPr>
                <w:noProof/>
                <w:webHidden/>
              </w:rPr>
              <w:fldChar w:fldCharType="end"/>
            </w:r>
          </w:hyperlink>
        </w:p>
        <w:p w14:paraId="682DC440" w14:textId="77777777" w:rsidR="00A22FC4" w:rsidRDefault="00A22FC4">
          <w:pPr>
            <w:pStyle w:val="TOC3"/>
            <w:tabs>
              <w:tab w:val="right" w:leader="dot" w:pos="9670"/>
            </w:tabs>
            <w:rPr>
              <w:rFonts w:eastAsiaTheme="minorEastAsia"/>
              <w:noProof/>
            </w:rPr>
          </w:pPr>
          <w:hyperlink w:anchor="_Toc494895898" w:history="1">
            <w:r w:rsidRPr="008F5A13">
              <w:rPr>
                <w:rStyle w:val="Hyperlink"/>
                <w:noProof/>
              </w:rPr>
              <w:t>JMS Publication Server</w:t>
            </w:r>
            <w:r>
              <w:rPr>
                <w:noProof/>
                <w:webHidden/>
              </w:rPr>
              <w:tab/>
            </w:r>
            <w:r>
              <w:rPr>
                <w:noProof/>
                <w:webHidden/>
              </w:rPr>
              <w:fldChar w:fldCharType="begin"/>
            </w:r>
            <w:r>
              <w:rPr>
                <w:noProof/>
                <w:webHidden/>
              </w:rPr>
              <w:instrText xml:space="preserve"> PAGEREF _Toc494895898 \h </w:instrText>
            </w:r>
            <w:r>
              <w:rPr>
                <w:noProof/>
                <w:webHidden/>
              </w:rPr>
            </w:r>
            <w:r>
              <w:rPr>
                <w:noProof/>
                <w:webHidden/>
              </w:rPr>
              <w:fldChar w:fldCharType="separate"/>
            </w:r>
            <w:r>
              <w:rPr>
                <w:noProof/>
                <w:webHidden/>
              </w:rPr>
              <w:t>4</w:t>
            </w:r>
            <w:r>
              <w:rPr>
                <w:noProof/>
                <w:webHidden/>
              </w:rPr>
              <w:fldChar w:fldCharType="end"/>
            </w:r>
          </w:hyperlink>
        </w:p>
        <w:p w14:paraId="3ECEA790" w14:textId="77777777" w:rsidR="00A22FC4" w:rsidRDefault="00A22FC4">
          <w:pPr>
            <w:pStyle w:val="TOC3"/>
            <w:tabs>
              <w:tab w:val="right" w:leader="dot" w:pos="9670"/>
            </w:tabs>
            <w:rPr>
              <w:rFonts w:eastAsiaTheme="minorEastAsia"/>
              <w:noProof/>
            </w:rPr>
          </w:pPr>
          <w:hyperlink w:anchor="_Toc494895899" w:history="1">
            <w:r w:rsidRPr="008F5A13">
              <w:rPr>
                <w:rStyle w:val="Hyperlink"/>
                <w:noProof/>
              </w:rPr>
              <w:t>Authentication Server</w:t>
            </w:r>
            <w:r>
              <w:rPr>
                <w:noProof/>
                <w:webHidden/>
              </w:rPr>
              <w:tab/>
            </w:r>
            <w:r>
              <w:rPr>
                <w:noProof/>
                <w:webHidden/>
              </w:rPr>
              <w:fldChar w:fldCharType="begin"/>
            </w:r>
            <w:r>
              <w:rPr>
                <w:noProof/>
                <w:webHidden/>
              </w:rPr>
              <w:instrText xml:space="preserve"> PAGEREF _Toc494895899 \h </w:instrText>
            </w:r>
            <w:r>
              <w:rPr>
                <w:noProof/>
                <w:webHidden/>
              </w:rPr>
            </w:r>
            <w:r>
              <w:rPr>
                <w:noProof/>
                <w:webHidden/>
              </w:rPr>
              <w:fldChar w:fldCharType="separate"/>
            </w:r>
            <w:r>
              <w:rPr>
                <w:noProof/>
                <w:webHidden/>
              </w:rPr>
              <w:t>4</w:t>
            </w:r>
            <w:r>
              <w:rPr>
                <w:noProof/>
                <w:webHidden/>
              </w:rPr>
              <w:fldChar w:fldCharType="end"/>
            </w:r>
          </w:hyperlink>
        </w:p>
        <w:p w14:paraId="18FF10C3" w14:textId="77777777" w:rsidR="00A22FC4" w:rsidRDefault="00A22FC4">
          <w:pPr>
            <w:pStyle w:val="TOC3"/>
            <w:tabs>
              <w:tab w:val="right" w:leader="dot" w:pos="9670"/>
            </w:tabs>
            <w:rPr>
              <w:rFonts w:eastAsiaTheme="minorEastAsia"/>
              <w:noProof/>
            </w:rPr>
          </w:pPr>
          <w:hyperlink w:anchor="_Toc494895900" w:history="1">
            <w:r w:rsidRPr="008F5A13">
              <w:rPr>
                <w:rStyle w:val="Hyperlink"/>
                <w:noProof/>
              </w:rPr>
              <w:t>WebSocket Server</w:t>
            </w:r>
            <w:r>
              <w:rPr>
                <w:noProof/>
                <w:webHidden/>
              </w:rPr>
              <w:tab/>
            </w:r>
            <w:r>
              <w:rPr>
                <w:noProof/>
                <w:webHidden/>
              </w:rPr>
              <w:fldChar w:fldCharType="begin"/>
            </w:r>
            <w:r>
              <w:rPr>
                <w:noProof/>
                <w:webHidden/>
              </w:rPr>
              <w:instrText xml:space="preserve"> PAGEREF _Toc494895900 \h </w:instrText>
            </w:r>
            <w:r>
              <w:rPr>
                <w:noProof/>
                <w:webHidden/>
              </w:rPr>
            </w:r>
            <w:r>
              <w:rPr>
                <w:noProof/>
                <w:webHidden/>
              </w:rPr>
              <w:fldChar w:fldCharType="separate"/>
            </w:r>
            <w:r>
              <w:rPr>
                <w:noProof/>
                <w:webHidden/>
              </w:rPr>
              <w:t>4</w:t>
            </w:r>
            <w:r>
              <w:rPr>
                <w:noProof/>
                <w:webHidden/>
              </w:rPr>
              <w:fldChar w:fldCharType="end"/>
            </w:r>
          </w:hyperlink>
        </w:p>
        <w:p w14:paraId="0C32CD54" w14:textId="77777777" w:rsidR="00A22FC4" w:rsidRDefault="00A22FC4">
          <w:pPr>
            <w:pStyle w:val="TOC3"/>
            <w:tabs>
              <w:tab w:val="right" w:leader="dot" w:pos="9670"/>
            </w:tabs>
            <w:rPr>
              <w:rFonts w:eastAsiaTheme="minorEastAsia"/>
              <w:noProof/>
            </w:rPr>
          </w:pPr>
          <w:hyperlink w:anchor="_Toc494895901" w:history="1">
            <w:r w:rsidRPr="008F5A13">
              <w:rPr>
                <w:rStyle w:val="Hyperlink"/>
                <w:noProof/>
              </w:rPr>
              <w:t>Forwarders</w:t>
            </w:r>
            <w:r>
              <w:rPr>
                <w:noProof/>
                <w:webHidden/>
              </w:rPr>
              <w:tab/>
            </w:r>
            <w:r>
              <w:rPr>
                <w:noProof/>
                <w:webHidden/>
              </w:rPr>
              <w:fldChar w:fldCharType="begin"/>
            </w:r>
            <w:r>
              <w:rPr>
                <w:noProof/>
                <w:webHidden/>
              </w:rPr>
              <w:instrText xml:space="preserve"> PAGEREF _Toc494895901 \h </w:instrText>
            </w:r>
            <w:r>
              <w:rPr>
                <w:noProof/>
                <w:webHidden/>
              </w:rPr>
            </w:r>
            <w:r>
              <w:rPr>
                <w:noProof/>
                <w:webHidden/>
              </w:rPr>
              <w:fldChar w:fldCharType="separate"/>
            </w:r>
            <w:r>
              <w:rPr>
                <w:noProof/>
                <w:webHidden/>
              </w:rPr>
              <w:t>4</w:t>
            </w:r>
            <w:r>
              <w:rPr>
                <w:noProof/>
                <w:webHidden/>
              </w:rPr>
              <w:fldChar w:fldCharType="end"/>
            </w:r>
          </w:hyperlink>
        </w:p>
        <w:p w14:paraId="13FBC3BE" w14:textId="77777777" w:rsidR="00A22FC4" w:rsidRDefault="00A22FC4">
          <w:pPr>
            <w:pStyle w:val="TOC3"/>
            <w:tabs>
              <w:tab w:val="right" w:leader="dot" w:pos="9670"/>
            </w:tabs>
            <w:rPr>
              <w:rFonts w:eastAsiaTheme="minorEastAsia"/>
              <w:noProof/>
            </w:rPr>
          </w:pPr>
          <w:hyperlink w:anchor="_Toc494895902" w:history="1">
            <w:r w:rsidRPr="008F5A13">
              <w:rPr>
                <w:rStyle w:val="Hyperlink"/>
                <w:noProof/>
              </w:rPr>
              <w:t>System Monitor</w:t>
            </w:r>
            <w:r>
              <w:rPr>
                <w:noProof/>
                <w:webHidden/>
              </w:rPr>
              <w:tab/>
            </w:r>
            <w:r>
              <w:rPr>
                <w:noProof/>
                <w:webHidden/>
              </w:rPr>
              <w:fldChar w:fldCharType="begin"/>
            </w:r>
            <w:r>
              <w:rPr>
                <w:noProof/>
                <w:webHidden/>
              </w:rPr>
              <w:instrText xml:space="preserve"> PAGEREF _Toc494895902 \h </w:instrText>
            </w:r>
            <w:r>
              <w:rPr>
                <w:noProof/>
                <w:webHidden/>
              </w:rPr>
            </w:r>
            <w:r>
              <w:rPr>
                <w:noProof/>
                <w:webHidden/>
              </w:rPr>
              <w:fldChar w:fldCharType="separate"/>
            </w:r>
            <w:r>
              <w:rPr>
                <w:noProof/>
                <w:webHidden/>
              </w:rPr>
              <w:t>4</w:t>
            </w:r>
            <w:r>
              <w:rPr>
                <w:noProof/>
                <w:webHidden/>
              </w:rPr>
              <w:fldChar w:fldCharType="end"/>
            </w:r>
          </w:hyperlink>
        </w:p>
        <w:p w14:paraId="3C911AA7" w14:textId="77777777" w:rsidR="00A22FC4" w:rsidRDefault="00A22FC4">
          <w:pPr>
            <w:pStyle w:val="TOC3"/>
            <w:tabs>
              <w:tab w:val="right" w:leader="dot" w:pos="9670"/>
            </w:tabs>
            <w:rPr>
              <w:rFonts w:eastAsiaTheme="minorEastAsia"/>
              <w:noProof/>
            </w:rPr>
          </w:pPr>
          <w:hyperlink w:anchor="_Toc494895903" w:history="1">
            <w:r w:rsidRPr="008F5A13">
              <w:rPr>
                <w:rStyle w:val="Hyperlink"/>
                <w:noProof/>
              </w:rPr>
              <w:t>SAE J2735</w:t>
            </w:r>
            <w:r>
              <w:rPr>
                <w:noProof/>
                <w:webHidden/>
              </w:rPr>
              <w:tab/>
            </w:r>
            <w:r>
              <w:rPr>
                <w:noProof/>
                <w:webHidden/>
              </w:rPr>
              <w:fldChar w:fldCharType="begin"/>
            </w:r>
            <w:r>
              <w:rPr>
                <w:noProof/>
                <w:webHidden/>
              </w:rPr>
              <w:instrText xml:space="preserve"> PAGEREF _Toc494895903 \h </w:instrText>
            </w:r>
            <w:r>
              <w:rPr>
                <w:noProof/>
                <w:webHidden/>
              </w:rPr>
            </w:r>
            <w:r>
              <w:rPr>
                <w:noProof/>
                <w:webHidden/>
              </w:rPr>
              <w:fldChar w:fldCharType="separate"/>
            </w:r>
            <w:r>
              <w:rPr>
                <w:noProof/>
                <w:webHidden/>
              </w:rPr>
              <w:t>4</w:t>
            </w:r>
            <w:r>
              <w:rPr>
                <w:noProof/>
                <w:webHidden/>
              </w:rPr>
              <w:fldChar w:fldCharType="end"/>
            </w:r>
          </w:hyperlink>
        </w:p>
        <w:p w14:paraId="25B84F36" w14:textId="77777777" w:rsidR="00A22FC4" w:rsidRDefault="00A22FC4">
          <w:pPr>
            <w:pStyle w:val="TOC1"/>
            <w:tabs>
              <w:tab w:val="left" w:pos="440"/>
              <w:tab w:val="right" w:leader="dot" w:pos="9670"/>
            </w:tabs>
            <w:rPr>
              <w:rFonts w:eastAsiaTheme="minorEastAsia"/>
              <w:noProof/>
            </w:rPr>
          </w:pPr>
          <w:hyperlink w:anchor="_Toc494895904" w:history="1">
            <w:r w:rsidRPr="008F5A13">
              <w:rPr>
                <w:rStyle w:val="Hyperlink"/>
                <w:rFonts w:eastAsia="Times New Roman"/>
                <w:noProof/>
              </w:rPr>
              <w:t>3</w:t>
            </w:r>
            <w:r>
              <w:rPr>
                <w:rFonts w:eastAsiaTheme="minorEastAsia"/>
                <w:noProof/>
              </w:rPr>
              <w:tab/>
            </w:r>
            <w:r w:rsidRPr="008F5A13">
              <w:rPr>
                <w:rStyle w:val="Hyperlink"/>
                <w:rFonts w:eastAsia="Times New Roman"/>
                <w:noProof/>
              </w:rPr>
              <w:t>Software Summary</w:t>
            </w:r>
            <w:r>
              <w:rPr>
                <w:noProof/>
                <w:webHidden/>
              </w:rPr>
              <w:tab/>
            </w:r>
            <w:r>
              <w:rPr>
                <w:noProof/>
                <w:webHidden/>
              </w:rPr>
              <w:fldChar w:fldCharType="begin"/>
            </w:r>
            <w:r>
              <w:rPr>
                <w:noProof/>
                <w:webHidden/>
              </w:rPr>
              <w:instrText xml:space="preserve"> PAGEREF _Toc494895904 \h </w:instrText>
            </w:r>
            <w:r>
              <w:rPr>
                <w:noProof/>
                <w:webHidden/>
              </w:rPr>
            </w:r>
            <w:r>
              <w:rPr>
                <w:noProof/>
                <w:webHidden/>
              </w:rPr>
              <w:fldChar w:fldCharType="separate"/>
            </w:r>
            <w:r>
              <w:rPr>
                <w:noProof/>
                <w:webHidden/>
              </w:rPr>
              <w:t>4</w:t>
            </w:r>
            <w:r>
              <w:rPr>
                <w:noProof/>
                <w:webHidden/>
              </w:rPr>
              <w:fldChar w:fldCharType="end"/>
            </w:r>
          </w:hyperlink>
        </w:p>
        <w:p w14:paraId="2AC39C97" w14:textId="77777777" w:rsidR="00A22FC4" w:rsidRDefault="00A22FC4">
          <w:pPr>
            <w:pStyle w:val="TOC2"/>
            <w:tabs>
              <w:tab w:val="left" w:pos="880"/>
              <w:tab w:val="right" w:leader="dot" w:pos="9670"/>
            </w:tabs>
            <w:rPr>
              <w:rFonts w:eastAsiaTheme="minorEastAsia"/>
              <w:noProof/>
            </w:rPr>
          </w:pPr>
          <w:hyperlink w:anchor="_Toc494895905" w:history="1">
            <w:r w:rsidRPr="008F5A13">
              <w:rPr>
                <w:rStyle w:val="Hyperlink"/>
                <w:rFonts w:eastAsia="Times New Roman"/>
                <w:noProof/>
              </w:rPr>
              <w:t>3.1</w:t>
            </w:r>
            <w:r>
              <w:rPr>
                <w:rFonts w:eastAsiaTheme="minorEastAsia"/>
                <w:noProof/>
              </w:rPr>
              <w:tab/>
            </w:r>
            <w:r w:rsidRPr="008F5A13">
              <w:rPr>
                <w:rStyle w:val="Hyperlink"/>
                <w:rFonts w:eastAsia="Times New Roman"/>
                <w:noProof/>
              </w:rPr>
              <w:t>Software Description</w:t>
            </w:r>
            <w:r>
              <w:rPr>
                <w:noProof/>
                <w:webHidden/>
              </w:rPr>
              <w:tab/>
            </w:r>
            <w:r>
              <w:rPr>
                <w:noProof/>
                <w:webHidden/>
              </w:rPr>
              <w:fldChar w:fldCharType="begin"/>
            </w:r>
            <w:r>
              <w:rPr>
                <w:noProof/>
                <w:webHidden/>
              </w:rPr>
              <w:instrText xml:space="preserve"> PAGEREF _Toc494895905 \h </w:instrText>
            </w:r>
            <w:r>
              <w:rPr>
                <w:noProof/>
                <w:webHidden/>
              </w:rPr>
            </w:r>
            <w:r>
              <w:rPr>
                <w:noProof/>
                <w:webHidden/>
              </w:rPr>
              <w:fldChar w:fldCharType="separate"/>
            </w:r>
            <w:r>
              <w:rPr>
                <w:noProof/>
                <w:webHidden/>
              </w:rPr>
              <w:t>4</w:t>
            </w:r>
            <w:r>
              <w:rPr>
                <w:noProof/>
                <w:webHidden/>
              </w:rPr>
              <w:fldChar w:fldCharType="end"/>
            </w:r>
          </w:hyperlink>
        </w:p>
        <w:p w14:paraId="2D5B1BC2" w14:textId="77777777" w:rsidR="00A22FC4" w:rsidRDefault="00A22FC4">
          <w:pPr>
            <w:pStyle w:val="TOC2"/>
            <w:tabs>
              <w:tab w:val="left" w:pos="880"/>
              <w:tab w:val="right" w:leader="dot" w:pos="9670"/>
            </w:tabs>
            <w:rPr>
              <w:rFonts w:eastAsiaTheme="minorEastAsia"/>
              <w:noProof/>
            </w:rPr>
          </w:pPr>
          <w:hyperlink w:anchor="_Toc494895906" w:history="1">
            <w:r w:rsidRPr="008F5A13">
              <w:rPr>
                <w:rStyle w:val="Hyperlink"/>
                <w:rFonts w:eastAsia="Times New Roman"/>
                <w:noProof/>
              </w:rPr>
              <w:t>3.2</w:t>
            </w:r>
            <w:r>
              <w:rPr>
                <w:rFonts w:eastAsiaTheme="minorEastAsia"/>
                <w:noProof/>
              </w:rPr>
              <w:tab/>
            </w:r>
            <w:r w:rsidRPr="008F5A13">
              <w:rPr>
                <w:rStyle w:val="Hyperlink"/>
                <w:rFonts w:eastAsia="Times New Roman"/>
                <w:noProof/>
              </w:rPr>
              <w:t>Commercial Services and Software Components</w:t>
            </w:r>
            <w:r>
              <w:rPr>
                <w:noProof/>
                <w:webHidden/>
              </w:rPr>
              <w:tab/>
            </w:r>
            <w:r>
              <w:rPr>
                <w:noProof/>
                <w:webHidden/>
              </w:rPr>
              <w:fldChar w:fldCharType="begin"/>
            </w:r>
            <w:r>
              <w:rPr>
                <w:noProof/>
                <w:webHidden/>
              </w:rPr>
              <w:instrText xml:space="preserve"> PAGEREF _Toc494895906 \h </w:instrText>
            </w:r>
            <w:r>
              <w:rPr>
                <w:noProof/>
                <w:webHidden/>
              </w:rPr>
            </w:r>
            <w:r>
              <w:rPr>
                <w:noProof/>
                <w:webHidden/>
              </w:rPr>
              <w:fldChar w:fldCharType="separate"/>
            </w:r>
            <w:r>
              <w:rPr>
                <w:noProof/>
                <w:webHidden/>
              </w:rPr>
              <w:t>5</w:t>
            </w:r>
            <w:r>
              <w:rPr>
                <w:noProof/>
                <w:webHidden/>
              </w:rPr>
              <w:fldChar w:fldCharType="end"/>
            </w:r>
          </w:hyperlink>
        </w:p>
        <w:p w14:paraId="1B449F38" w14:textId="77777777" w:rsidR="00A22FC4" w:rsidRDefault="00A22FC4">
          <w:pPr>
            <w:pStyle w:val="TOC2"/>
            <w:tabs>
              <w:tab w:val="left" w:pos="880"/>
              <w:tab w:val="right" w:leader="dot" w:pos="9670"/>
            </w:tabs>
            <w:rPr>
              <w:rFonts w:eastAsiaTheme="minorEastAsia"/>
              <w:noProof/>
            </w:rPr>
          </w:pPr>
          <w:hyperlink w:anchor="_Toc494895907" w:history="1">
            <w:r w:rsidRPr="008F5A13">
              <w:rPr>
                <w:rStyle w:val="Hyperlink"/>
                <w:rFonts w:eastAsia="Times New Roman"/>
                <w:noProof/>
              </w:rPr>
              <w:t>3.3</w:t>
            </w:r>
            <w:r>
              <w:rPr>
                <w:rFonts w:eastAsiaTheme="minorEastAsia"/>
                <w:noProof/>
              </w:rPr>
              <w:tab/>
            </w:r>
            <w:r w:rsidRPr="008F5A13">
              <w:rPr>
                <w:rStyle w:val="Hyperlink"/>
                <w:rFonts w:eastAsia="Times New Roman"/>
                <w:noProof/>
              </w:rPr>
              <w:t>UDP Dialog Interfaces</w:t>
            </w:r>
            <w:r>
              <w:rPr>
                <w:noProof/>
                <w:webHidden/>
              </w:rPr>
              <w:tab/>
            </w:r>
            <w:r>
              <w:rPr>
                <w:noProof/>
                <w:webHidden/>
              </w:rPr>
              <w:fldChar w:fldCharType="begin"/>
            </w:r>
            <w:r>
              <w:rPr>
                <w:noProof/>
                <w:webHidden/>
              </w:rPr>
              <w:instrText xml:space="preserve"> PAGEREF _Toc494895907 \h </w:instrText>
            </w:r>
            <w:r>
              <w:rPr>
                <w:noProof/>
                <w:webHidden/>
              </w:rPr>
            </w:r>
            <w:r>
              <w:rPr>
                <w:noProof/>
                <w:webHidden/>
              </w:rPr>
              <w:fldChar w:fldCharType="separate"/>
            </w:r>
            <w:r>
              <w:rPr>
                <w:noProof/>
                <w:webHidden/>
              </w:rPr>
              <w:t>6</w:t>
            </w:r>
            <w:r>
              <w:rPr>
                <w:noProof/>
                <w:webHidden/>
              </w:rPr>
              <w:fldChar w:fldCharType="end"/>
            </w:r>
          </w:hyperlink>
        </w:p>
        <w:p w14:paraId="329CF499" w14:textId="77777777" w:rsidR="00A22FC4" w:rsidRDefault="00A22FC4">
          <w:pPr>
            <w:pStyle w:val="TOC3"/>
            <w:tabs>
              <w:tab w:val="left" w:pos="1320"/>
              <w:tab w:val="right" w:leader="dot" w:pos="9670"/>
            </w:tabs>
            <w:rPr>
              <w:rFonts w:eastAsiaTheme="minorEastAsia"/>
              <w:noProof/>
            </w:rPr>
          </w:pPr>
          <w:hyperlink w:anchor="_Toc494895908" w:history="1">
            <w:r w:rsidRPr="008F5A13">
              <w:rPr>
                <w:rStyle w:val="Hyperlink"/>
                <w:rFonts w:eastAsia="Times New Roman"/>
                <w:noProof/>
              </w:rPr>
              <w:t>3.3.1</w:t>
            </w:r>
            <w:r>
              <w:rPr>
                <w:rFonts w:eastAsiaTheme="minorEastAsia"/>
                <w:noProof/>
              </w:rPr>
              <w:tab/>
            </w:r>
            <w:r w:rsidRPr="008F5A13">
              <w:rPr>
                <w:rStyle w:val="Hyperlink"/>
                <w:rFonts w:eastAsia="Times New Roman"/>
                <w:noProof/>
              </w:rPr>
              <w:t>ADP UDP Dialog Sequence</w:t>
            </w:r>
            <w:r>
              <w:rPr>
                <w:noProof/>
                <w:webHidden/>
              </w:rPr>
              <w:tab/>
            </w:r>
            <w:r>
              <w:rPr>
                <w:noProof/>
                <w:webHidden/>
              </w:rPr>
              <w:fldChar w:fldCharType="begin"/>
            </w:r>
            <w:r>
              <w:rPr>
                <w:noProof/>
                <w:webHidden/>
              </w:rPr>
              <w:instrText xml:space="preserve"> PAGEREF _Toc494895908 \h </w:instrText>
            </w:r>
            <w:r>
              <w:rPr>
                <w:noProof/>
                <w:webHidden/>
              </w:rPr>
            </w:r>
            <w:r>
              <w:rPr>
                <w:noProof/>
                <w:webHidden/>
              </w:rPr>
              <w:fldChar w:fldCharType="separate"/>
            </w:r>
            <w:r>
              <w:rPr>
                <w:noProof/>
                <w:webHidden/>
              </w:rPr>
              <w:t>6</w:t>
            </w:r>
            <w:r>
              <w:rPr>
                <w:noProof/>
                <w:webHidden/>
              </w:rPr>
              <w:fldChar w:fldCharType="end"/>
            </w:r>
          </w:hyperlink>
        </w:p>
        <w:p w14:paraId="4A604F79" w14:textId="77777777" w:rsidR="00A22FC4" w:rsidRDefault="00A22FC4">
          <w:pPr>
            <w:pStyle w:val="TOC3"/>
            <w:tabs>
              <w:tab w:val="left" w:pos="1320"/>
              <w:tab w:val="right" w:leader="dot" w:pos="9670"/>
            </w:tabs>
            <w:rPr>
              <w:rFonts w:eastAsiaTheme="minorEastAsia"/>
              <w:noProof/>
            </w:rPr>
          </w:pPr>
          <w:hyperlink w:anchor="_Toc494895909" w:history="1">
            <w:r w:rsidRPr="008F5A13">
              <w:rPr>
                <w:rStyle w:val="Hyperlink"/>
                <w:rFonts w:eastAsia="Times New Roman"/>
                <w:noProof/>
              </w:rPr>
              <w:t>3.3.2</w:t>
            </w:r>
            <w:r>
              <w:rPr>
                <w:rFonts w:eastAsiaTheme="minorEastAsia"/>
                <w:noProof/>
              </w:rPr>
              <w:tab/>
            </w:r>
            <w:r w:rsidRPr="008F5A13">
              <w:rPr>
                <w:rStyle w:val="Hyperlink"/>
                <w:rFonts w:eastAsia="Times New Roman"/>
                <w:noProof/>
              </w:rPr>
              <w:t>UDP Dialog to DEF Plugins Mapping</w:t>
            </w:r>
            <w:r>
              <w:rPr>
                <w:noProof/>
                <w:webHidden/>
              </w:rPr>
              <w:tab/>
            </w:r>
            <w:r>
              <w:rPr>
                <w:noProof/>
                <w:webHidden/>
              </w:rPr>
              <w:fldChar w:fldCharType="begin"/>
            </w:r>
            <w:r>
              <w:rPr>
                <w:noProof/>
                <w:webHidden/>
              </w:rPr>
              <w:instrText xml:space="preserve"> PAGEREF _Toc494895909 \h </w:instrText>
            </w:r>
            <w:r>
              <w:rPr>
                <w:noProof/>
                <w:webHidden/>
              </w:rPr>
            </w:r>
            <w:r>
              <w:rPr>
                <w:noProof/>
                <w:webHidden/>
              </w:rPr>
              <w:fldChar w:fldCharType="separate"/>
            </w:r>
            <w:r>
              <w:rPr>
                <w:noProof/>
                <w:webHidden/>
              </w:rPr>
              <w:t>7</w:t>
            </w:r>
            <w:r>
              <w:rPr>
                <w:noProof/>
                <w:webHidden/>
              </w:rPr>
              <w:fldChar w:fldCharType="end"/>
            </w:r>
          </w:hyperlink>
        </w:p>
        <w:p w14:paraId="6BD5B024" w14:textId="77777777" w:rsidR="00A22FC4" w:rsidRDefault="00A22FC4">
          <w:pPr>
            <w:pStyle w:val="TOC2"/>
            <w:tabs>
              <w:tab w:val="left" w:pos="880"/>
              <w:tab w:val="right" w:leader="dot" w:pos="9670"/>
            </w:tabs>
            <w:rPr>
              <w:rFonts w:eastAsiaTheme="minorEastAsia"/>
              <w:noProof/>
            </w:rPr>
          </w:pPr>
          <w:hyperlink w:anchor="_Toc494895910" w:history="1">
            <w:r w:rsidRPr="008F5A13">
              <w:rPr>
                <w:rStyle w:val="Hyperlink"/>
                <w:rFonts w:eastAsia="Times New Roman"/>
                <w:noProof/>
              </w:rPr>
              <w:t>3.3</w:t>
            </w:r>
            <w:r>
              <w:rPr>
                <w:rFonts w:eastAsiaTheme="minorEastAsia"/>
                <w:noProof/>
              </w:rPr>
              <w:tab/>
            </w:r>
            <w:r w:rsidRPr="008F5A13">
              <w:rPr>
                <w:rStyle w:val="Hyperlink"/>
                <w:rFonts w:eastAsia="Times New Roman"/>
                <w:noProof/>
              </w:rPr>
              <w:t>Forwarders</w:t>
            </w:r>
            <w:r>
              <w:rPr>
                <w:noProof/>
                <w:webHidden/>
              </w:rPr>
              <w:tab/>
            </w:r>
            <w:r>
              <w:rPr>
                <w:noProof/>
                <w:webHidden/>
              </w:rPr>
              <w:fldChar w:fldCharType="begin"/>
            </w:r>
            <w:r>
              <w:rPr>
                <w:noProof/>
                <w:webHidden/>
              </w:rPr>
              <w:instrText xml:space="preserve"> PAGEREF _Toc494895910 \h </w:instrText>
            </w:r>
            <w:r>
              <w:rPr>
                <w:noProof/>
                <w:webHidden/>
              </w:rPr>
            </w:r>
            <w:r>
              <w:rPr>
                <w:noProof/>
                <w:webHidden/>
              </w:rPr>
              <w:fldChar w:fldCharType="separate"/>
            </w:r>
            <w:r>
              <w:rPr>
                <w:noProof/>
                <w:webHidden/>
              </w:rPr>
              <w:t>7</w:t>
            </w:r>
            <w:r>
              <w:rPr>
                <w:noProof/>
                <w:webHidden/>
              </w:rPr>
              <w:fldChar w:fldCharType="end"/>
            </w:r>
          </w:hyperlink>
        </w:p>
        <w:p w14:paraId="7FD35773" w14:textId="77777777" w:rsidR="00A22FC4" w:rsidRDefault="00A22FC4">
          <w:pPr>
            <w:pStyle w:val="TOC3"/>
            <w:tabs>
              <w:tab w:val="left" w:pos="1320"/>
              <w:tab w:val="right" w:leader="dot" w:pos="9670"/>
            </w:tabs>
            <w:rPr>
              <w:rFonts w:eastAsiaTheme="minorEastAsia"/>
              <w:noProof/>
            </w:rPr>
          </w:pPr>
          <w:hyperlink w:anchor="_Toc494895911" w:history="1">
            <w:r w:rsidRPr="008F5A13">
              <w:rPr>
                <w:rStyle w:val="Hyperlink"/>
                <w:rFonts w:eastAsia="Times New Roman"/>
                <w:noProof/>
              </w:rPr>
              <w:t>3.3.1</w:t>
            </w:r>
            <w:r>
              <w:rPr>
                <w:rFonts w:eastAsiaTheme="minorEastAsia"/>
                <w:noProof/>
              </w:rPr>
              <w:tab/>
            </w:r>
            <w:r w:rsidRPr="008F5A13">
              <w:rPr>
                <w:rStyle w:val="Hyperlink"/>
                <w:rFonts w:eastAsia="Times New Roman"/>
                <w:noProof/>
              </w:rPr>
              <w:t>Rackspace</w:t>
            </w:r>
            <w:r>
              <w:rPr>
                <w:noProof/>
                <w:webHidden/>
              </w:rPr>
              <w:tab/>
            </w:r>
            <w:r>
              <w:rPr>
                <w:noProof/>
                <w:webHidden/>
              </w:rPr>
              <w:fldChar w:fldCharType="begin"/>
            </w:r>
            <w:r>
              <w:rPr>
                <w:noProof/>
                <w:webHidden/>
              </w:rPr>
              <w:instrText xml:space="preserve"> PAGEREF _Toc494895911 \h </w:instrText>
            </w:r>
            <w:r>
              <w:rPr>
                <w:noProof/>
                <w:webHidden/>
              </w:rPr>
            </w:r>
            <w:r>
              <w:rPr>
                <w:noProof/>
                <w:webHidden/>
              </w:rPr>
              <w:fldChar w:fldCharType="separate"/>
            </w:r>
            <w:r>
              <w:rPr>
                <w:noProof/>
                <w:webHidden/>
              </w:rPr>
              <w:t>7</w:t>
            </w:r>
            <w:r>
              <w:rPr>
                <w:noProof/>
                <w:webHidden/>
              </w:rPr>
              <w:fldChar w:fldCharType="end"/>
            </w:r>
          </w:hyperlink>
        </w:p>
        <w:p w14:paraId="69CED913" w14:textId="77777777" w:rsidR="00A22FC4" w:rsidRDefault="00A22FC4">
          <w:pPr>
            <w:pStyle w:val="TOC2"/>
            <w:tabs>
              <w:tab w:val="left" w:pos="880"/>
              <w:tab w:val="right" w:leader="dot" w:pos="9670"/>
            </w:tabs>
            <w:rPr>
              <w:rFonts w:eastAsiaTheme="minorEastAsia"/>
              <w:noProof/>
            </w:rPr>
          </w:pPr>
          <w:hyperlink w:anchor="_Toc494895912" w:history="1">
            <w:r w:rsidRPr="008F5A13">
              <w:rPr>
                <w:rStyle w:val="Hyperlink"/>
                <w:rFonts w:eastAsia="Times New Roman"/>
                <w:noProof/>
              </w:rPr>
              <w:t>3.4</w:t>
            </w:r>
            <w:r>
              <w:rPr>
                <w:rFonts w:eastAsiaTheme="minorEastAsia"/>
                <w:noProof/>
              </w:rPr>
              <w:tab/>
            </w:r>
            <w:r w:rsidRPr="008F5A13">
              <w:rPr>
                <w:rStyle w:val="Hyperlink"/>
                <w:rFonts w:eastAsia="Times New Roman"/>
                <w:noProof/>
              </w:rPr>
              <w:t>Object Registration and Discovery Service (ORDS)</w:t>
            </w:r>
            <w:r>
              <w:rPr>
                <w:noProof/>
                <w:webHidden/>
              </w:rPr>
              <w:tab/>
            </w:r>
            <w:r>
              <w:rPr>
                <w:noProof/>
                <w:webHidden/>
              </w:rPr>
              <w:fldChar w:fldCharType="begin"/>
            </w:r>
            <w:r>
              <w:rPr>
                <w:noProof/>
                <w:webHidden/>
              </w:rPr>
              <w:instrText xml:space="preserve"> PAGEREF _Toc494895912 \h </w:instrText>
            </w:r>
            <w:r>
              <w:rPr>
                <w:noProof/>
                <w:webHidden/>
              </w:rPr>
            </w:r>
            <w:r>
              <w:rPr>
                <w:noProof/>
                <w:webHidden/>
              </w:rPr>
              <w:fldChar w:fldCharType="separate"/>
            </w:r>
            <w:r>
              <w:rPr>
                <w:noProof/>
                <w:webHidden/>
              </w:rPr>
              <w:t>8</w:t>
            </w:r>
            <w:r>
              <w:rPr>
                <w:noProof/>
                <w:webHidden/>
              </w:rPr>
              <w:fldChar w:fldCharType="end"/>
            </w:r>
          </w:hyperlink>
        </w:p>
        <w:p w14:paraId="3F6AA94F" w14:textId="77777777" w:rsidR="00A22FC4" w:rsidRDefault="00A22FC4">
          <w:pPr>
            <w:pStyle w:val="TOC3"/>
            <w:tabs>
              <w:tab w:val="left" w:pos="1320"/>
              <w:tab w:val="right" w:leader="dot" w:pos="9670"/>
            </w:tabs>
            <w:rPr>
              <w:rFonts w:eastAsiaTheme="minorEastAsia"/>
              <w:noProof/>
            </w:rPr>
          </w:pPr>
          <w:hyperlink w:anchor="_Toc494895913" w:history="1">
            <w:r w:rsidRPr="008F5A13">
              <w:rPr>
                <w:rStyle w:val="Hyperlink"/>
                <w:rFonts w:eastAsia="Times New Roman"/>
                <w:noProof/>
              </w:rPr>
              <w:t>3.4.1</w:t>
            </w:r>
            <w:r>
              <w:rPr>
                <w:rFonts w:eastAsiaTheme="minorEastAsia"/>
                <w:noProof/>
              </w:rPr>
              <w:tab/>
            </w:r>
            <w:r w:rsidRPr="008F5A13">
              <w:rPr>
                <w:rStyle w:val="Hyperlink"/>
                <w:rFonts w:eastAsia="Times New Roman"/>
                <w:noProof/>
              </w:rPr>
              <w:t>ORDS Components</w:t>
            </w:r>
            <w:r>
              <w:rPr>
                <w:noProof/>
                <w:webHidden/>
              </w:rPr>
              <w:tab/>
            </w:r>
            <w:r>
              <w:rPr>
                <w:noProof/>
                <w:webHidden/>
              </w:rPr>
              <w:fldChar w:fldCharType="begin"/>
            </w:r>
            <w:r>
              <w:rPr>
                <w:noProof/>
                <w:webHidden/>
              </w:rPr>
              <w:instrText xml:space="preserve"> PAGEREF _Toc494895913 \h </w:instrText>
            </w:r>
            <w:r>
              <w:rPr>
                <w:noProof/>
                <w:webHidden/>
              </w:rPr>
            </w:r>
            <w:r>
              <w:rPr>
                <w:noProof/>
                <w:webHidden/>
              </w:rPr>
              <w:fldChar w:fldCharType="separate"/>
            </w:r>
            <w:r>
              <w:rPr>
                <w:noProof/>
                <w:webHidden/>
              </w:rPr>
              <w:t>8</w:t>
            </w:r>
            <w:r>
              <w:rPr>
                <w:noProof/>
                <w:webHidden/>
              </w:rPr>
              <w:fldChar w:fldCharType="end"/>
            </w:r>
          </w:hyperlink>
        </w:p>
        <w:p w14:paraId="79EE1BC1" w14:textId="77777777" w:rsidR="00A22FC4" w:rsidRDefault="00A22FC4">
          <w:pPr>
            <w:pStyle w:val="TOC3"/>
            <w:tabs>
              <w:tab w:val="left" w:pos="1320"/>
              <w:tab w:val="right" w:leader="dot" w:pos="9670"/>
            </w:tabs>
            <w:rPr>
              <w:rFonts w:eastAsiaTheme="minorEastAsia"/>
              <w:noProof/>
            </w:rPr>
          </w:pPr>
          <w:hyperlink w:anchor="_Toc494895914" w:history="1">
            <w:r w:rsidRPr="008F5A13">
              <w:rPr>
                <w:rStyle w:val="Hyperlink"/>
                <w:rFonts w:eastAsia="Times New Roman"/>
                <w:noProof/>
              </w:rPr>
              <w:t>3.4.2</w:t>
            </w:r>
            <w:r>
              <w:rPr>
                <w:rFonts w:eastAsiaTheme="minorEastAsia"/>
                <w:noProof/>
              </w:rPr>
              <w:tab/>
            </w:r>
            <w:r w:rsidRPr="008F5A13">
              <w:rPr>
                <w:rStyle w:val="Hyperlink"/>
                <w:rFonts w:eastAsia="Times New Roman"/>
                <w:noProof/>
              </w:rPr>
              <w:t>Developed Sub-Components for Integration into a CV Environment</w:t>
            </w:r>
            <w:r>
              <w:rPr>
                <w:noProof/>
                <w:webHidden/>
              </w:rPr>
              <w:tab/>
            </w:r>
            <w:r>
              <w:rPr>
                <w:noProof/>
                <w:webHidden/>
              </w:rPr>
              <w:fldChar w:fldCharType="begin"/>
            </w:r>
            <w:r>
              <w:rPr>
                <w:noProof/>
                <w:webHidden/>
              </w:rPr>
              <w:instrText xml:space="preserve"> PAGEREF _Toc494895914 \h </w:instrText>
            </w:r>
            <w:r>
              <w:rPr>
                <w:noProof/>
                <w:webHidden/>
              </w:rPr>
            </w:r>
            <w:r>
              <w:rPr>
                <w:noProof/>
                <w:webHidden/>
              </w:rPr>
              <w:fldChar w:fldCharType="separate"/>
            </w:r>
            <w:r>
              <w:rPr>
                <w:noProof/>
                <w:webHidden/>
              </w:rPr>
              <w:t>10</w:t>
            </w:r>
            <w:r>
              <w:rPr>
                <w:noProof/>
                <w:webHidden/>
              </w:rPr>
              <w:fldChar w:fldCharType="end"/>
            </w:r>
          </w:hyperlink>
        </w:p>
        <w:p w14:paraId="3EABB612" w14:textId="77777777" w:rsidR="00A22FC4" w:rsidRDefault="00A22FC4">
          <w:pPr>
            <w:pStyle w:val="TOC2"/>
            <w:tabs>
              <w:tab w:val="left" w:pos="880"/>
              <w:tab w:val="right" w:leader="dot" w:pos="9670"/>
            </w:tabs>
            <w:rPr>
              <w:rFonts w:eastAsiaTheme="minorEastAsia"/>
              <w:noProof/>
            </w:rPr>
          </w:pPr>
          <w:hyperlink w:anchor="_Toc494895915" w:history="1">
            <w:r w:rsidRPr="008F5A13">
              <w:rPr>
                <w:rStyle w:val="Hyperlink"/>
                <w:rFonts w:eastAsia="Times New Roman"/>
                <w:noProof/>
              </w:rPr>
              <w:t>3.5</w:t>
            </w:r>
            <w:r>
              <w:rPr>
                <w:rFonts w:eastAsiaTheme="minorEastAsia"/>
                <w:noProof/>
              </w:rPr>
              <w:tab/>
            </w:r>
            <w:r w:rsidRPr="008F5A13">
              <w:rPr>
                <w:rStyle w:val="Hyperlink"/>
                <w:rFonts w:eastAsia="Times New Roman"/>
                <w:noProof/>
              </w:rPr>
              <w:t>Web Environment</w:t>
            </w:r>
            <w:r>
              <w:rPr>
                <w:noProof/>
                <w:webHidden/>
              </w:rPr>
              <w:tab/>
            </w:r>
            <w:r>
              <w:rPr>
                <w:noProof/>
                <w:webHidden/>
              </w:rPr>
              <w:fldChar w:fldCharType="begin"/>
            </w:r>
            <w:r>
              <w:rPr>
                <w:noProof/>
                <w:webHidden/>
              </w:rPr>
              <w:instrText xml:space="preserve"> PAGEREF _Toc494895915 \h </w:instrText>
            </w:r>
            <w:r>
              <w:rPr>
                <w:noProof/>
                <w:webHidden/>
              </w:rPr>
            </w:r>
            <w:r>
              <w:rPr>
                <w:noProof/>
                <w:webHidden/>
              </w:rPr>
              <w:fldChar w:fldCharType="separate"/>
            </w:r>
            <w:r>
              <w:rPr>
                <w:noProof/>
                <w:webHidden/>
              </w:rPr>
              <w:t>11</w:t>
            </w:r>
            <w:r>
              <w:rPr>
                <w:noProof/>
                <w:webHidden/>
              </w:rPr>
              <w:fldChar w:fldCharType="end"/>
            </w:r>
          </w:hyperlink>
        </w:p>
        <w:p w14:paraId="5C74AD39" w14:textId="77777777" w:rsidR="00A22FC4" w:rsidRDefault="00A22FC4">
          <w:pPr>
            <w:pStyle w:val="TOC1"/>
            <w:tabs>
              <w:tab w:val="left" w:pos="440"/>
              <w:tab w:val="right" w:leader="dot" w:pos="9670"/>
            </w:tabs>
            <w:rPr>
              <w:rFonts w:eastAsiaTheme="minorEastAsia"/>
              <w:noProof/>
            </w:rPr>
          </w:pPr>
          <w:hyperlink w:anchor="_Toc494895916" w:history="1">
            <w:r w:rsidRPr="008F5A13">
              <w:rPr>
                <w:rStyle w:val="Hyperlink"/>
                <w:rFonts w:eastAsia="Times New Roman"/>
                <w:noProof/>
              </w:rPr>
              <w:t>4</w:t>
            </w:r>
            <w:r>
              <w:rPr>
                <w:rFonts w:eastAsiaTheme="minorEastAsia"/>
                <w:noProof/>
              </w:rPr>
              <w:tab/>
            </w:r>
            <w:r w:rsidRPr="008F5A13">
              <w:rPr>
                <w:rStyle w:val="Hyperlink"/>
                <w:rFonts w:eastAsia="Times New Roman"/>
                <w:noProof/>
              </w:rPr>
              <w:t>Running the Systems</w:t>
            </w:r>
            <w:r>
              <w:rPr>
                <w:noProof/>
                <w:webHidden/>
              </w:rPr>
              <w:tab/>
            </w:r>
            <w:r>
              <w:rPr>
                <w:noProof/>
                <w:webHidden/>
              </w:rPr>
              <w:fldChar w:fldCharType="begin"/>
            </w:r>
            <w:r>
              <w:rPr>
                <w:noProof/>
                <w:webHidden/>
              </w:rPr>
              <w:instrText xml:space="preserve"> PAGEREF _Toc494895916 \h </w:instrText>
            </w:r>
            <w:r>
              <w:rPr>
                <w:noProof/>
                <w:webHidden/>
              </w:rPr>
            </w:r>
            <w:r>
              <w:rPr>
                <w:noProof/>
                <w:webHidden/>
              </w:rPr>
              <w:fldChar w:fldCharType="separate"/>
            </w:r>
            <w:r>
              <w:rPr>
                <w:noProof/>
                <w:webHidden/>
              </w:rPr>
              <w:t>15</w:t>
            </w:r>
            <w:r>
              <w:rPr>
                <w:noProof/>
                <w:webHidden/>
              </w:rPr>
              <w:fldChar w:fldCharType="end"/>
            </w:r>
          </w:hyperlink>
        </w:p>
        <w:p w14:paraId="03265800" w14:textId="77777777" w:rsidR="00A22FC4" w:rsidRDefault="00A22FC4">
          <w:pPr>
            <w:pStyle w:val="TOC2"/>
            <w:tabs>
              <w:tab w:val="left" w:pos="880"/>
              <w:tab w:val="right" w:leader="dot" w:pos="9670"/>
            </w:tabs>
            <w:rPr>
              <w:rFonts w:eastAsiaTheme="minorEastAsia"/>
              <w:noProof/>
            </w:rPr>
          </w:pPr>
          <w:hyperlink w:anchor="_Toc494895917" w:history="1">
            <w:r w:rsidRPr="008F5A13">
              <w:rPr>
                <w:rStyle w:val="Hyperlink"/>
                <w:rFonts w:eastAsia="Times New Roman"/>
                <w:noProof/>
              </w:rPr>
              <w:t>4.1</w:t>
            </w:r>
            <w:r>
              <w:rPr>
                <w:rFonts w:eastAsiaTheme="minorEastAsia"/>
                <w:noProof/>
              </w:rPr>
              <w:tab/>
            </w:r>
            <w:r w:rsidRPr="008F5A13">
              <w:rPr>
                <w:rStyle w:val="Hyperlink"/>
                <w:rFonts w:eastAsia="Times New Roman"/>
                <w:noProof/>
              </w:rPr>
              <w:t>Initiate Forwarders</w:t>
            </w:r>
            <w:r>
              <w:rPr>
                <w:noProof/>
                <w:webHidden/>
              </w:rPr>
              <w:tab/>
            </w:r>
            <w:r>
              <w:rPr>
                <w:noProof/>
                <w:webHidden/>
              </w:rPr>
              <w:fldChar w:fldCharType="begin"/>
            </w:r>
            <w:r>
              <w:rPr>
                <w:noProof/>
                <w:webHidden/>
              </w:rPr>
              <w:instrText xml:space="preserve"> PAGEREF _Toc494895917 \h </w:instrText>
            </w:r>
            <w:r>
              <w:rPr>
                <w:noProof/>
                <w:webHidden/>
              </w:rPr>
            </w:r>
            <w:r>
              <w:rPr>
                <w:noProof/>
                <w:webHidden/>
              </w:rPr>
              <w:fldChar w:fldCharType="separate"/>
            </w:r>
            <w:r>
              <w:rPr>
                <w:noProof/>
                <w:webHidden/>
              </w:rPr>
              <w:t>15</w:t>
            </w:r>
            <w:r>
              <w:rPr>
                <w:noProof/>
                <w:webHidden/>
              </w:rPr>
              <w:fldChar w:fldCharType="end"/>
            </w:r>
          </w:hyperlink>
        </w:p>
        <w:p w14:paraId="710AA7E0" w14:textId="77777777" w:rsidR="00A22FC4" w:rsidRDefault="00A22FC4">
          <w:pPr>
            <w:pStyle w:val="TOC3"/>
            <w:tabs>
              <w:tab w:val="left" w:pos="1320"/>
              <w:tab w:val="right" w:leader="dot" w:pos="9670"/>
            </w:tabs>
            <w:rPr>
              <w:rFonts w:eastAsiaTheme="minorEastAsia"/>
              <w:noProof/>
            </w:rPr>
          </w:pPr>
          <w:hyperlink w:anchor="_Toc494895918" w:history="1">
            <w:r w:rsidRPr="008F5A13">
              <w:rPr>
                <w:rStyle w:val="Hyperlink"/>
                <w:rFonts w:eastAsia="Times New Roman"/>
                <w:noProof/>
              </w:rPr>
              <w:t>4.1.1</w:t>
            </w:r>
            <w:r>
              <w:rPr>
                <w:rFonts w:eastAsiaTheme="minorEastAsia"/>
                <w:noProof/>
              </w:rPr>
              <w:tab/>
            </w:r>
            <w:r w:rsidRPr="008F5A13">
              <w:rPr>
                <w:rStyle w:val="Hyperlink"/>
                <w:rFonts w:eastAsia="Times New Roman"/>
                <w:noProof/>
              </w:rPr>
              <w:t>Start the Virtual Machines (VMs)</w:t>
            </w:r>
            <w:r>
              <w:rPr>
                <w:noProof/>
                <w:webHidden/>
              </w:rPr>
              <w:tab/>
            </w:r>
            <w:r>
              <w:rPr>
                <w:noProof/>
                <w:webHidden/>
              </w:rPr>
              <w:fldChar w:fldCharType="begin"/>
            </w:r>
            <w:r>
              <w:rPr>
                <w:noProof/>
                <w:webHidden/>
              </w:rPr>
              <w:instrText xml:space="preserve"> PAGEREF _Toc494895918 \h </w:instrText>
            </w:r>
            <w:r>
              <w:rPr>
                <w:noProof/>
                <w:webHidden/>
              </w:rPr>
            </w:r>
            <w:r>
              <w:rPr>
                <w:noProof/>
                <w:webHidden/>
              </w:rPr>
              <w:fldChar w:fldCharType="separate"/>
            </w:r>
            <w:r>
              <w:rPr>
                <w:noProof/>
                <w:webHidden/>
              </w:rPr>
              <w:t>15</w:t>
            </w:r>
            <w:r>
              <w:rPr>
                <w:noProof/>
                <w:webHidden/>
              </w:rPr>
              <w:fldChar w:fldCharType="end"/>
            </w:r>
          </w:hyperlink>
        </w:p>
        <w:p w14:paraId="40D73F34" w14:textId="77777777" w:rsidR="00A22FC4" w:rsidRDefault="00A22FC4">
          <w:pPr>
            <w:pStyle w:val="TOC3"/>
            <w:tabs>
              <w:tab w:val="left" w:pos="1320"/>
              <w:tab w:val="right" w:leader="dot" w:pos="9670"/>
            </w:tabs>
            <w:rPr>
              <w:rFonts w:eastAsiaTheme="minorEastAsia"/>
              <w:noProof/>
            </w:rPr>
          </w:pPr>
          <w:hyperlink w:anchor="_Toc494895919" w:history="1">
            <w:r w:rsidRPr="008F5A13">
              <w:rPr>
                <w:rStyle w:val="Hyperlink"/>
                <w:rFonts w:eastAsia="Times New Roman"/>
                <w:noProof/>
              </w:rPr>
              <w:t>4.1.2</w:t>
            </w:r>
            <w:r>
              <w:rPr>
                <w:rFonts w:eastAsiaTheme="minorEastAsia"/>
                <w:noProof/>
              </w:rPr>
              <w:tab/>
            </w:r>
            <w:r w:rsidRPr="008F5A13">
              <w:rPr>
                <w:rStyle w:val="Hyperlink"/>
                <w:rFonts w:eastAsia="Times New Roman"/>
                <w:noProof/>
              </w:rPr>
              <w:t>Install the Software</w:t>
            </w:r>
            <w:r>
              <w:rPr>
                <w:noProof/>
                <w:webHidden/>
              </w:rPr>
              <w:tab/>
            </w:r>
            <w:r>
              <w:rPr>
                <w:noProof/>
                <w:webHidden/>
              </w:rPr>
              <w:fldChar w:fldCharType="begin"/>
            </w:r>
            <w:r>
              <w:rPr>
                <w:noProof/>
                <w:webHidden/>
              </w:rPr>
              <w:instrText xml:space="preserve"> PAGEREF _Toc494895919 \h </w:instrText>
            </w:r>
            <w:r>
              <w:rPr>
                <w:noProof/>
                <w:webHidden/>
              </w:rPr>
            </w:r>
            <w:r>
              <w:rPr>
                <w:noProof/>
                <w:webHidden/>
              </w:rPr>
              <w:fldChar w:fldCharType="separate"/>
            </w:r>
            <w:r>
              <w:rPr>
                <w:noProof/>
                <w:webHidden/>
              </w:rPr>
              <w:t>15</w:t>
            </w:r>
            <w:r>
              <w:rPr>
                <w:noProof/>
                <w:webHidden/>
              </w:rPr>
              <w:fldChar w:fldCharType="end"/>
            </w:r>
          </w:hyperlink>
        </w:p>
        <w:p w14:paraId="1CA07DFE" w14:textId="77777777" w:rsidR="00A22FC4" w:rsidRDefault="00A22FC4">
          <w:pPr>
            <w:pStyle w:val="TOC2"/>
            <w:tabs>
              <w:tab w:val="left" w:pos="880"/>
              <w:tab w:val="right" w:leader="dot" w:pos="9670"/>
            </w:tabs>
            <w:rPr>
              <w:rFonts w:eastAsiaTheme="minorEastAsia"/>
              <w:noProof/>
            </w:rPr>
          </w:pPr>
          <w:hyperlink w:anchor="_Toc494895920" w:history="1">
            <w:r w:rsidRPr="008F5A13">
              <w:rPr>
                <w:rStyle w:val="Hyperlink"/>
                <w:rFonts w:eastAsia="Times New Roman"/>
                <w:noProof/>
              </w:rPr>
              <w:t>4.2</w:t>
            </w:r>
            <w:r>
              <w:rPr>
                <w:rFonts w:eastAsiaTheme="minorEastAsia"/>
                <w:noProof/>
              </w:rPr>
              <w:tab/>
            </w:r>
            <w:r w:rsidRPr="008F5A13">
              <w:rPr>
                <w:rStyle w:val="Hyperlink"/>
                <w:rFonts w:eastAsia="Times New Roman"/>
                <w:noProof/>
              </w:rPr>
              <w:t>Building the Systems (each system)</w:t>
            </w:r>
            <w:r>
              <w:rPr>
                <w:noProof/>
                <w:webHidden/>
              </w:rPr>
              <w:tab/>
            </w:r>
            <w:r>
              <w:rPr>
                <w:noProof/>
                <w:webHidden/>
              </w:rPr>
              <w:fldChar w:fldCharType="begin"/>
            </w:r>
            <w:r>
              <w:rPr>
                <w:noProof/>
                <w:webHidden/>
              </w:rPr>
              <w:instrText xml:space="preserve"> PAGEREF _Toc494895920 \h </w:instrText>
            </w:r>
            <w:r>
              <w:rPr>
                <w:noProof/>
                <w:webHidden/>
              </w:rPr>
            </w:r>
            <w:r>
              <w:rPr>
                <w:noProof/>
                <w:webHidden/>
              </w:rPr>
              <w:fldChar w:fldCharType="separate"/>
            </w:r>
            <w:r>
              <w:rPr>
                <w:noProof/>
                <w:webHidden/>
              </w:rPr>
              <w:t>16</w:t>
            </w:r>
            <w:r>
              <w:rPr>
                <w:noProof/>
                <w:webHidden/>
              </w:rPr>
              <w:fldChar w:fldCharType="end"/>
            </w:r>
          </w:hyperlink>
        </w:p>
        <w:p w14:paraId="540E336B" w14:textId="77777777" w:rsidR="00A22FC4" w:rsidRDefault="00A22FC4">
          <w:pPr>
            <w:pStyle w:val="TOC3"/>
            <w:tabs>
              <w:tab w:val="left" w:pos="1320"/>
              <w:tab w:val="right" w:leader="dot" w:pos="9670"/>
            </w:tabs>
            <w:rPr>
              <w:rFonts w:eastAsiaTheme="minorEastAsia"/>
              <w:noProof/>
            </w:rPr>
          </w:pPr>
          <w:hyperlink w:anchor="_Toc494895921" w:history="1">
            <w:r w:rsidRPr="008F5A13">
              <w:rPr>
                <w:rStyle w:val="Hyperlink"/>
                <w:rFonts w:eastAsia="Times New Roman"/>
                <w:noProof/>
              </w:rPr>
              <w:t>4.2.1</w:t>
            </w:r>
            <w:r>
              <w:rPr>
                <w:rFonts w:eastAsiaTheme="minorEastAsia"/>
                <w:noProof/>
              </w:rPr>
              <w:tab/>
            </w:r>
            <w:r w:rsidRPr="008F5A13">
              <w:rPr>
                <w:rStyle w:val="Hyperlink"/>
                <w:rFonts w:eastAsia="Times New Roman"/>
                <w:noProof/>
              </w:rPr>
              <w:t>Upload Plugins</w:t>
            </w:r>
            <w:r>
              <w:rPr>
                <w:noProof/>
                <w:webHidden/>
              </w:rPr>
              <w:tab/>
            </w:r>
            <w:r>
              <w:rPr>
                <w:noProof/>
                <w:webHidden/>
              </w:rPr>
              <w:fldChar w:fldCharType="begin"/>
            </w:r>
            <w:r>
              <w:rPr>
                <w:noProof/>
                <w:webHidden/>
              </w:rPr>
              <w:instrText xml:space="preserve"> PAGEREF _Toc494895921 \h </w:instrText>
            </w:r>
            <w:r>
              <w:rPr>
                <w:noProof/>
                <w:webHidden/>
              </w:rPr>
            </w:r>
            <w:r>
              <w:rPr>
                <w:noProof/>
                <w:webHidden/>
              </w:rPr>
              <w:fldChar w:fldCharType="separate"/>
            </w:r>
            <w:r>
              <w:rPr>
                <w:noProof/>
                <w:webHidden/>
              </w:rPr>
              <w:t>16</w:t>
            </w:r>
            <w:r>
              <w:rPr>
                <w:noProof/>
                <w:webHidden/>
              </w:rPr>
              <w:fldChar w:fldCharType="end"/>
            </w:r>
          </w:hyperlink>
        </w:p>
        <w:p w14:paraId="3FD767EA" w14:textId="77777777" w:rsidR="00A22FC4" w:rsidRDefault="00A22FC4">
          <w:pPr>
            <w:pStyle w:val="TOC3"/>
            <w:tabs>
              <w:tab w:val="left" w:pos="1320"/>
              <w:tab w:val="right" w:leader="dot" w:pos="9670"/>
            </w:tabs>
            <w:rPr>
              <w:rFonts w:eastAsiaTheme="minorEastAsia"/>
              <w:noProof/>
            </w:rPr>
          </w:pPr>
          <w:hyperlink w:anchor="_Toc494895922" w:history="1">
            <w:r w:rsidRPr="008F5A13">
              <w:rPr>
                <w:rStyle w:val="Hyperlink"/>
                <w:rFonts w:eastAsia="Times New Roman"/>
                <w:noProof/>
              </w:rPr>
              <w:t>4.2.2</w:t>
            </w:r>
            <w:r>
              <w:rPr>
                <w:rFonts w:eastAsiaTheme="minorEastAsia"/>
                <w:noProof/>
              </w:rPr>
              <w:tab/>
            </w:r>
            <w:r w:rsidRPr="008F5A13">
              <w:rPr>
                <w:rStyle w:val="Hyperlink"/>
                <w:rFonts w:eastAsia="Times New Roman"/>
                <w:noProof/>
              </w:rPr>
              <w:t>Setup Data Models</w:t>
            </w:r>
            <w:r>
              <w:rPr>
                <w:noProof/>
                <w:webHidden/>
              </w:rPr>
              <w:tab/>
            </w:r>
            <w:r>
              <w:rPr>
                <w:noProof/>
                <w:webHidden/>
              </w:rPr>
              <w:fldChar w:fldCharType="begin"/>
            </w:r>
            <w:r>
              <w:rPr>
                <w:noProof/>
                <w:webHidden/>
              </w:rPr>
              <w:instrText xml:space="preserve"> PAGEREF _Toc494895922 \h </w:instrText>
            </w:r>
            <w:r>
              <w:rPr>
                <w:noProof/>
                <w:webHidden/>
              </w:rPr>
            </w:r>
            <w:r>
              <w:rPr>
                <w:noProof/>
                <w:webHidden/>
              </w:rPr>
              <w:fldChar w:fldCharType="separate"/>
            </w:r>
            <w:r>
              <w:rPr>
                <w:noProof/>
                <w:webHidden/>
              </w:rPr>
              <w:t>16</w:t>
            </w:r>
            <w:r>
              <w:rPr>
                <w:noProof/>
                <w:webHidden/>
              </w:rPr>
              <w:fldChar w:fldCharType="end"/>
            </w:r>
          </w:hyperlink>
        </w:p>
        <w:p w14:paraId="45BA3FE5" w14:textId="77777777" w:rsidR="00A22FC4" w:rsidRDefault="00A22FC4">
          <w:pPr>
            <w:pStyle w:val="TOC3"/>
            <w:tabs>
              <w:tab w:val="left" w:pos="1320"/>
              <w:tab w:val="right" w:leader="dot" w:pos="9670"/>
            </w:tabs>
            <w:rPr>
              <w:rFonts w:eastAsiaTheme="minorEastAsia"/>
              <w:noProof/>
            </w:rPr>
          </w:pPr>
          <w:hyperlink w:anchor="_Toc494895923" w:history="1">
            <w:r w:rsidRPr="008F5A13">
              <w:rPr>
                <w:rStyle w:val="Hyperlink"/>
                <w:rFonts w:eastAsia="Times New Roman"/>
                <w:noProof/>
              </w:rPr>
              <w:t>4.2.3</w:t>
            </w:r>
            <w:r>
              <w:rPr>
                <w:rFonts w:eastAsiaTheme="minorEastAsia"/>
                <w:noProof/>
              </w:rPr>
              <w:tab/>
            </w:r>
            <w:r w:rsidRPr="008F5A13">
              <w:rPr>
                <w:rStyle w:val="Hyperlink"/>
                <w:rFonts w:eastAsia="Times New Roman"/>
                <w:noProof/>
              </w:rPr>
              <w:t>Build the System</w:t>
            </w:r>
            <w:r>
              <w:rPr>
                <w:noProof/>
                <w:webHidden/>
              </w:rPr>
              <w:tab/>
            </w:r>
            <w:r>
              <w:rPr>
                <w:noProof/>
                <w:webHidden/>
              </w:rPr>
              <w:fldChar w:fldCharType="begin"/>
            </w:r>
            <w:r>
              <w:rPr>
                <w:noProof/>
                <w:webHidden/>
              </w:rPr>
              <w:instrText xml:space="preserve"> PAGEREF _Toc494895923 \h </w:instrText>
            </w:r>
            <w:r>
              <w:rPr>
                <w:noProof/>
                <w:webHidden/>
              </w:rPr>
            </w:r>
            <w:r>
              <w:rPr>
                <w:noProof/>
                <w:webHidden/>
              </w:rPr>
              <w:fldChar w:fldCharType="separate"/>
            </w:r>
            <w:r>
              <w:rPr>
                <w:noProof/>
                <w:webHidden/>
              </w:rPr>
              <w:t>17</w:t>
            </w:r>
            <w:r>
              <w:rPr>
                <w:noProof/>
                <w:webHidden/>
              </w:rPr>
              <w:fldChar w:fldCharType="end"/>
            </w:r>
          </w:hyperlink>
        </w:p>
        <w:p w14:paraId="1531FD66" w14:textId="77777777" w:rsidR="00A22FC4" w:rsidRDefault="00A22FC4">
          <w:pPr>
            <w:pStyle w:val="TOC3"/>
            <w:tabs>
              <w:tab w:val="left" w:pos="1320"/>
              <w:tab w:val="right" w:leader="dot" w:pos="9670"/>
            </w:tabs>
            <w:rPr>
              <w:rFonts w:eastAsiaTheme="minorEastAsia"/>
              <w:noProof/>
            </w:rPr>
          </w:pPr>
          <w:hyperlink w:anchor="_Toc494895924" w:history="1">
            <w:r w:rsidRPr="008F5A13">
              <w:rPr>
                <w:rStyle w:val="Hyperlink"/>
                <w:rFonts w:eastAsia="Times New Roman"/>
                <w:noProof/>
              </w:rPr>
              <w:t>4.2.4</w:t>
            </w:r>
            <w:r>
              <w:rPr>
                <w:rFonts w:eastAsiaTheme="minorEastAsia"/>
                <w:noProof/>
              </w:rPr>
              <w:tab/>
            </w:r>
            <w:r w:rsidRPr="008F5A13">
              <w:rPr>
                <w:rStyle w:val="Hyperlink"/>
                <w:rFonts w:eastAsia="Times New Roman"/>
                <w:noProof/>
              </w:rPr>
              <w:t>Start the System</w:t>
            </w:r>
            <w:r>
              <w:rPr>
                <w:noProof/>
                <w:webHidden/>
              </w:rPr>
              <w:tab/>
            </w:r>
            <w:r>
              <w:rPr>
                <w:noProof/>
                <w:webHidden/>
              </w:rPr>
              <w:fldChar w:fldCharType="begin"/>
            </w:r>
            <w:r>
              <w:rPr>
                <w:noProof/>
                <w:webHidden/>
              </w:rPr>
              <w:instrText xml:space="preserve"> PAGEREF _Toc494895924 \h </w:instrText>
            </w:r>
            <w:r>
              <w:rPr>
                <w:noProof/>
                <w:webHidden/>
              </w:rPr>
            </w:r>
            <w:r>
              <w:rPr>
                <w:noProof/>
                <w:webHidden/>
              </w:rPr>
              <w:fldChar w:fldCharType="separate"/>
            </w:r>
            <w:r>
              <w:rPr>
                <w:noProof/>
                <w:webHidden/>
              </w:rPr>
              <w:t>17</w:t>
            </w:r>
            <w:r>
              <w:rPr>
                <w:noProof/>
                <w:webHidden/>
              </w:rPr>
              <w:fldChar w:fldCharType="end"/>
            </w:r>
          </w:hyperlink>
        </w:p>
        <w:p w14:paraId="39D2F74A" w14:textId="77777777" w:rsidR="00A22FC4" w:rsidRDefault="00A22FC4">
          <w:pPr>
            <w:pStyle w:val="TOC3"/>
            <w:tabs>
              <w:tab w:val="left" w:pos="1320"/>
              <w:tab w:val="right" w:leader="dot" w:pos="9670"/>
            </w:tabs>
            <w:rPr>
              <w:rFonts w:eastAsiaTheme="minorEastAsia"/>
              <w:noProof/>
            </w:rPr>
          </w:pPr>
          <w:hyperlink w:anchor="_Toc494895925" w:history="1">
            <w:r w:rsidRPr="008F5A13">
              <w:rPr>
                <w:rStyle w:val="Hyperlink"/>
                <w:rFonts w:eastAsia="Times New Roman"/>
                <w:noProof/>
              </w:rPr>
              <w:t>4.2.5</w:t>
            </w:r>
            <w:r>
              <w:rPr>
                <w:rFonts w:eastAsiaTheme="minorEastAsia"/>
                <w:noProof/>
              </w:rPr>
              <w:tab/>
            </w:r>
            <w:r w:rsidRPr="008F5A13">
              <w:rPr>
                <w:rStyle w:val="Hyperlink"/>
                <w:rFonts w:eastAsia="Times New Roman"/>
                <w:noProof/>
              </w:rPr>
              <w:t>Verify</w:t>
            </w:r>
            <w:r>
              <w:rPr>
                <w:noProof/>
                <w:webHidden/>
              </w:rPr>
              <w:tab/>
            </w:r>
            <w:r>
              <w:rPr>
                <w:noProof/>
                <w:webHidden/>
              </w:rPr>
              <w:fldChar w:fldCharType="begin"/>
            </w:r>
            <w:r>
              <w:rPr>
                <w:noProof/>
                <w:webHidden/>
              </w:rPr>
              <w:instrText xml:space="preserve"> PAGEREF _Toc494895925 \h </w:instrText>
            </w:r>
            <w:r>
              <w:rPr>
                <w:noProof/>
                <w:webHidden/>
              </w:rPr>
            </w:r>
            <w:r>
              <w:rPr>
                <w:noProof/>
                <w:webHidden/>
              </w:rPr>
              <w:fldChar w:fldCharType="separate"/>
            </w:r>
            <w:r>
              <w:rPr>
                <w:noProof/>
                <w:webHidden/>
              </w:rPr>
              <w:t>17</w:t>
            </w:r>
            <w:r>
              <w:rPr>
                <w:noProof/>
                <w:webHidden/>
              </w:rPr>
              <w:fldChar w:fldCharType="end"/>
            </w:r>
          </w:hyperlink>
        </w:p>
        <w:p w14:paraId="6D65A56D" w14:textId="77777777" w:rsidR="00A22FC4" w:rsidRDefault="00A22FC4">
          <w:pPr>
            <w:pStyle w:val="TOC2"/>
            <w:tabs>
              <w:tab w:val="left" w:pos="880"/>
              <w:tab w:val="right" w:leader="dot" w:pos="9670"/>
            </w:tabs>
            <w:rPr>
              <w:rFonts w:eastAsiaTheme="minorEastAsia"/>
              <w:noProof/>
            </w:rPr>
          </w:pPr>
          <w:hyperlink w:anchor="_Toc494895926" w:history="1">
            <w:r w:rsidRPr="008F5A13">
              <w:rPr>
                <w:rStyle w:val="Hyperlink"/>
                <w:rFonts w:eastAsia="Times New Roman"/>
                <w:noProof/>
              </w:rPr>
              <w:t>4.3</w:t>
            </w:r>
            <w:r>
              <w:rPr>
                <w:rFonts w:eastAsiaTheme="minorEastAsia"/>
                <w:noProof/>
              </w:rPr>
              <w:tab/>
            </w:r>
            <w:r w:rsidRPr="008F5A13">
              <w:rPr>
                <w:rStyle w:val="Hyperlink"/>
                <w:rFonts w:eastAsia="Times New Roman"/>
                <w:noProof/>
              </w:rPr>
              <w:t>Complete Forwarders</w:t>
            </w:r>
            <w:r>
              <w:rPr>
                <w:noProof/>
                <w:webHidden/>
              </w:rPr>
              <w:tab/>
            </w:r>
            <w:r>
              <w:rPr>
                <w:noProof/>
                <w:webHidden/>
              </w:rPr>
              <w:fldChar w:fldCharType="begin"/>
            </w:r>
            <w:r>
              <w:rPr>
                <w:noProof/>
                <w:webHidden/>
              </w:rPr>
              <w:instrText xml:space="preserve"> PAGEREF _Toc494895926 \h </w:instrText>
            </w:r>
            <w:r>
              <w:rPr>
                <w:noProof/>
                <w:webHidden/>
              </w:rPr>
            </w:r>
            <w:r>
              <w:rPr>
                <w:noProof/>
                <w:webHidden/>
              </w:rPr>
              <w:fldChar w:fldCharType="separate"/>
            </w:r>
            <w:r>
              <w:rPr>
                <w:noProof/>
                <w:webHidden/>
              </w:rPr>
              <w:t>18</w:t>
            </w:r>
            <w:r>
              <w:rPr>
                <w:noProof/>
                <w:webHidden/>
              </w:rPr>
              <w:fldChar w:fldCharType="end"/>
            </w:r>
          </w:hyperlink>
        </w:p>
        <w:p w14:paraId="6F8834BD" w14:textId="77777777" w:rsidR="00A22FC4" w:rsidRDefault="00A22FC4">
          <w:pPr>
            <w:pStyle w:val="TOC3"/>
            <w:tabs>
              <w:tab w:val="left" w:pos="1320"/>
              <w:tab w:val="right" w:leader="dot" w:pos="9670"/>
            </w:tabs>
            <w:rPr>
              <w:rFonts w:eastAsiaTheme="minorEastAsia"/>
              <w:noProof/>
            </w:rPr>
          </w:pPr>
          <w:hyperlink w:anchor="_Toc494895927" w:history="1">
            <w:r w:rsidRPr="008F5A13">
              <w:rPr>
                <w:rStyle w:val="Hyperlink"/>
                <w:rFonts w:eastAsia="Times New Roman"/>
                <w:noProof/>
              </w:rPr>
              <w:t>4.3.1</w:t>
            </w:r>
            <w:r>
              <w:rPr>
                <w:rFonts w:eastAsiaTheme="minorEastAsia"/>
                <w:noProof/>
              </w:rPr>
              <w:tab/>
            </w:r>
            <w:r w:rsidRPr="008F5A13">
              <w:rPr>
                <w:rStyle w:val="Hyperlink"/>
                <w:rFonts w:eastAsia="Times New Roman"/>
                <w:noProof/>
              </w:rPr>
              <w:t>Configure Addresses</w:t>
            </w:r>
            <w:r>
              <w:rPr>
                <w:noProof/>
                <w:webHidden/>
              </w:rPr>
              <w:tab/>
            </w:r>
            <w:r>
              <w:rPr>
                <w:noProof/>
                <w:webHidden/>
              </w:rPr>
              <w:fldChar w:fldCharType="begin"/>
            </w:r>
            <w:r>
              <w:rPr>
                <w:noProof/>
                <w:webHidden/>
              </w:rPr>
              <w:instrText xml:space="preserve"> PAGEREF _Toc494895927 \h </w:instrText>
            </w:r>
            <w:r>
              <w:rPr>
                <w:noProof/>
                <w:webHidden/>
              </w:rPr>
            </w:r>
            <w:r>
              <w:rPr>
                <w:noProof/>
                <w:webHidden/>
              </w:rPr>
              <w:fldChar w:fldCharType="separate"/>
            </w:r>
            <w:r>
              <w:rPr>
                <w:noProof/>
                <w:webHidden/>
              </w:rPr>
              <w:t>18</w:t>
            </w:r>
            <w:r>
              <w:rPr>
                <w:noProof/>
                <w:webHidden/>
              </w:rPr>
              <w:fldChar w:fldCharType="end"/>
            </w:r>
          </w:hyperlink>
        </w:p>
        <w:p w14:paraId="575C3776" w14:textId="77777777" w:rsidR="00A22FC4" w:rsidRDefault="00A22FC4">
          <w:pPr>
            <w:pStyle w:val="TOC1"/>
            <w:tabs>
              <w:tab w:val="left" w:pos="440"/>
              <w:tab w:val="right" w:leader="dot" w:pos="9670"/>
            </w:tabs>
            <w:rPr>
              <w:rFonts w:eastAsiaTheme="minorEastAsia"/>
              <w:noProof/>
            </w:rPr>
          </w:pPr>
          <w:hyperlink w:anchor="_Toc494895928" w:history="1">
            <w:r w:rsidRPr="008F5A13">
              <w:rPr>
                <w:rStyle w:val="Hyperlink"/>
                <w:rFonts w:eastAsia="Times New Roman"/>
                <w:noProof/>
              </w:rPr>
              <w:t>5</w:t>
            </w:r>
            <w:r>
              <w:rPr>
                <w:rFonts w:eastAsiaTheme="minorEastAsia"/>
                <w:noProof/>
              </w:rPr>
              <w:tab/>
            </w:r>
            <w:r w:rsidRPr="008F5A13">
              <w:rPr>
                <w:rStyle w:val="Hyperlink"/>
                <w:rFonts w:eastAsia="Times New Roman"/>
                <w:noProof/>
              </w:rPr>
              <w:t>Monitoring</w:t>
            </w:r>
            <w:r>
              <w:rPr>
                <w:noProof/>
                <w:webHidden/>
              </w:rPr>
              <w:tab/>
            </w:r>
            <w:r>
              <w:rPr>
                <w:noProof/>
                <w:webHidden/>
              </w:rPr>
              <w:fldChar w:fldCharType="begin"/>
            </w:r>
            <w:r>
              <w:rPr>
                <w:noProof/>
                <w:webHidden/>
              </w:rPr>
              <w:instrText xml:space="preserve"> PAGEREF _Toc494895928 \h </w:instrText>
            </w:r>
            <w:r>
              <w:rPr>
                <w:noProof/>
                <w:webHidden/>
              </w:rPr>
            </w:r>
            <w:r>
              <w:rPr>
                <w:noProof/>
                <w:webHidden/>
              </w:rPr>
              <w:fldChar w:fldCharType="separate"/>
            </w:r>
            <w:r>
              <w:rPr>
                <w:noProof/>
                <w:webHidden/>
              </w:rPr>
              <w:t>18</w:t>
            </w:r>
            <w:r>
              <w:rPr>
                <w:noProof/>
                <w:webHidden/>
              </w:rPr>
              <w:fldChar w:fldCharType="end"/>
            </w:r>
          </w:hyperlink>
        </w:p>
        <w:p w14:paraId="07C88D00" w14:textId="77777777" w:rsidR="00A22FC4" w:rsidRDefault="00A22FC4">
          <w:pPr>
            <w:pStyle w:val="TOC2"/>
            <w:tabs>
              <w:tab w:val="left" w:pos="880"/>
              <w:tab w:val="right" w:leader="dot" w:pos="9670"/>
            </w:tabs>
            <w:rPr>
              <w:rFonts w:eastAsiaTheme="minorEastAsia"/>
              <w:noProof/>
            </w:rPr>
          </w:pPr>
          <w:hyperlink w:anchor="_Toc494895929" w:history="1">
            <w:r w:rsidRPr="008F5A13">
              <w:rPr>
                <w:rStyle w:val="Hyperlink"/>
                <w:rFonts w:eastAsia="Times New Roman"/>
                <w:noProof/>
              </w:rPr>
              <w:t>5.1</w:t>
            </w:r>
            <w:r>
              <w:rPr>
                <w:rFonts w:eastAsiaTheme="minorEastAsia"/>
                <w:noProof/>
              </w:rPr>
              <w:tab/>
            </w:r>
            <w:r w:rsidRPr="008F5A13">
              <w:rPr>
                <w:rStyle w:val="Hyperlink"/>
                <w:rFonts w:eastAsia="Times New Roman"/>
                <w:noProof/>
              </w:rPr>
              <w:t>Management Console and System Monitor</w:t>
            </w:r>
            <w:r>
              <w:rPr>
                <w:noProof/>
                <w:webHidden/>
              </w:rPr>
              <w:tab/>
            </w:r>
            <w:r>
              <w:rPr>
                <w:noProof/>
                <w:webHidden/>
              </w:rPr>
              <w:fldChar w:fldCharType="begin"/>
            </w:r>
            <w:r>
              <w:rPr>
                <w:noProof/>
                <w:webHidden/>
              </w:rPr>
              <w:instrText xml:space="preserve"> PAGEREF _Toc494895929 \h </w:instrText>
            </w:r>
            <w:r>
              <w:rPr>
                <w:noProof/>
                <w:webHidden/>
              </w:rPr>
            </w:r>
            <w:r>
              <w:rPr>
                <w:noProof/>
                <w:webHidden/>
              </w:rPr>
              <w:fldChar w:fldCharType="separate"/>
            </w:r>
            <w:r>
              <w:rPr>
                <w:noProof/>
                <w:webHidden/>
              </w:rPr>
              <w:t>18</w:t>
            </w:r>
            <w:r>
              <w:rPr>
                <w:noProof/>
                <w:webHidden/>
              </w:rPr>
              <w:fldChar w:fldCharType="end"/>
            </w:r>
          </w:hyperlink>
        </w:p>
        <w:p w14:paraId="33D5F864" w14:textId="77777777" w:rsidR="00A22FC4" w:rsidRDefault="00A22FC4">
          <w:pPr>
            <w:pStyle w:val="TOC2"/>
            <w:tabs>
              <w:tab w:val="left" w:pos="880"/>
              <w:tab w:val="right" w:leader="dot" w:pos="9670"/>
            </w:tabs>
            <w:rPr>
              <w:rFonts w:eastAsiaTheme="minorEastAsia"/>
              <w:noProof/>
            </w:rPr>
          </w:pPr>
          <w:hyperlink w:anchor="_Toc494895930" w:history="1">
            <w:r w:rsidRPr="008F5A13">
              <w:rPr>
                <w:rStyle w:val="Hyperlink"/>
                <w:rFonts w:eastAsia="Times New Roman"/>
                <w:noProof/>
              </w:rPr>
              <w:t>5.2</w:t>
            </w:r>
            <w:r>
              <w:rPr>
                <w:rFonts w:eastAsiaTheme="minorEastAsia"/>
                <w:noProof/>
              </w:rPr>
              <w:tab/>
            </w:r>
            <w:r w:rsidRPr="008F5A13">
              <w:rPr>
                <w:rStyle w:val="Hyperlink"/>
                <w:rFonts w:eastAsia="Times New Roman"/>
                <w:noProof/>
              </w:rPr>
              <w:t>Warehouse Tools</w:t>
            </w:r>
            <w:r>
              <w:rPr>
                <w:noProof/>
                <w:webHidden/>
              </w:rPr>
              <w:tab/>
            </w:r>
            <w:r>
              <w:rPr>
                <w:noProof/>
                <w:webHidden/>
              </w:rPr>
              <w:fldChar w:fldCharType="begin"/>
            </w:r>
            <w:r>
              <w:rPr>
                <w:noProof/>
                <w:webHidden/>
              </w:rPr>
              <w:instrText xml:space="preserve"> PAGEREF _Toc494895930 \h </w:instrText>
            </w:r>
            <w:r>
              <w:rPr>
                <w:noProof/>
                <w:webHidden/>
              </w:rPr>
            </w:r>
            <w:r>
              <w:rPr>
                <w:noProof/>
                <w:webHidden/>
              </w:rPr>
              <w:fldChar w:fldCharType="separate"/>
            </w:r>
            <w:r>
              <w:rPr>
                <w:noProof/>
                <w:webHidden/>
              </w:rPr>
              <w:t>18</w:t>
            </w:r>
            <w:r>
              <w:rPr>
                <w:noProof/>
                <w:webHidden/>
              </w:rPr>
              <w:fldChar w:fldCharType="end"/>
            </w:r>
          </w:hyperlink>
        </w:p>
        <w:p w14:paraId="32A6E16E" w14:textId="77777777" w:rsidR="00A22FC4" w:rsidRDefault="00A22FC4">
          <w:pPr>
            <w:pStyle w:val="TOC2"/>
            <w:tabs>
              <w:tab w:val="left" w:pos="880"/>
              <w:tab w:val="right" w:leader="dot" w:pos="9670"/>
            </w:tabs>
            <w:rPr>
              <w:rFonts w:eastAsiaTheme="minorEastAsia"/>
              <w:noProof/>
            </w:rPr>
          </w:pPr>
          <w:hyperlink w:anchor="_Toc494895931" w:history="1">
            <w:r w:rsidRPr="008F5A13">
              <w:rPr>
                <w:rStyle w:val="Hyperlink"/>
                <w:rFonts w:eastAsia="Times New Roman"/>
                <w:noProof/>
              </w:rPr>
              <w:t>5.3</w:t>
            </w:r>
            <w:r>
              <w:rPr>
                <w:rFonts w:eastAsiaTheme="minorEastAsia"/>
                <w:noProof/>
              </w:rPr>
              <w:tab/>
            </w:r>
            <w:r w:rsidRPr="008F5A13">
              <w:rPr>
                <w:rStyle w:val="Hyperlink"/>
                <w:rFonts w:eastAsia="Times New Roman"/>
                <w:noProof/>
              </w:rPr>
              <w:t>Test Routine: Data Type ISD, VSD, etc.</w:t>
            </w:r>
            <w:r>
              <w:rPr>
                <w:noProof/>
                <w:webHidden/>
              </w:rPr>
              <w:tab/>
            </w:r>
            <w:r>
              <w:rPr>
                <w:noProof/>
                <w:webHidden/>
              </w:rPr>
              <w:fldChar w:fldCharType="begin"/>
            </w:r>
            <w:r>
              <w:rPr>
                <w:noProof/>
                <w:webHidden/>
              </w:rPr>
              <w:instrText xml:space="preserve"> PAGEREF _Toc494895931 \h </w:instrText>
            </w:r>
            <w:r>
              <w:rPr>
                <w:noProof/>
                <w:webHidden/>
              </w:rPr>
            </w:r>
            <w:r>
              <w:rPr>
                <w:noProof/>
                <w:webHidden/>
              </w:rPr>
              <w:fldChar w:fldCharType="separate"/>
            </w:r>
            <w:r>
              <w:rPr>
                <w:noProof/>
                <w:webHidden/>
              </w:rPr>
              <w:t>18</w:t>
            </w:r>
            <w:r>
              <w:rPr>
                <w:noProof/>
                <w:webHidden/>
              </w:rPr>
              <w:fldChar w:fldCharType="end"/>
            </w:r>
          </w:hyperlink>
        </w:p>
        <w:p w14:paraId="47230F47" w14:textId="77777777" w:rsidR="00A22FC4" w:rsidRDefault="00A22FC4">
          <w:pPr>
            <w:pStyle w:val="TOC2"/>
            <w:tabs>
              <w:tab w:val="left" w:pos="880"/>
              <w:tab w:val="right" w:leader="dot" w:pos="9670"/>
            </w:tabs>
            <w:rPr>
              <w:rFonts w:eastAsiaTheme="minorEastAsia"/>
              <w:noProof/>
            </w:rPr>
          </w:pPr>
          <w:hyperlink w:anchor="_Toc494895932" w:history="1">
            <w:r w:rsidRPr="008F5A13">
              <w:rPr>
                <w:rStyle w:val="Hyperlink"/>
                <w:rFonts w:eastAsia="Times New Roman"/>
                <w:noProof/>
              </w:rPr>
              <w:t>5.4</w:t>
            </w:r>
            <w:r>
              <w:rPr>
                <w:rFonts w:eastAsiaTheme="minorEastAsia"/>
                <w:noProof/>
              </w:rPr>
              <w:tab/>
            </w:r>
            <w:r w:rsidRPr="008F5A13">
              <w:rPr>
                <w:rStyle w:val="Hyperlink"/>
                <w:rFonts w:eastAsia="Times New Roman"/>
                <w:noProof/>
              </w:rPr>
              <w:t>Notification Scheduling</w:t>
            </w:r>
            <w:r>
              <w:rPr>
                <w:noProof/>
                <w:webHidden/>
              </w:rPr>
              <w:tab/>
            </w:r>
            <w:r>
              <w:rPr>
                <w:noProof/>
                <w:webHidden/>
              </w:rPr>
              <w:fldChar w:fldCharType="begin"/>
            </w:r>
            <w:r>
              <w:rPr>
                <w:noProof/>
                <w:webHidden/>
              </w:rPr>
              <w:instrText xml:space="preserve"> PAGEREF _Toc494895932 \h </w:instrText>
            </w:r>
            <w:r>
              <w:rPr>
                <w:noProof/>
                <w:webHidden/>
              </w:rPr>
            </w:r>
            <w:r>
              <w:rPr>
                <w:noProof/>
                <w:webHidden/>
              </w:rPr>
              <w:fldChar w:fldCharType="separate"/>
            </w:r>
            <w:r>
              <w:rPr>
                <w:noProof/>
                <w:webHidden/>
              </w:rPr>
              <w:t>19</w:t>
            </w:r>
            <w:r>
              <w:rPr>
                <w:noProof/>
                <w:webHidden/>
              </w:rPr>
              <w:fldChar w:fldCharType="end"/>
            </w:r>
          </w:hyperlink>
        </w:p>
        <w:p w14:paraId="270DFA3A" w14:textId="77777777" w:rsidR="00A22FC4" w:rsidRDefault="00A22FC4">
          <w:pPr>
            <w:pStyle w:val="TOC1"/>
            <w:tabs>
              <w:tab w:val="left" w:pos="440"/>
              <w:tab w:val="right" w:leader="dot" w:pos="9670"/>
            </w:tabs>
            <w:rPr>
              <w:rFonts w:eastAsiaTheme="minorEastAsia"/>
              <w:noProof/>
            </w:rPr>
          </w:pPr>
          <w:hyperlink w:anchor="_Toc494895933" w:history="1">
            <w:r w:rsidRPr="008F5A13">
              <w:rPr>
                <w:rStyle w:val="Hyperlink"/>
                <w:rFonts w:eastAsia="Times New Roman"/>
                <w:noProof/>
              </w:rPr>
              <w:t>6</w:t>
            </w:r>
            <w:r>
              <w:rPr>
                <w:rFonts w:eastAsiaTheme="minorEastAsia"/>
                <w:noProof/>
              </w:rPr>
              <w:tab/>
            </w:r>
            <w:r w:rsidRPr="008F5A13">
              <w:rPr>
                <w:rStyle w:val="Hyperlink"/>
                <w:rFonts w:eastAsia="Times New Roman"/>
                <w:noProof/>
              </w:rPr>
              <w:t>Updating OSS Licensing</w:t>
            </w:r>
            <w:r>
              <w:rPr>
                <w:noProof/>
                <w:webHidden/>
              </w:rPr>
              <w:tab/>
            </w:r>
            <w:r>
              <w:rPr>
                <w:noProof/>
                <w:webHidden/>
              </w:rPr>
              <w:fldChar w:fldCharType="begin"/>
            </w:r>
            <w:r>
              <w:rPr>
                <w:noProof/>
                <w:webHidden/>
              </w:rPr>
              <w:instrText xml:space="preserve"> PAGEREF _Toc494895933 \h </w:instrText>
            </w:r>
            <w:r>
              <w:rPr>
                <w:noProof/>
                <w:webHidden/>
              </w:rPr>
            </w:r>
            <w:r>
              <w:rPr>
                <w:noProof/>
                <w:webHidden/>
              </w:rPr>
              <w:fldChar w:fldCharType="separate"/>
            </w:r>
            <w:r>
              <w:rPr>
                <w:noProof/>
                <w:webHidden/>
              </w:rPr>
              <w:t>19</w:t>
            </w:r>
            <w:r>
              <w:rPr>
                <w:noProof/>
                <w:webHidden/>
              </w:rPr>
              <w:fldChar w:fldCharType="end"/>
            </w:r>
          </w:hyperlink>
        </w:p>
        <w:p w14:paraId="5E4537F8" w14:textId="77777777" w:rsidR="00A22FC4" w:rsidRDefault="00A22FC4">
          <w:pPr>
            <w:pStyle w:val="TOC1"/>
            <w:tabs>
              <w:tab w:val="left" w:pos="440"/>
              <w:tab w:val="right" w:leader="dot" w:pos="9670"/>
            </w:tabs>
            <w:rPr>
              <w:rFonts w:eastAsiaTheme="minorEastAsia"/>
              <w:noProof/>
            </w:rPr>
          </w:pPr>
          <w:hyperlink w:anchor="_Toc494895934" w:history="1">
            <w:r w:rsidRPr="008F5A13">
              <w:rPr>
                <w:rStyle w:val="Hyperlink"/>
                <w:rFonts w:eastAsia="Times New Roman"/>
                <w:noProof/>
              </w:rPr>
              <w:t>7</w:t>
            </w:r>
            <w:r>
              <w:rPr>
                <w:rFonts w:eastAsiaTheme="minorEastAsia"/>
                <w:noProof/>
              </w:rPr>
              <w:tab/>
            </w:r>
            <w:r w:rsidRPr="008F5A13">
              <w:rPr>
                <w:rStyle w:val="Hyperlink"/>
                <w:rFonts w:eastAsia="Times New Roman"/>
                <w:noProof/>
              </w:rPr>
              <w:t>Troubleshooting</w:t>
            </w:r>
            <w:r>
              <w:rPr>
                <w:noProof/>
                <w:webHidden/>
              </w:rPr>
              <w:tab/>
            </w:r>
            <w:r>
              <w:rPr>
                <w:noProof/>
                <w:webHidden/>
              </w:rPr>
              <w:fldChar w:fldCharType="begin"/>
            </w:r>
            <w:r>
              <w:rPr>
                <w:noProof/>
                <w:webHidden/>
              </w:rPr>
              <w:instrText xml:space="preserve"> PAGEREF _Toc494895934 \h </w:instrText>
            </w:r>
            <w:r>
              <w:rPr>
                <w:noProof/>
                <w:webHidden/>
              </w:rPr>
            </w:r>
            <w:r>
              <w:rPr>
                <w:noProof/>
                <w:webHidden/>
              </w:rPr>
              <w:fldChar w:fldCharType="separate"/>
            </w:r>
            <w:r>
              <w:rPr>
                <w:noProof/>
                <w:webHidden/>
              </w:rPr>
              <w:t>19</w:t>
            </w:r>
            <w:r>
              <w:rPr>
                <w:noProof/>
                <w:webHidden/>
              </w:rPr>
              <w:fldChar w:fldCharType="end"/>
            </w:r>
          </w:hyperlink>
        </w:p>
        <w:p w14:paraId="20810814" w14:textId="77777777" w:rsidR="00A22FC4" w:rsidRDefault="00A22FC4">
          <w:pPr>
            <w:pStyle w:val="TOC2"/>
            <w:tabs>
              <w:tab w:val="left" w:pos="880"/>
              <w:tab w:val="right" w:leader="dot" w:pos="9670"/>
            </w:tabs>
            <w:rPr>
              <w:rFonts w:eastAsiaTheme="minorEastAsia"/>
              <w:noProof/>
            </w:rPr>
          </w:pPr>
          <w:hyperlink w:anchor="_Toc494895935" w:history="1">
            <w:r w:rsidRPr="008F5A13">
              <w:rPr>
                <w:rStyle w:val="Hyperlink"/>
                <w:rFonts w:eastAsia="Times New Roman"/>
                <w:noProof/>
              </w:rPr>
              <w:t>7.1</w:t>
            </w:r>
            <w:r>
              <w:rPr>
                <w:rFonts w:eastAsiaTheme="minorEastAsia"/>
                <w:noProof/>
              </w:rPr>
              <w:tab/>
            </w:r>
            <w:r w:rsidRPr="008F5A13">
              <w:rPr>
                <w:rStyle w:val="Hyperlink"/>
                <w:rFonts w:eastAsia="Times New Roman"/>
                <w:noProof/>
              </w:rPr>
              <w:t>Ticketing System</w:t>
            </w:r>
            <w:r>
              <w:rPr>
                <w:noProof/>
                <w:webHidden/>
              </w:rPr>
              <w:tab/>
            </w:r>
            <w:r>
              <w:rPr>
                <w:noProof/>
                <w:webHidden/>
              </w:rPr>
              <w:fldChar w:fldCharType="begin"/>
            </w:r>
            <w:r>
              <w:rPr>
                <w:noProof/>
                <w:webHidden/>
              </w:rPr>
              <w:instrText xml:space="preserve"> PAGEREF _Toc494895935 \h </w:instrText>
            </w:r>
            <w:r>
              <w:rPr>
                <w:noProof/>
                <w:webHidden/>
              </w:rPr>
            </w:r>
            <w:r>
              <w:rPr>
                <w:noProof/>
                <w:webHidden/>
              </w:rPr>
              <w:fldChar w:fldCharType="separate"/>
            </w:r>
            <w:r>
              <w:rPr>
                <w:noProof/>
                <w:webHidden/>
              </w:rPr>
              <w:t>19</w:t>
            </w:r>
            <w:r>
              <w:rPr>
                <w:noProof/>
                <w:webHidden/>
              </w:rPr>
              <w:fldChar w:fldCharType="end"/>
            </w:r>
          </w:hyperlink>
        </w:p>
        <w:p w14:paraId="111F98B9" w14:textId="77777777" w:rsidR="00A22FC4" w:rsidRDefault="00A22FC4">
          <w:pPr>
            <w:pStyle w:val="TOC2"/>
            <w:tabs>
              <w:tab w:val="left" w:pos="880"/>
              <w:tab w:val="right" w:leader="dot" w:pos="9670"/>
            </w:tabs>
            <w:rPr>
              <w:rFonts w:eastAsiaTheme="minorEastAsia"/>
              <w:noProof/>
            </w:rPr>
          </w:pPr>
          <w:hyperlink w:anchor="_Toc494895936" w:history="1">
            <w:r w:rsidRPr="008F5A13">
              <w:rPr>
                <w:rStyle w:val="Hyperlink"/>
                <w:rFonts w:eastAsia="Times New Roman"/>
                <w:noProof/>
              </w:rPr>
              <w:t>7.2</w:t>
            </w:r>
            <w:r>
              <w:rPr>
                <w:rFonts w:eastAsiaTheme="minorEastAsia"/>
                <w:noProof/>
              </w:rPr>
              <w:tab/>
            </w:r>
            <w:r w:rsidRPr="008F5A13">
              <w:rPr>
                <w:rStyle w:val="Hyperlink"/>
                <w:rFonts w:eastAsia="Times New Roman"/>
                <w:noProof/>
              </w:rPr>
              <w:t>Uptime Dashboard</w:t>
            </w:r>
            <w:r>
              <w:rPr>
                <w:noProof/>
                <w:webHidden/>
              </w:rPr>
              <w:tab/>
            </w:r>
            <w:r>
              <w:rPr>
                <w:noProof/>
                <w:webHidden/>
              </w:rPr>
              <w:fldChar w:fldCharType="begin"/>
            </w:r>
            <w:r>
              <w:rPr>
                <w:noProof/>
                <w:webHidden/>
              </w:rPr>
              <w:instrText xml:space="preserve"> PAGEREF _Toc494895936 \h </w:instrText>
            </w:r>
            <w:r>
              <w:rPr>
                <w:noProof/>
                <w:webHidden/>
              </w:rPr>
            </w:r>
            <w:r>
              <w:rPr>
                <w:noProof/>
                <w:webHidden/>
              </w:rPr>
              <w:fldChar w:fldCharType="separate"/>
            </w:r>
            <w:r>
              <w:rPr>
                <w:noProof/>
                <w:webHidden/>
              </w:rPr>
              <w:t>19</w:t>
            </w:r>
            <w:r>
              <w:rPr>
                <w:noProof/>
                <w:webHidden/>
              </w:rPr>
              <w:fldChar w:fldCharType="end"/>
            </w:r>
          </w:hyperlink>
        </w:p>
        <w:p w14:paraId="0432A031" w14:textId="77777777" w:rsidR="00A22FC4" w:rsidRDefault="00A22FC4">
          <w:pPr>
            <w:pStyle w:val="TOC2"/>
            <w:tabs>
              <w:tab w:val="left" w:pos="880"/>
              <w:tab w:val="right" w:leader="dot" w:pos="9670"/>
            </w:tabs>
            <w:rPr>
              <w:rFonts w:eastAsiaTheme="minorEastAsia"/>
              <w:noProof/>
            </w:rPr>
          </w:pPr>
          <w:hyperlink w:anchor="_Toc494895937" w:history="1">
            <w:r w:rsidRPr="008F5A13">
              <w:rPr>
                <w:rStyle w:val="Hyperlink"/>
                <w:rFonts w:eastAsia="Times New Roman"/>
                <w:noProof/>
              </w:rPr>
              <w:t>7.3</w:t>
            </w:r>
            <w:r>
              <w:rPr>
                <w:rFonts w:eastAsiaTheme="minorEastAsia"/>
                <w:noProof/>
              </w:rPr>
              <w:tab/>
            </w:r>
            <w:r w:rsidRPr="008F5A13">
              <w:rPr>
                <w:rStyle w:val="Hyperlink"/>
                <w:rFonts w:eastAsia="Times New Roman"/>
                <w:noProof/>
              </w:rPr>
              <w:t>DigitalEdge Console</w:t>
            </w:r>
            <w:r>
              <w:rPr>
                <w:noProof/>
                <w:webHidden/>
              </w:rPr>
              <w:tab/>
            </w:r>
            <w:r>
              <w:rPr>
                <w:noProof/>
                <w:webHidden/>
              </w:rPr>
              <w:fldChar w:fldCharType="begin"/>
            </w:r>
            <w:r>
              <w:rPr>
                <w:noProof/>
                <w:webHidden/>
              </w:rPr>
              <w:instrText xml:space="preserve"> PAGEREF _Toc494895937 \h </w:instrText>
            </w:r>
            <w:r>
              <w:rPr>
                <w:noProof/>
                <w:webHidden/>
              </w:rPr>
            </w:r>
            <w:r>
              <w:rPr>
                <w:noProof/>
                <w:webHidden/>
              </w:rPr>
              <w:fldChar w:fldCharType="separate"/>
            </w:r>
            <w:r>
              <w:rPr>
                <w:noProof/>
                <w:webHidden/>
              </w:rPr>
              <w:t>20</w:t>
            </w:r>
            <w:r>
              <w:rPr>
                <w:noProof/>
                <w:webHidden/>
              </w:rPr>
              <w:fldChar w:fldCharType="end"/>
            </w:r>
          </w:hyperlink>
        </w:p>
        <w:p w14:paraId="25382702" w14:textId="77777777" w:rsidR="00A22FC4" w:rsidRDefault="00A22FC4">
          <w:pPr>
            <w:pStyle w:val="TOC2"/>
            <w:tabs>
              <w:tab w:val="left" w:pos="880"/>
              <w:tab w:val="right" w:leader="dot" w:pos="9670"/>
            </w:tabs>
            <w:rPr>
              <w:rFonts w:eastAsiaTheme="minorEastAsia"/>
              <w:noProof/>
            </w:rPr>
          </w:pPr>
          <w:hyperlink w:anchor="_Toc494895938" w:history="1">
            <w:r w:rsidRPr="008F5A13">
              <w:rPr>
                <w:rStyle w:val="Hyperlink"/>
                <w:rFonts w:eastAsia="Times New Roman"/>
                <w:noProof/>
              </w:rPr>
              <w:t>7.4</w:t>
            </w:r>
            <w:r>
              <w:rPr>
                <w:rFonts w:eastAsiaTheme="minorEastAsia"/>
                <w:noProof/>
              </w:rPr>
              <w:tab/>
            </w:r>
            <w:r w:rsidRPr="008F5A13">
              <w:rPr>
                <w:rStyle w:val="Hyperlink"/>
                <w:rFonts w:eastAsia="Times New Roman"/>
                <w:noProof/>
              </w:rPr>
              <w:t>AWS Console</w:t>
            </w:r>
            <w:r>
              <w:rPr>
                <w:noProof/>
                <w:webHidden/>
              </w:rPr>
              <w:tab/>
            </w:r>
            <w:r>
              <w:rPr>
                <w:noProof/>
                <w:webHidden/>
              </w:rPr>
              <w:fldChar w:fldCharType="begin"/>
            </w:r>
            <w:r>
              <w:rPr>
                <w:noProof/>
                <w:webHidden/>
              </w:rPr>
              <w:instrText xml:space="preserve"> PAGEREF _Toc494895938 \h </w:instrText>
            </w:r>
            <w:r>
              <w:rPr>
                <w:noProof/>
                <w:webHidden/>
              </w:rPr>
            </w:r>
            <w:r>
              <w:rPr>
                <w:noProof/>
                <w:webHidden/>
              </w:rPr>
              <w:fldChar w:fldCharType="separate"/>
            </w:r>
            <w:r>
              <w:rPr>
                <w:noProof/>
                <w:webHidden/>
              </w:rPr>
              <w:t>20</w:t>
            </w:r>
            <w:r>
              <w:rPr>
                <w:noProof/>
                <w:webHidden/>
              </w:rPr>
              <w:fldChar w:fldCharType="end"/>
            </w:r>
          </w:hyperlink>
        </w:p>
        <w:p w14:paraId="763D3BD5" w14:textId="77777777" w:rsidR="00A22FC4" w:rsidRDefault="00A22FC4">
          <w:pPr>
            <w:pStyle w:val="TOC2"/>
            <w:tabs>
              <w:tab w:val="left" w:pos="880"/>
              <w:tab w:val="right" w:leader="dot" w:pos="9670"/>
            </w:tabs>
            <w:rPr>
              <w:rFonts w:eastAsiaTheme="minorEastAsia"/>
              <w:noProof/>
            </w:rPr>
          </w:pPr>
          <w:hyperlink w:anchor="_Toc494895939" w:history="1">
            <w:r w:rsidRPr="008F5A13">
              <w:rPr>
                <w:rStyle w:val="Hyperlink"/>
                <w:rFonts w:eastAsia="Times New Roman"/>
                <w:noProof/>
              </w:rPr>
              <w:t>7.5</w:t>
            </w:r>
            <w:r>
              <w:rPr>
                <w:rFonts w:eastAsiaTheme="minorEastAsia"/>
                <w:noProof/>
              </w:rPr>
              <w:tab/>
            </w:r>
            <w:r w:rsidRPr="008F5A13">
              <w:rPr>
                <w:rStyle w:val="Hyperlink"/>
                <w:rFonts w:eastAsia="Times New Roman"/>
                <w:noProof/>
              </w:rPr>
              <w:t>Rackspace Console</w:t>
            </w:r>
            <w:r>
              <w:rPr>
                <w:noProof/>
                <w:webHidden/>
              </w:rPr>
              <w:tab/>
            </w:r>
            <w:r>
              <w:rPr>
                <w:noProof/>
                <w:webHidden/>
              </w:rPr>
              <w:fldChar w:fldCharType="begin"/>
            </w:r>
            <w:r>
              <w:rPr>
                <w:noProof/>
                <w:webHidden/>
              </w:rPr>
              <w:instrText xml:space="preserve"> PAGEREF _Toc494895939 \h </w:instrText>
            </w:r>
            <w:r>
              <w:rPr>
                <w:noProof/>
                <w:webHidden/>
              </w:rPr>
            </w:r>
            <w:r>
              <w:rPr>
                <w:noProof/>
                <w:webHidden/>
              </w:rPr>
              <w:fldChar w:fldCharType="separate"/>
            </w:r>
            <w:r>
              <w:rPr>
                <w:noProof/>
                <w:webHidden/>
              </w:rPr>
              <w:t>20</w:t>
            </w:r>
            <w:r>
              <w:rPr>
                <w:noProof/>
                <w:webHidden/>
              </w:rPr>
              <w:fldChar w:fldCharType="end"/>
            </w:r>
          </w:hyperlink>
        </w:p>
        <w:p w14:paraId="262D5EDB" w14:textId="77777777" w:rsidR="00A22FC4" w:rsidRDefault="00A22FC4">
          <w:pPr>
            <w:pStyle w:val="TOC2"/>
            <w:tabs>
              <w:tab w:val="left" w:pos="880"/>
              <w:tab w:val="right" w:leader="dot" w:pos="9670"/>
            </w:tabs>
            <w:rPr>
              <w:rFonts w:eastAsiaTheme="minorEastAsia"/>
              <w:noProof/>
            </w:rPr>
          </w:pPr>
          <w:hyperlink w:anchor="_Toc494895940" w:history="1">
            <w:r w:rsidRPr="008F5A13">
              <w:rPr>
                <w:rStyle w:val="Hyperlink"/>
                <w:rFonts w:eastAsia="Times New Roman"/>
                <w:noProof/>
              </w:rPr>
              <w:t>7.6</w:t>
            </w:r>
            <w:r>
              <w:rPr>
                <w:rFonts w:eastAsiaTheme="minorEastAsia"/>
                <w:noProof/>
              </w:rPr>
              <w:tab/>
            </w:r>
            <w:r w:rsidRPr="008F5A13">
              <w:rPr>
                <w:rStyle w:val="Hyperlink"/>
                <w:rFonts w:eastAsia="Times New Roman"/>
                <w:noProof/>
              </w:rPr>
              <w:t>Maintenance</w:t>
            </w:r>
            <w:r>
              <w:rPr>
                <w:noProof/>
                <w:webHidden/>
              </w:rPr>
              <w:tab/>
            </w:r>
            <w:r>
              <w:rPr>
                <w:noProof/>
                <w:webHidden/>
              </w:rPr>
              <w:fldChar w:fldCharType="begin"/>
            </w:r>
            <w:r>
              <w:rPr>
                <w:noProof/>
                <w:webHidden/>
              </w:rPr>
              <w:instrText xml:space="preserve"> PAGEREF _Toc494895940 \h </w:instrText>
            </w:r>
            <w:r>
              <w:rPr>
                <w:noProof/>
                <w:webHidden/>
              </w:rPr>
            </w:r>
            <w:r>
              <w:rPr>
                <w:noProof/>
                <w:webHidden/>
              </w:rPr>
              <w:fldChar w:fldCharType="separate"/>
            </w:r>
            <w:r>
              <w:rPr>
                <w:noProof/>
                <w:webHidden/>
              </w:rPr>
              <w:t>20</w:t>
            </w:r>
            <w:r>
              <w:rPr>
                <w:noProof/>
                <w:webHidden/>
              </w:rPr>
              <w:fldChar w:fldCharType="end"/>
            </w:r>
          </w:hyperlink>
        </w:p>
        <w:p w14:paraId="359CB06E" w14:textId="77777777" w:rsidR="00A22FC4" w:rsidRDefault="00A22FC4">
          <w:pPr>
            <w:pStyle w:val="TOC1"/>
            <w:tabs>
              <w:tab w:val="right" w:leader="dot" w:pos="9670"/>
            </w:tabs>
            <w:rPr>
              <w:rFonts w:eastAsiaTheme="minorEastAsia"/>
              <w:noProof/>
            </w:rPr>
          </w:pPr>
          <w:hyperlink w:anchor="_Toc494895941" w:history="1">
            <w:r w:rsidRPr="008F5A13">
              <w:rPr>
                <w:rStyle w:val="Hyperlink"/>
                <w:rFonts w:eastAsia="Times New Roman"/>
                <w:noProof/>
              </w:rPr>
              <w:t>Appendix A: List of Acronyms</w:t>
            </w:r>
            <w:r>
              <w:rPr>
                <w:noProof/>
                <w:webHidden/>
              </w:rPr>
              <w:tab/>
            </w:r>
            <w:r>
              <w:rPr>
                <w:noProof/>
                <w:webHidden/>
              </w:rPr>
              <w:fldChar w:fldCharType="begin"/>
            </w:r>
            <w:r>
              <w:rPr>
                <w:noProof/>
                <w:webHidden/>
              </w:rPr>
              <w:instrText xml:space="preserve"> PAGEREF _Toc494895941 \h </w:instrText>
            </w:r>
            <w:r>
              <w:rPr>
                <w:noProof/>
                <w:webHidden/>
              </w:rPr>
            </w:r>
            <w:r>
              <w:rPr>
                <w:noProof/>
                <w:webHidden/>
              </w:rPr>
              <w:fldChar w:fldCharType="separate"/>
            </w:r>
            <w:r>
              <w:rPr>
                <w:noProof/>
                <w:webHidden/>
              </w:rPr>
              <w:t>21</w:t>
            </w:r>
            <w:r>
              <w:rPr>
                <w:noProof/>
                <w:webHidden/>
              </w:rPr>
              <w:fldChar w:fldCharType="end"/>
            </w:r>
          </w:hyperlink>
        </w:p>
        <w:p w14:paraId="572940A1" w14:textId="77777777" w:rsidR="00A22FC4" w:rsidRDefault="00A22FC4">
          <w:pPr>
            <w:pStyle w:val="TOC1"/>
            <w:tabs>
              <w:tab w:val="right" w:leader="dot" w:pos="9670"/>
            </w:tabs>
            <w:rPr>
              <w:rFonts w:eastAsiaTheme="minorEastAsia"/>
              <w:noProof/>
            </w:rPr>
          </w:pPr>
          <w:hyperlink w:anchor="_Toc494895942" w:history="1">
            <w:r w:rsidRPr="008F5A13">
              <w:rPr>
                <w:rStyle w:val="Hyperlink"/>
                <w:rFonts w:eastAsia="Times New Roman"/>
                <w:noProof/>
              </w:rPr>
              <w:t>Appendix B: Maintenance Plan</w:t>
            </w:r>
            <w:r>
              <w:rPr>
                <w:noProof/>
                <w:webHidden/>
              </w:rPr>
              <w:tab/>
            </w:r>
            <w:r>
              <w:rPr>
                <w:noProof/>
                <w:webHidden/>
              </w:rPr>
              <w:fldChar w:fldCharType="begin"/>
            </w:r>
            <w:r>
              <w:rPr>
                <w:noProof/>
                <w:webHidden/>
              </w:rPr>
              <w:instrText xml:space="preserve"> PAGEREF _Toc494895942 \h </w:instrText>
            </w:r>
            <w:r>
              <w:rPr>
                <w:noProof/>
                <w:webHidden/>
              </w:rPr>
            </w:r>
            <w:r>
              <w:rPr>
                <w:noProof/>
                <w:webHidden/>
              </w:rPr>
              <w:fldChar w:fldCharType="separate"/>
            </w:r>
            <w:r>
              <w:rPr>
                <w:noProof/>
                <w:webHidden/>
              </w:rPr>
              <w:t>22</w:t>
            </w:r>
            <w:r>
              <w:rPr>
                <w:noProof/>
                <w:webHidden/>
              </w:rPr>
              <w:fldChar w:fldCharType="end"/>
            </w:r>
          </w:hyperlink>
        </w:p>
        <w:p w14:paraId="64A14411" w14:textId="77777777" w:rsidR="00A22FC4" w:rsidRDefault="00A22FC4">
          <w:pPr>
            <w:pStyle w:val="TOC2"/>
            <w:tabs>
              <w:tab w:val="left" w:pos="880"/>
              <w:tab w:val="right" w:leader="dot" w:pos="9670"/>
            </w:tabs>
            <w:rPr>
              <w:rFonts w:eastAsiaTheme="minorEastAsia"/>
              <w:noProof/>
            </w:rPr>
          </w:pPr>
          <w:hyperlink w:anchor="_Toc494895943" w:history="1">
            <w:r w:rsidRPr="008F5A13">
              <w:rPr>
                <w:rStyle w:val="Hyperlink"/>
                <w:rFonts w:eastAsia="Times New Roman"/>
                <w:noProof/>
              </w:rPr>
              <w:t>B.1</w:t>
            </w:r>
            <w:r>
              <w:rPr>
                <w:rFonts w:eastAsiaTheme="minorEastAsia"/>
                <w:noProof/>
              </w:rPr>
              <w:tab/>
            </w:r>
            <w:r w:rsidRPr="008F5A13">
              <w:rPr>
                <w:rStyle w:val="Hyperlink"/>
                <w:rFonts w:eastAsia="Times New Roman"/>
                <w:noProof/>
              </w:rPr>
              <w:t>Software Updates</w:t>
            </w:r>
            <w:r>
              <w:rPr>
                <w:noProof/>
                <w:webHidden/>
              </w:rPr>
              <w:tab/>
            </w:r>
            <w:r>
              <w:rPr>
                <w:noProof/>
                <w:webHidden/>
              </w:rPr>
              <w:fldChar w:fldCharType="begin"/>
            </w:r>
            <w:r>
              <w:rPr>
                <w:noProof/>
                <w:webHidden/>
              </w:rPr>
              <w:instrText xml:space="preserve"> PAGEREF _Toc494895943 \h </w:instrText>
            </w:r>
            <w:r>
              <w:rPr>
                <w:noProof/>
                <w:webHidden/>
              </w:rPr>
            </w:r>
            <w:r>
              <w:rPr>
                <w:noProof/>
                <w:webHidden/>
              </w:rPr>
              <w:fldChar w:fldCharType="separate"/>
            </w:r>
            <w:r>
              <w:rPr>
                <w:noProof/>
                <w:webHidden/>
              </w:rPr>
              <w:t>22</w:t>
            </w:r>
            <w:r>
              <w:rPr>
                <w:noProof/>
                <w:webHidden/>
              </w:rPr>
              <w:fldChar w:fldCharType="end"/>
            </w:r>
          </w:hyperlink>
        </w:p>
        <w:p w14:paraId="19BD2961" w14:textId="77777777" w:rsidR="00A22FC4" w:rsidRDefault="00A22FC4">
          <w:pPr>
            <w:pStyle w:val="TOC3"/>
            <w:tabs>
              <w:tab w:val="left" w:pos="1320"/>
              <w:tab w:val="right" w:leader="dot" w:pos="9670"/>
            </w:tabs>
            <w:rPr>
              <w:rFonts w:eastAsiaTheme="minorEastAsia"/>
              <w:noProof/>
            </w:rPr>
          </w:pPr>
          <w:hyperlink w:anchor="_Toc494895944" w:history="1">
            <w:r w:rsidRPr="008F5A13">
              <w:rPr>
                <w:rStyle w:val="Hyperlink"/>
                <w:rFonts w:eastAsia="Times New Roman"/>
                <w:noProof/>
              </w:rPr>
              <w:t>B.1.1</w:t>
            </w:r>
            <w:r>
              <w:rPr>
                <w:rFonts w:eastAsiaTheme="minorEastAsia"/>
                <w:noProof/>
              </w:rPr>
              <w:tab/>
            </w:r>
            <w:r w:rsidRPr="008F5A13">
              <w:rPr>
                <w:rStyle w:val="Hyperlink"/>
                <w:rFonts w:eastAsia="Times New Roman"/>
                <w:noProof/>
              </w:rPr>
              <w:t>Updating Plugins</w:t>
            </w:r>
            <w:r>
              <w:rPr>
                <w:noProof/>
                <w:webHidden/>
              </w:rPr>
              <w:tab/>
            </w:r>
            <w:r>
              <w:rPr>
                <w:noProof/>
                <w:webHidden/>
              </w:rPr>
              <w:fldChar w:fldCharType="begin"/>
            </w:r>
            <w:r>
              <w:rPr>
                <w:noProof/>
                <w:webHidden/>
              </w:rPr>
              <w:instrText xml:space="preserve"> PAGEREF _Toc494895944 \h </w:instrText>
            </w:r>
            <w:r>
              <w:rPr>
                <w:noProof/>
                <w:webHidden/>
              </w:rPr>
            </w:r>
            <w:r>
              <w:rPr>
                <w:noProof/>
                <w:webHidden/>
              </w:rPr>
              <w:fldChar w:fldCharType="separate"/>
            </w:r>
            <w:r>
              <w:rPr>
                <w:noProof/>
                <w:webHidden/>
              </w:rPr>
              <w:t>22</w:t>
            </w:r>
            <w:r>
              <w:rPr>
                <w:noProof/>
                <w:webHidden/>
              </w:rPr>
              <w:fldChar w:fldCharType="end"/>
            </w:r>
          </w:hyperlink>
        </w:p>
        <w:p w14:paraId="08E9229E" w14:textId="77777777" w:rsidR="00A22FC4" w:rsidRDefault="00A22FC4">
          <w:pPr>
            <w:pStyle w:val="TOC3"/>
            <w:tabs>
              <w:tab w:val="left" w:pos="1320"/>
              <w:tab w:val="right" w:leader="dot" w:pos="9670"/>
            </w:tabs>
            <w:rPr>
              <w:rFonts w:eastAsiaTheme="minorEastAsia"/>
              <w:noProof/>
            </w:rPr>
          </w:pPr>
          <w:hyperlink w:anchor="_Toc494895945" w:history="1">
            <w:r w:rsidRPr="008F5A13">
              <w:rPr>
                <w:rStyle w:val="Hyperlink"/>
                <w:rFonts w:eastAsia="Times New Roman"/>
                <w:noProof/>
              </w:rPr>
              <w:t>B.1.2</w:t>
            </w:r>
            <w:r>
              <w:rPr>
                <w:rFonts w:eastAsiaTheme="minorEastAsia"/>
                <w:noProof/>
              </w:rPr>
              <w:tab/>
            </w:r>
            <w:r w:rsidRPr="008F5A13">
              <w:rPr>
                <w:rStyle w:val="Hyperlink"/>
                <w:rFonts w:eastAsia="Times New Roman"/>
                <w:noProof/>
              </w:rPr>
              <w:t>Updating Software Libraries Directly</w:t>
            </w:r>
            <w:r>
              <w:rPr>
                <w:noProof/>
                <w:webHidden/>
              </w:rPr>
              <w:tab/>
            </w:r>
            <w:r>
              <w:rPr>
                <w:noProof/>
                <w:webHidden/>
              </w:rPr>
              <w:fldChar w:fldCharType="begin"/>
            </w:r>
            <w:r>
              <w:rPr>
                <w:noProof/>
                <w:webHidden/>
              </w:rPr>
              <w:instrText xml:space="preserve"> PAGEREF _Toc494895945 \h </w:instrText>
            </w:r>
            <w:r>
              <w:rPr>
                <w:noProof/>
                <w:webHidden/>
              </w:rPr>
            </w:r>
            <w:r>
              <w:rPr>
                <w:noProof/>
                <w:webHidden/>
              </w:rPr>
              <w:fldChar w:fldCharType="separate"/>
            </w:r>
            <w:r>
              <w:rPr>
                <w:noProof/>
                <w:webHidden/>
              </w:rPr>
              <w:t>22</w:t>
            </w:r>
            <w:r>
              <w:rPr>
                <w:noProof/>
                <w:webHidden/>
              </w:rPr>
              <w:fldChar w:fldCharType="end"/>
            </w:r>
          </w:hyperlink>
        </w:p>
        <w:p w14:paraId="72E1B999" w14:textId="77777777" w:rsidR="00A22FC4" w:rsidRDefault="00A22FC4">
          <w:pPr>
            <w:pStyle w:val="TOC3"/>
            <w:tabs>
              <w:tab w:val="left" w:pos="1320"/>
              <w:tab w:val="right" w:leader="dot" w:pos="9670"/>
            </w:tabs>
            <w:rPr>
              <w:rFonts w:eastAsiaTheme="minorEastAsia"/>
              <w:noProof/>
            </w:rPr>
          </w:pPr>
          <w:hyperlink w:anchor="_Toc494895946" w:history="1">
            <w:r w:rsidRPr="008F5A13">
              <w:rPr>
                <w:rStyle w:val="Hyperlink"/>
                <w:rFonts w:eastAsia="Times New Roman"/>
                <w:noProof/>
              </w:rPr>
              <w:t>B.1.3</w:t>
            </w:r>
            <w:r>
              <w:rPr>
                <w:rFonts w:eastAsiaTheme="minorEastAsia"/>
                <w:noProof/>
              </w:rPr>
              <w:tab/>
            </w:r>
            <w:r w:rsidRPr="008F5A13">
              <w:rPr>
                <w:rStyle w:val="Hyperlink"/>
                <w:rFonts w:eastAsia="Times New Roman"/>
                <w:noProof/>
              </w:rPr>
              <w:t>Rebuild and Cycle Affected System</w:t>
            </w:r>
            <w:r>
              <w:rPr>
                <w:noProof/>
                <w:webHidden/>
              </w:rPr>
              <w:tab/>
            </w:r>
            <w:r>
              <w:rPr>
                <w:noProof/>
                <w:webHidden/>
              </w:rPr>
              <w:fldChar w:fldCharType="begin"/>
            </w:r>
            <w:r>
              <w:rPr>
                <w:noProof/>
                <w:webHidden/>
              </w:rPr>
              <w:instrText xml:space="preserve"> PAGEREF _Toc494895946 \h </w:instrText>
            </w:r>
            <w:r>
              <w:rPr>
                <w:noProof/>
                <w:webHidden/>
              </w:rPr>
            </w:r>
            <w:r>
              <w:rPr>
                <w:noProof/>
                <w:webHidden/>
              </w:rPr>
              <w:fldChar w:fldCharType="separate"/>
            </w:r>
            <w:r>
              <w:rPr>
                <w:noProof/>
                <w:webHidden/>
              </w:rPr>
              <w:t>22</w:t>
            </w:r>
            <w:r>
              <w:rPr>
                <w:noProof/>
                <w:webHidden/>
              </w:rPr>
              <w:fldChar w:fldCharType="end"/>
            </w:r>
          </w:hyperlink>
        </w:p>
        <w:p w14:paraId="589A173F" w14:textId="77777777" w:rsidR="00A22FC4" w:rsidRDefault="00A22FC4">
          <w:pPr>
            <w:pStyle w:val="TOC3"/>
            <w:tabs>
              <w:tab w:val="left" w:pos="1320"/>
              <w:tab w:val="right" w:leader="dot" w:pos="9670"/>
            </w:tabs>
            <w:rPr>
              <w:rFonts w:eastAsiaTheme="minorEastAsia"/>
              <w:noProof/>
            </w:rPr>
          </w:pPr>
          <w:hyperlink w:anchor="_Toc494895947" w:history="1">
            <w:r w:rsidRPr="008F5A13">
              <w:rPr>
                <w:rStyle w:val="Hyperlink"/>
                <w:rFonts w:eastAsia="Times New Roman"/>
                <w:noProof/>
              </w:rPr>
              <w:t>B.1.4</w:t>
            </w:r>
            <w:r>
              <w:rPr>
                <w:rFonts w:eastAsiaTheme="minorEastAsia"/>
                <w:noProof/>
              </w:rPr>
              <w:tab/>
            </w:r>
            <w:r w:rsidRPr="008F5A13">
              <w:rPr>
                <w:rStyle w:val="Hyperlink"/>
                <w:rFonts w:eastAsia="Times New Roman"/>
                <w:noProof/>
              </w:rPr>
              <w:t>Update Forwarders</w:t>
            </w:r>
            <w:r>
              <w:rPr>
                <w:noProof/>
                <w:webHidden/>
              </w:rPr>
              <w:tab/>
            </w:r>
            <w:r>
              <w:rPr>
                <w:noProof/>
                <w:webHidden/>
              </w:rPr>
              <w:fldChar w:fldCharType="begin"/>
            </w:r>
            <w:r>
              <w:rPr>
                <w:noProof/>
                <w:webHidden/>
              </w:rPr>
              <w:instrText xml:space="preserve"> PAGEREF _Toc494895947 \h </w:instrText>
            </w:r>
            <w:r>
              <w:rPr>
                <w:noProof/>
                <w:webHidden/>
              </w:rPr>
            </w:r>
            <w:r>
              <w:rPr>
                <w:noProof/>
                <w:webHidden/>
              </w:rPr>
              <w:fldChar w:fldCharType="separate"/>
            </w:r>
            <w:r>
              <w:rPr>
                <w:noProof/>
                <w:webHidden/>
              </w:rPr>
              <w:t>23</w:t>
            </w:r>
            <w:r>
              <w:rPr>
                <w:noProof/>
                <w:webHidden/>
              </w:rPr>
              <w:fldChar w:fldCharType="end"/>
            </w:r>
          </w:hyperlink>
        </w:p>
        <w:p w14:paraId="2A7A9EAF" w14:textId="77777777" w:rsidR="00A22FC4" w:rsidRDefault="00A22FC4">
          <w:pPr>
            <w:pStyle w:val="TOC2"/>
            <w:tabs>
              <w:tab w:val="left" w:pos="880"/>
              <w:tab w:val="right" w:leader="dot" w:pos="9670"/>
            </w:tabs>
            <w:rPr>
              <w:rFonts w:eastAsiaTheme="minorEastAsia"/>
              <w:noProof/>
            </w:rPr>
          </w:pPr>
          <w:hyperlink w:anchor="_Toc494895948" w:history="1">
            <w:r w:rsidRPr="008F5A13">
              <w:rPr>
                <w:rStyle w:val="Hyperlink"/>
                <w:rFonts w:eastAsia="Times New Roman"/>
                <w:noProof/>
              </w:rPr>
              <w:t>B.2</w:t>
            </w:r>
            <w:r>
              <w:rPr>
                <w:rFonts w:eastAsiaTheme="minorEastAsia"/>
                <w:noProof/>
              </w:rPr>
              <w:tab/>
            </w:r>
            <w:r w:rsidRPr="008F5A13">
              <w:rPr>
                <w:rStyle w:val="Hyperlink"/>
                <w:rFonts w:eastAsia="Times New Roman"/>
                <w:noProof/>
              </w:rPr>
              <w:t>Continued Operations &amp; Infrastructure Maintenance</w:t>
            </w:r>
            <w:r>
              <w:rPr>
                <w:noProof/>
                <w:webHidden/>
              </w:rPr>
              <w:tab/>
            </w:r>
            <w:r>
              <w:rPr>
                <w:noProof/>
                <w:webHidden/>
              </w:rPr>
              <w:fldChar w:fldCharType="begin"/>
            </w:r>
            <w:r>
              <w:rPr>
                <w:noProof/>
                <w:webHidden/>
              </w:rPr>
              <w:instrText xml:space="preserve"> PAGEREF _Toc494895948 \h </w:instrText>
            </w:r>
            <w:r>
              <w:rPr>
                <w:noProof/>
                <w:webHidden/>
              </w:rPr>
            </w:r>
            <w:r>
              <w:rPr>
                <w:noProof/>
                <w:webHidden/>
              </w:rPr>
              <w:fldChar w:fldCharType="separate"/>
            </w:r>
            <w:r>
              <w:rPr>
                <w:noProof/>
                <w:webHidden/>
              </w:rPr>
              <w:t>23</w:t>
            </w:r>
            <w:r>
              <w:rPr>
                <w:noProof/>
                <w:webHidden/>
              </w:rPr>
              <w:fldChar w:fldCharType="end"/>
            </w:r>
          </w:hyperlink>
        </w:p>
        <w:p w14:paraId="3D266E66" w14:textId="77777777" w:rsidR="00A22FC4" w:rsidRDefault="00A22FC4">
          <w:pPr>
            <w:pStyle w:val="TOC3"/>
            <w:tabs>
              <w:tab w:val="left" w:pos="1320"/>
              <w:tab w:val="right" w:leader="dot" w:pos="9670"/>
            </w:tabs>
            <w:rPr>
              <w:rFonts w:eastAsiaTheme="minorEastAsia"/>
              <w:noProof/>
            </w:rPr>
          </w:pPr>
          <w:hyperlink w:anchor="_Toc494895949" w:history="1">
            <w:r w:rsidRPr="008F5A13">
              <w:rPr>
                <w:rStyle w:val="Hyperlink"/>
                <w:rFonts w:eastAsia="Times New Roman"/>
                <w:noProof/>
              </w:rPr>
              <w:t>B.2.1</w:t>
            </w:r>
            <w:r>
              <w:rPr>
                <w:rFonts w:eastAsiaTheme="minorEastAsia"/>
                <w:noProof/>
              </w:rPr>
              <w:tab/>
            </w:r>
            <w:r w:rsidRPr="008F5A13">
              <w:rPr>
                <w:rStyle w:val="Hyperlink"/>
                <w:rFonts w:eastAsia="Times New Roman"/>
                <w:noProof/>
              </w:rPr>
              <w:t>AWS VM Retirement</w:t>
            </w:r>
            <w:r>
              <w:rPr>
                <w:noProof/>
                <w:webHidden/>
              </w:rPr>
              <w:tab/>
            </w:r>
            <w:r>
              <w:rPr>
                <w:noProof/>
                <w:webHidden/>
              </w:rPr>
              <w:fldChar w:fldCharType="begin"/>
            </w:r>
            <w:r>
              <w:rPr>
                <w:noProof/>
                <w:webHidden/>
              </w:rPr>
              <w:instrText xml:space="preserve"> PAGEREF _Toc494895949 \h </w:instrText>
            </w:r>
            <w:r>
              <w:rPr>
                <w:noProof/>
                <w:webHidden/>
              </w:rPr>
            </w:r>
            <w:r>
              <w:rPr>
                <w:noProof/>
                <w:webHidden/>
              </w:rPr>
              <w:fldChar w:fldCharType="separate"/>
            </w:r>
            <w:r>
              <w:rPr>
                <w:noProof/>
                <w:webHidden/>
              </w:rPr>
              <w:t>23</w:t>
            </w:r>
            <w:r>
              <w:rPr>
                <w:noProof/>
                <w:webHidden/>
              </w:rPr>
              <w:fldChar w:fldCharType="end"/>
            </w:r>
          </w:hyperlink>
        </w:p>
        <w:p w14:paraId="06661C32" w14:textId="77777777" w:rsidR="00A22FC4" w:rsidRDefault="00A22FC4">
          <w:pPr>
            <w:pStyle w:val="TOC2"/>
            <w:tabs>
              <w:tab w:val="left" w:pos="880"/>
              <w:tab w:val="right" w:leader="dot" w:pos="9670"/>
            </w:tabs>
            <w:rPr>
              <w:rFonts w:eastAsiaTheme="minorEastAsia"/>
              <w:noProof/>
            </w:rPr>
          </w:pPr>
          <w:hyperlink w:anchor="_Toc494895950" w:history="1">
            <w:r w:rsidRPr="008F5A13">
              <w:rPr>
                <w:rStyle w:val="Hyperlink"/>
                <w:rFonts w:eastAsia="Times New Roman"/>
                <w:noProof/>
              </w:rPr>
              <w:t>B.3</w:t>
            </w:r>
            <w:r>
              <w:rPr>
                <w:rFonts w:eastAsiaTheme="minorEastAsia"/>
                <w:noProof/>
              </w:rPr>
              <w:tab/>
            </w:r>
            <w:r w:rsidRPr="008F5A13">
              <w:rPr>
                <w:rStyle w:val="Hyperlink"/>
                <w:rFonts w:eastAsia="Times New Roman"/>
                <w:noProof/>
              </w:rPr>
              <w:t>Periodic Diagnostics</w:t>
            </w:r>
            <w:r>
              <w:rPr>
                <w:noProof/>
                <w:webHidden/>
              </w:rPr>
              <w:tab/>
            </w:r>
            <w:r>
              <w:rPr>
                <w:noProof/>
                <w:webHidden/>
              </w:rPr>
              <w:fldChar w:fldCharType="begin"/>
            </w:r>
            <w:r>
              <w:rPr>
                <w:noProof/>
                <w:webHidden/>
              </w:rPr>
              <w:instrText xml:space="preserve"> PAGEREF _Toc494895950 \h </w:instrText>
            </w:r>
            <w:r>
              <w:rPr>
                <w:noProof/>
                <w:webHidden/>
              </w:rPr>
            </w:r>
            <w:r>
              <w:rPr>
                <w:noProof/>
                <w:webHidden/>
              </w:rPr>
              <w:fldChar w:fldCharType="separate"/>
            </w:r>
            <w:r>
              <w:rPr>
                <w:noProof/>
                <w:webHidden/>
              </w:rPr>
              <w:t>24</w:t>
            </w:r>
            <w:r>
              <w:rPr>
                <w:noProof/>
                <w:webHidden/>
              </w:rPr>
              <w:fldChar w:fldCharType="end"/>
            </w:r>
          </w:hyperlink>
        </w:p>
        <w:p w14:paraId="1654552D" w14:textId="77777777" w:rsidR="00A22FC4" w:rsidRDefault="00A22FC4">
          <w:pPr>
            <w:pStyle w:val="TOC3"/>
            <w:tabs>
              <w:tab w:val="left" w:pos="1320"/>
              <w:tab w:val="right" w:leader="dot" w:pos="9670"/>
            </w:tabs>
            <w:rPr>
              <w:rFonts w:eastAsiaTheme="minorEastAsia"/>
              <w:noProof/>
            </w:rPr>
          </w:pPr>
          <w:hyperlink w:anchor="_Toc494895951" w:history="1">
            <w:r w:rsidRPr="008F5A13">
              <w:rPr>
                <w:rStyle w:val="Hyperlink"/>
                <w:rFonts w:eastAsia="Times New Roman"/>
                <w:noProof/>
              </w:rPr>
              <w:t>B.3.1</w:t>
            </w:r>
            <w:r>
              <w:rPr>
                <w:rFonts w:eastAsiaTheme="minorEastAsia"/>
                <w:noProof/>
              </w:rPr>
              <w:tab/>
            </w:r>
            <w:r w:rsidRPr="008F5A13">
              <w:rPr>
                <w:rStyle w:val="Hyperlink"/>
                <w:rFonts w:eastAsia="Times New Roman"/>
                <w:noProof/>
              </w:rPr>
              <w:t>DigitalEdge Management Console</w:t>
            </w:r>
            <w:r>
              <w:rPr>
                <w:noProof/>
                <w:webHidden/>
              </w:rPr>
              <w:tab/>
            </w:r>
            <w:r>
              <w:rPr>
                <w:noProof/>
                <w:webHidden/>
              </w:rPr>
              <w:fldChar w:fldCharType="begin"/>
            </w:r>
            <w:r>
              <w:rPr>
                <w:noProof/>
                <w:webHidden/>
              </w:rPr>
              <w:instrText xml:space="preserve"> PAGEREF _Toc494895951 \h </w:instrText>
            </w:r>
            <w:r>
              <w:rPr>
                <w:noProof/>
                <w:webHidden/>
              </w:rPr>
            </w:r>
            <w:r>
              <w:rPr>
                <w:noProof/>
                <w:webHidden/>
              </w:rPr>
              <w:fldChar w:fldCharType="separate"/>
            </w:r>
            <w:r>
              <w:rPr>
                <w:noProof/>
                <w:webHidden/>
              </w:rPr>
              <w:t>24</w:t>
            </w:r>
            <w:r>
              <w:rPr>
                <w:noProof/>
                <w:webHidden/>
              </w:rPr>
              <w:fldChar w:fldCharType="end"/>
            </w:r>
          </w:hyperlink>
        </w:p>
        <w:p w14:paraId="3C545CDD" w14:textId="77777777" w:rsidR="00A22FC4" w:rsidRDefault="00A22FC4">
          <w:pPr>
            <w:pStyle w:val="TOC3"/>
            <w:tabs>
              <w:tab w:val="left" w:pos="1320"/>
              <w:tab w:val="right" w:leader="dot" w:pos="9670"/>
            </w:tabs>
            <w:rPr>
              <w:rFonts w:eastAsiaTheme="minorEastAsia"/>
              <w:noProof/>
            </w:rPr>
          </w:pPr>
          <w:hyperlink w:anchor="_Toc494895952" w:history="1">
            <w:r w:rsidRPr="008F5A13">
              <w:rPr>
                <w:rStyle w:val="Hyperlink"/>
                <w:rFonts w:eastAsia="Times New Roman"/>
                <w:noProof/>
              </w:rPr>
              <w:t>B.3.2</w:t>
            </w:r>
            <w:r>
              <w:rPr>
                <w:rFonts w:eastAsiaTheme="minorEastAsia"/>
                <w:noProof/>
              </w:rPr>
              <w:tab/>
            </w:r>
            <w:r w:rsidRPr="008F5A13">
              <w:rPr>
                <w:rStyle w:val="Hyperlink"/>
                <w:rFonts w:eastAsia="Times New Roman"/>
                <w:noProof/>
              </w:rPr>
              <w:t>DigitalEdge System Monitor</w:t>
            </w:r>
            <w:r>
              <w:rPr>
                <w:noProof/>
                <w:webHidden/>
              </w:rPr>
              <w:tab/>
            </w:r>
            <w:r>
              <w:rPr>
                <w:noProof/>
                <w:webHidden/>
              </w:rPr>
              <w:fldChar w:fldCharType="begin"/>
            </w:r>
            <w:r>
              <w:rPr>
                <w:noProof/>
                <w:webHidden/>
              </w:rPr>
              <w:instrText xml:space="preserve"> PAGEREF _Toc494895952 \h </w:instrText>
            </w:r>
            <w:r>
              <w:rPr>
                <w:noProof/>
                <w:webHidden/>
              </w:rPr>
            </w:r>
            <w:r>
              <w:rPr>
                <w:noProof/>
                <w:webHidden/>
              </w:rPr>
              <w:fldChar w:fldCharType="separate"/>
            </w:r>
            <w:r>
              <w:rPr>
                <w:noProof/>
                <w:webHidden/>
              </w:rPr>
              <w:t>24</w:t>
            </w:r>
            <w:r>
              <w:rPr>
                <w:noProof/>
                <w:webHidden/>
              </w:rPr>
              <w:fldChar w:fldCharType="end"/>
            </w:r>
          </w:hyperlink>
        </w:p>
        <w:p w14:paraId="0B7B6900" w14:textId="77777777" w:rsidR="00A22FC4" w:rsidRDefault="00A22FC4">
          <w:pPr>
            <w:pStyle w:val="TOC3"/>
            <w:tabs>
              <w:tab w:val="left" w:pos="1320"/>
              <w:tab w:val="right" w:leader="dot" w:pos="9670"/>
            </w:tabs>
            <w:rPr>
              <w:rFonts w:eastAsiaTheme="minorEastAsia"/>
              <w:noProof/>
            </w:rPr>
          </w:pPr>
          <w:hyperlink w:anchor="_Toc494895953" w:history="1">
            <w:r w:rsidRPr="008F5A13">
              <w:rPr>
                <w:rStyle w:val="Hyperlink"/>
                <w:rFonts w:eastAsia="Times New Roman"/>
                <w:noProof/>
              </w:rPr>
              <w:t>B.3.3</w:t>
            </w:r>
            <w:r>
              <w:rPr>
                <w:rFonts w:eastAsiaTheme="minorEastAsia"/>
                <w:noProof/>
              </w:rPr>
              <w:tab/>
            </w:r>
            <w:r w:rsidRPr="008F5A13">
              <w:rPr>
                <w:rStyle w:val="Hyperlink"/>
                <w:rFonts w:eastAsia="Times New Roman"/>
                <w:noProof/>
              </w:rPr>
              <w:t>AWS Console</w:t>
            </w:r>
            <w:r>
              <w:rPr>
                <w:noProof/>
                <w:webHidden/>
              </w:rPr>
              <w:tab/>
            </w:r>
            <w:r>
              <w:rPr>
                <w:noProof/>
                <w:webHidden/>
              </w:rPr>
              <w:fldChar w:fldCharType="begin"/>
            </w:r>
            <w:r>
              <w:rPr>
                <w:noProof/>
                <w:webHidden/>
              </w:rPr>
              <w:instrText xml:space="preserve"> PAGEREF _Toc494895953 \h </w:instrText>
            </w:r>
            <w:r>
              <w:rPr>
                <w:noProof/>
                <w:webHidden/>
              </w:rPr>
            </w:r>
            <w:r>
              <w:rPr>
                <w:noProof/>
                <w:webHidden/>
              </w:rPr>
              <w:fldChar w:fldCharType="separate"/>
            </w:r>
            <w:r>
              <w:rPr>
                <w:noProof/>
                <w:webHidden/>
              </w:rPr>
              <w:t>24</w:t>
            </w:r>
            <w:r>
              <w:rPr>
                <w:noProof/>
                <w:webHidden/>
              </w:rPr>
              <w:fldChar w:fldCharType="end"/>
            </w:r>
          </w:hyperlink>
        </w:p>
        <w:p w14:paraId="1877C8E5" w14:textId="77777777" w:rsidR="00A22FC4" w:rsidRDefault="00A22FC4">
          <w:pPr>
            <w:pStyle w:val="TOC2"/>
            <w:tabs>
              <w:tab w:val="left" w:pos="880"/>
              <w:tab w:val="right" w:leader="dot" w:pos="9670"/>
            </w:tabs>
            <w:rPr>
              <w:rFonts w:eastAsiaTheme="minorEastAsia"/>
              <w:noProof/>
            </w:rPr>
          </w:pPr>
          <w:hyperlink w:anchor="_Toc494895954" w:history="1">
            <w:r w:rsidRPr="008F5A13">
              <w:rPr>
                <w:rStyle w:val="Hyperlink"/>
                <w:rFonts w:eastAsia="Times New Roman"/>
                <w:noProof/>
              </w:rPr>
              <w:t>B.4</w:t>
            </w:r>
            <w:r>
              <w:rPr>
                <w:rFonts w:eastAsiaTheme="minorEastAsia"/>
                <w:noProof/>
              </w:rPr>
              <w:tab/>
            </w:r>
            <w:r w:rsidRPr="008F5A13">
              <w:rPr>
                <w:rStyle w:val="Hyperlink"/>
                <w:rFonts w:eastAsia="Times New Roman"/>
                <w:noProof/>
              </w:rPr>
              <w:t>Backup Procedure for the Situation Data Warehouse</w:t>
            </w:r>
            <w:r>
              <w:rPr>
                <w:noProof/>
                <w:webHidden/>
              </w:rPr>
              <w:tab/>
            </w:r>
            <w:r>
              <w:rPr>
                <w:noProof/>
                <w:webHidden/>
              </w:rPr>
              <w:fldChar w:fldCharType="begin"/>
            </w:r>
            <w:r>
              <w:rPr>
                <w:noProof/>
                <w:webHidden/>
              </w:rPr>
              <w:instrText xml:space="preserve"> PAGEREF _Toc494895954 \h </w:instrText>
            </w:r>
            <w:r>
              <w:rPr>
                <w:noProof/>
                <w:webHidden/>
              </w:rPr>
            </w:r>
            <w:r>
              <w:rPr>
                <w:noProof/>
                <w:webHidden/>
              </w:rPr>
              <w:fldChar w:fldCharType="separate"/>
            </w:r>
            <w:r>
              <w:rPr>
                <w:noProof/>
                <w:webHidden/>
              </w:rPr>
              <w:t>24</w:t>
            </w:r>
            <w:r>
              <w:rPr>
                <w:noProof/>
                <w:webHidden/>
              </w:rPr>
              <w:fldChar w:fldCharType="end"/>
            </w:r>
          </w:hyperlink>
        </w:p>
        <w:p w14:paraId="4662ACE4" w14:textId="77777777" w:rsidR="00A22FC4" w:rsidRDefault="00A22FC4">
          <w:pPr>
            <w:pStyle w:val="TOC3"/>
            <w:tabs>
              <w:tab w:val="left" w:pos="1320"/>
              <w:tab w:val="right" w:leader="dot" w:pos="9670"/>
            </w:tabs>
            <w:rPr>
              <w:rFonts w:eastAsiaTheme="minorEastAsia"/>
              <w:noProof/>
            </w:rPr>
          </w:pPr>
          <w:hyperlink w:anchor="_Toc494895955" w:history="1">
            <w:r w:rsidRPr="008F5A13">
              <w:rPr>
                <w:rStyle w:val="Hyperlink"/>
                <w:rFonts w:eastAsia="Times New Roman"/>
                <w:noProof/>
              </w:rPr>
              <w:t>B.4.1</w:t>
            </w:r>
            <w:r>
              <w:rPr>
                <w:rFonts w:eastAsiaTheme="minorEastAsia"/>
                <w:noProof/>
              </w:rPr>
              <w:tab/>
            </w:r>
            <w:r w:rsidRPr="008F5A13">
              <w:rPr>
                <w:rStyle w:val="Hyperlink"/>
                <w:rFonts w:eastAsia="Times New Roman"/>
                <w:noProof/>
              </w:rPr>
              <w:t>Volume Snapshots</w:t>
            </w:r>
            <w:r>
              <w:rPr>
                <w:noProof/>
                <w:webHidden/>
              </w:rPr>
              <w:tab/>
            </w:r>
            <w:r>
              <w:rPr>
                <w:noProof/>
                <w:webHidden/>
              </w:rPr>
              <w:fldChar w:fldCharType="begin"/>
            </w:r>
            <w:r>
              <w:rPr>
                <w:noProof/>
                <w:webHidden/>
              </w:rPr>
              <w:instrText xml:space="preserve"> PAGEREF _Toc494895955 \h </w:instrText>
            </w:r>
            <w:r>
              <w:rPr>
                <w:noProof/>
                <w:webHidden/>
              </w:rPr>
            </w:r>
            <w:r>
              <w:rPr>
                <w:noProof/>
                <w:webHidden/>
              </w:rPr>
              <w:fldChar w:fldCharType="separate"/>
            </w:r>
            <w:r>
              <w:rPr>
                <w:noProof/>
                <w:webHidden/>
              </w:rPr>
              <w:t>24</w:t>
            </w:r>
            <w:r>
              <w:rPr>
                <w:noProof/>
                <w:webHidden/>
              </w:rPr>
              <w:fldChar w:fldCharType="end"/>
            </w:r>
          </w:hyperlink>
        </w:p>
        <w:p w14:paraId="528F8D67" w14:textId="77777777" w:rsidR="00A22FC4" w:rsidRDefault="00A22FC4">
          <w:pPr>
            <w:pStyle w:val="TOC2"/>
            <w:tabs>
              <w:tab w:val="left" w:pos="880"/>
              <w:tab w:val="right" w:leader="dot" w:pos="9670"/>
            </w:tabs>
            <w:rPr>
              <w:rFonts w:eastAsiaTheme="minorEastAsia"/>
              <w:noProof/>
            </w:rPr>
          </w:pPr>
          <w:hyperlink w:anchor="_Toc494895956" w:history="1">
            <w:r w:rsidRPr="008F5A13">
              <w:rPr>
                <w:rStyle w:val="Hyperlink"/>
                <w:rFonts w:eastAsia="Times New Roman"/>
                <w:noProof/>
              </w:rPr>
              <w:t>B.5</w:t>
            </w:r>
            <w:r>
              <w:rPr>
                <w:rFonts w:eastAsiaTheme="minorEastAsia"/>
                <w:noProof/>
              </w:rPr>
              <w:tab/>
            </w:r>
            <w:r w:rsidRPr="008F5A13">
              <w:rPr>
                <w:rStyle w:val="Hyperlink"/>
                <w:rFonts w:eastAsia="Times New Roman"/>
                <w:noProof/>
              </w:rPr>
              <w:t>Maintenance Issues</w:t>
            </w:r>
            <w:r>
              <w:rPr>
                <w:noProof/>
                <w:webHidden/>
              </w:rPr>
              <w:tab/>
            </w:r>
            <w:r>
              <w:rPr>
                <w:noProof/>
                <w:webHidden/>
              </w:rPr>
              <w:fldChar w:fldCharType="begin"/>
            </w:r>
            <w:r>
              <w:rPr>
                <w:noProof/>
                <w:webHidden/>
              </w:rPr>
              <w:instrText xml:space="preserve"> PAGEREF _Toc494895956 \h </w:instrText>
            </w:r>
            <w:r>
              <w:rPr>
                <w:noProof/>
                <w:webHidden/>
              </w:rPr>
            </w:r>
            <w:r>
              <w:rPr>
                <w:noProof/>
                <w:webHidden/>
              </w:rPr>
              <w:fldChar w:fldCharType="separate"/>
            </w:r>
            <w:r>
              <w:rPr>
                <w:noProof/>
                <w:webHidden/>
              </w:rPr>
              <w:t>24</w:t>
            </w:r>
            <w:r>
              <w:rPr>
                <w:noProof/>
                <w:webHidden/>
              </w:rPr>
              <w:fldChar w:fldCharType="end"/>
            </w:r>
          </w:hyperlink>
        </w:p>
        <w:p w14:paraId="68309BCE" w14:textId="77777777" w:rsidR="00A22FC4" w:rsidRDefault="00A22FC4">
          <w:pPr>
            <w:pStyle w:val="TOC2"/>
            <w:tabs>
              <w:tab w:val="left" w:pos="880"/>
              <w:tab w:val="right" w:leader="dot" w:pos="9670"/>
            </w:tabs>
            <w:rPr>
              <w:rFonts w:eastAsiaTheme="minorEastAsia"/>
              <w:noProof/>
            </w:rPr>
          </w:pPr>
          <w:hyperlink w:anchor="_Toc494895957" w:history="1">
            <w:r w:rsidRPr="008F5A13">
              <w:rPr>
                <w:rStyle w:val="Hyperlink"/>
                <w:rFonts w:eastAsia="Times New Roman"/>
                <w:noProof/>
              </w:rPr>
              <w:t>B.6</w:t>
            </w:r>
            <w:r>
              <w:rPr>
                <w:rFonts w:eastAsiaTheme="minorEastAsia"/>
                <w:noProof/>
              </w:rPr>
              <w:tab/>
            </w:r>
            <w:r w:rsidRPr="008F5A13">
              <w:rPr>
                <w:rStyle w:val="Hyperlink"/>
                <w:rFonts w:eastAsia="Times New Roman"/>
                <w:noProof/>
              </w:rPr>
              <w:t>Security Monitoring and Patching</w:t>
            </w:r>
            <w:r>
              <w:rPr>
                <w:noProof/>
                <w:webHidden/>
              </w:rPr>
              <w:tab/>
            </w:r>
            <w:r>
              <w:rPr>
                <w:noProof/>
                <w:webHidden/>
              </w:rPr>
              <w:fldChar w:fldCharType="begin"/>
            </w:r>
            <w:r>
              <w:rPr>
                <w:noProof/>
                <w:webHidden/>
              </w:rPr>
              <w:instrText xml:space="preserve"> PAGEREF _Toc494895957 \h </w:instrText>
            </w:r>
            <w:r>
              <w:rPr>
                <w:noProof/>
                <w:webHidden/>
              </w:rPr>
            </w:r>
            <w:r>
              <w:rPr>
                <w:noProof/>
                <w:webHidden/>
              </w:rPr>
              <w:fldChar w:fldCharType="separate"/>
            </w:r>
            <w:r>
              <w:rPr>
                <w:noProof/>
                <w:webHidden/>
              </w:rPr>
              <w:t>25</w:t>
            </w:r>
            <w:r>
              <w:rPr>
                <w:noProof/>
                <w:webHidden/>
              </w:rPr>
              <w:fldChar w:fldCharType="end"/>
            </w:r>
          </w:hyperlink>
        </w:p>
        <w:p w14:paraId="2BD6238D" w14:textId="77777777" w:rsidR="00A22FC4" w:rsidRDefault="00A22FC4">
          <w:pPr>
            <w:pStyle w:val="TOC3"/>
            <w:tabs>
              <w:tab w:val="left" w:pos="1320"/>
              <w:tab w:val="right" w:leader="dot" w:pos="9670"/>
            </w:tabs>
            <w:rPr>
              <w:rFonts w:eastAsiaTheme="minorEastAsia"/>
              <w:noProof/>
            </w:rPr>
          </w:pPr>
          <w:hyperlink w:anchor="_Toc494895958" w:history="1">
            <w:r w:rsidRPr="008F5A13">
              <w:rPr>
                <w:rStyle w:val="Hyperlink"/>
                <w:rFonts w:eastAsia="Times New Roman"/>
                <w:noProof/>
              </w:rPr>
              <w:t>B.6.1</w:t>
            </w:r>
            <w:r>
              <w:rPr>
                <w:rFonts w:eastAsiaTheme="minorEastAsia"/>
                <w:noProof/>
              </w:rPr>
              <w:tab/>
            </w:r>
            <w:r w:rsidRPr="008F5A13">
              <w:rPr>
                <w:rStyle w:val="Hyperlink"/>
                <w:rFonts w:eastAsia="Times New Roman"/>
                <w:noProof/>
              </w:rPr>
              <w:t>Software</w:t>
            </w:r>
            <w:r>
              <w:rPr>
                <w:noProof/>
                <w:webHidden/>
              </w:rPr>
              <w:tab/>
            </w:r>
            <w:r>
              <w:rPr>
                <w:noProof/>
                <w:webHidden/>
              </w:rPr>
              <w:fldChar w:fldCharType="begin"/>
            </w:r>
            <w:r>
              <w:rPr>
                <w:noProof/>
                <w:webHidden/>
              </w:rPr>
              <w:instrText xml:space="preserve"> PAGEREF _Toc494895958 \h </w:instrText>
            </w:r>
            <w:r>
              <w:rPr>
                <w:noProof/>
                <w:webHidden/>
              </w:rPr>
            </w:r>
            <w:r>
              <w:rPr>
                <w:noProof/>
                <w:webHidden/>
              </w:rPr>
              <w:fldChar w:fldCharType="separate"/>
            </w:r>
            <w:r>
              <w:rPr>
                <w:noProof/>
                <w:webHidden/>
              </w:rPr>
              <w:t>25</w:t>
            </w:r>
            <w:r>
              <w:rPr>
                <w:noProof/>
                <w:webHidden/>
              </w:rPr>
              <w:fldChar w:fldCharType="end"/>
            </w:r>
          </w:hyperlink>
        </w:p>
        <w:p w14:paraId="511E9969" w14:textId="77777777" w:rsidR="00A22FC4" w:rsidRDefault="00A22FC4">
          <w:pPr>
            <w:pStyle w:val="TOC3"/>
            <w:tabs>
              <w:tab w:val="left" w:pos="1320"/>
              <w:tab w:val="right" w:leader="dot" w:pos="9670"/>
            </w:tabs>
            <w:rPr>
              <w:rFonts w:eastAsiaTheme="minorEastAsia"/>
              <w:noProof/>
            </w:rPr>
          </w:pPr>
          <w:hyperlink w:anchor="_Toc494895959" w:history="1">
            <w:r w:rsidRPr="008F5A13">
              <w:rPr>
                <w:rStyle w:val="Hyperlink"/>
                <w:rFonts w:eastAsia="Times New Roman"/>
                <w:noProof/>
              </w:rPr>
              <w:t>B.6.2</w:t>
            </w:r>
            <w:r>
              <w:rPr>
                <w:rFonts w:eastAsiaTheme="minorEastAsia"/>
                <w:noProof/>
              </w:rPr>
              <w:tab/>
            </w:r>
            <w:r w:rsidRPr="008F5A13">
              <w:rPr>
                <w:rStyle w:val="Hyperlink"/>
                <w:rFonts w:eastAsia="Times New Roman"/>
                <w:noProof/>
              </w:rPr>
              <w:t>Instance Access</w:t>
            </w:r>
            <w:r>
              <w:rPr>
                <w:noProof/>
                <w:webHidden/>
              </w:rPr>
              <w:tab/>
            </w:r>
            <w:r>
              <w:rPr>
                <w:noProof/>
                <w:webHidden/>
              </w:rPr>
              <w:fldChar w:fldCharType="begin"/>
            </w:r>
            <w:r>
              <w:rPr>
                <w:noProof/>
                <w:webHidden/>
              </w:rPr>
              <w:instrText xml:space="preserve"> PAGEREF _Toc494895959 \h </w:instrText>
            </w:r>
            <w:r>
              <w:rPr>
                <w:noProof/>
                <w:webHidden/>
              </w:rPr>
            </w:r>
            <w:r>
              <w:rPr>
                <w:noProof/>
                <w:webHidden/>
              </w:rPr>
              <w:fldChar w:fldCharType="separate"/>
            </w:r>
            <w:r>
              <w:rPr>
                <w:noProof/>
                <w:webHidden/>
              </w:rPr>
              <w:t>25</w:t>
            </w:r>
            <w:r>
              <w:rPr>
                <w:noProof/>
                <w:webHidden/>
              </w:rPr>
              <w:fldChar w:fldCharType="end"/>
            </w:r>
          </w:hyperlink>
        </w:p>
        <w:p w14:paraId="1DF02C09" w14:textId="77777777" w:rsidR="00A22FC4" w:rsidRDefault="00A22FC4">
          <w:pPr>
            <w:pStyle w:val="TOC1"/>
            <w:tabs>
              <w:tab w:val="right" w:leader="dot" w:pos="9670"/>
            </w:tabs>
            <w:rPr>
              <w:rFonts w:eastAsiaTheme="minorEastAsia"/>
              <w:noProof/>
            </w:rPr>
          </w:pPr>
          <w:hyperlink w:anchor="_Toc494895960" w:history="1">
            <w:r w:rsidRPr="008F5A13">
              <w:rPr>
                <w:rStyle w:val="Hyperlink"/>
                <w:rFonts w:eastAsia="Times New Roman"/>
                <w:noProof/>
              </w:rPr>
              <w:t>Appendix C: DigitalEdge™</w:t>
            </w:r>
            <w:r>
              <w:rPr>
                <w:noProof/>
                <w:webHidden/>
              </w:rPr>
              <w:tab/>
            </w:r>
            <w:r>
              <w:rPr>
                <w:noProof/>
                <w:webHidden/>
              </w:rPr>
              <w:fldChar w:fldCharType="begin"/>
            </w:r>
            <w:r>
              <w:rPr>
                <w:noProof/>
                <w:webHidden/>
              </w:rPr>
              <w:instrText xml:space="preserve"> PAGEREF _Toc494895960 \h </w:instrText>
            </w:r>
            <w:r>
              <w:rPr>
                <w:noProof/>
                <w:webHidden/>
              </w:rPr>
            </w:r>
            <w:r>
              <w:rPr>
                <w:noProof/>
                <w:webHidden/>
              </w:rPr>
              <w:fldChar w:fldCharType="separate"/>
            </w:r>
            <w:r>
              <w:rPr>
                <w:noProof/>
                <w:webHidden/>
              </w:rPr>
              <w:t>15</w:t>
            </w:r>
            <w:r>
              <w:rPr>
                <w:noProof/>
                <w:webHidden/>
              </w:rPr>
              <w:fldChar w:fldCharType="end"/>
            </w:r>
          </w:hyperlink>
        </w:p>
        <w:p w14:paraId="21D61569" w14:textId="77777777" w:rsidR="00A22FC4" w:rsidRDefault="00A22FC4">
          <w:pPr>
            <w:pStyle w:val="TOC2"/>
            <w:tabs>
              <w:tab w:val="left" w:pos="880"/>
              <w:tab w:val="right" w:leader="dot" w:pos="9670"/>
            </w:tabs>
            <w:rPr>
              <w:rFonts w:eastAsiaTheme="minorEastAsia"/>
              <w:noProof/>
            </w:rPr>
          </w:pPr>
          <w:hyperlink w:anchor="_Toc494895961" w:history="1">
            <w:r w:rsidRPr="008F5A13">
              <w:rPr>
                <w:rStyle w:val="Hyperlink"/>
                <w:rFonts w:eastAsia="Times New Roman"/>
                <w:noProof/>
              </w:rPr>
              <w:t>C.1</w:t>
            </w:r>
            <w:r>
              <w:rPr>
                <w:rFonts w:eastAsiaTheme="minorEastAsia"/>
                <w:noProof/>
              </w:rPr>
              <w:tab/>
            </w:r>
            <w:r w:rsidRPr="008F5A13">
              <w:rPr>
                <w:rStyle w:val="Hyperlink"/>
                <w:rFonts w:eastAsia="Times New Roman"/>
                <w:noProof/>
              </w:rPr>
              <w:t>Team</w:t>
            </w:r>
            <w:r>
              <w:rPr>
                <w:noProof/>
                <w:webHidden/>
              </w:rPr>
              <w:tab/>
            </w:r>
            <w:r>
              <w:rPr>
                <w:noProof/>
                <w:webHidden/>
              </w:rPr>
              <w:fldChar w:fldCharType="begin"/>
            </w:r>
            <w:r>
              <w:rPr>
                <w:noProof/>
                <w:webHidden/>
              </w:rPr>
              <w:instrText xml:space="preserve"> PAGEREF _Toc494895961 \h </w:instrText>
            </w:r>
            <w:r>
              <w:rPr>
                <w:noProof/>
                <w:webHidden/>
              </w:rPr>
            </w:r>
            <w:r>
              <w:rPr>
                <w:noProof/>
                <w:webHidden/>
              </w:rPr>
              <w:fldChar w:fldCharType="separate"/>
            </w:r>
            <w:r>
              <w:rPr>
                <w:noProof/>
                <w:webHidden/>
              </w:rPr>
              <w:t>15</w:t>
            </w:r>
            <w:r>
              <w:rPr>
                <w:noProof/>
                <w:webHidden/>
              </w:rPr>
              <w:fldChar w:fldCharType="end"/>
            </w:r>
          </w:hyperlink>
        </w:p>
        <w:p w14:paraId="2D002334" w14:textId="77777777" w:rsidR="00A22FC4" w:rsidRDefault="00A22FC4">
          <w:pPr>
            <w:pStyle w:val="TOC2"/>
            <w:tabs>
              <w:tab w:val="left" w:pos="880"/>
              <w:tab w:val="right" w:leader="dot" w:pos="9670"/>
            </w:tabs>
            <w:rPr>
              <w:rFonts w:eastAsiaTheme="minorEastAsia"/>
              <w:noProof/>
            </w:rPr>
          </w:pPr>
          <w:hyperlink w:anchor="_Toc494895962" w:history="1">
            <w:r w:rsidRPr="008F5A13">
              <w:rPr>
                <w:rStyle w:val="Hyperlink"/>
                <w:rFonts w:eastAsia="Times New Roman"/>
                <w:noProof/>
              </w:rPr>
              <w:t>C.2</w:t>
            </w:r>
            <w:r>
              <w:rPr>
                <w:rFonts w:eastAsiaTheme="minorEastAsia"/>
                <w:noProof/>
              </w:rPr>
              <w:tab/>
            </w:r>
            <w:r w:rsidRPr="008F5A13">
              <w:rPr>
                <w:rStyle w:val="Hyperlink"/>
                <w:rFonts w:eastAsia="Times New Roman"/>
                <w:noProof/>
              </w:rPr>
              <w:t>Licensing</w:t>
            </w:r>
            <w:r>
              <w:rPr>
                <w:noProof/>
                <w:webHidden/>
              </w:rPr>
              <w:tab/>
            </w:r>
            <w:r>
              <w:rPr>
                <w:noProof/>
                <w:webHidden/>
              </w:rPr>
              <w:fldChar w:fldCharType="begin"/>
            </w:r>
            <w:r>
              <w:rPr>
                <w:noProof/>
                <w:webHidden/>
              </w:rPr>
              <w:instrText xml:space="preserve"> PAGEREF _Toc494895962 \h </w:instrText>
            </w:r>
            <w:r>
              <w:rPr>
                <w:noProof/>
                <w:webHidden/>
              </w:rPr>
            </w:r>
            <w:r>
              <w:rPr>
                <w:noProof/>
                <w:webHidden/>
              </w:rPr>
              <w:fldChar w:fldCharType="separate"/>
            </w:r>
            <w:r>
              <w:rPr>
                <w:noProof/>
                <w:webHidden/>
              </w:rPr>
              <w:t>15</w:t>
            </w:r>
            <w:r>
              <w:rPr>
                <w:noProof/>
                <w:webHidden/>
              </w:rPr>
              <w:fldChar w:fldCharType="end"/>
            </w:r>
          </w:hyperlink>
        </w:p>
        <w:p w14:paraId="7953555C" w14:textId="77777777" w:rsidR="00A22FC4" w:rsidRDefault="00A22FC4">
          <w:pPr>
            <w:pStyle w:val="TOC2"/>
            <w:tabs>
              <w:tab w:val="left" w:pos="880"/>
              <w:tab w:val="right" w:leader="dot" w:pos="9670"/>
            </w:tabs>
            <w:rPr>
              <w:rFonts w:eastAsiaTheme="minorEastAsia"/>
              <w:noProof/>
            </w:rPr>
          </w:pPr>
          <w:hyperlink w:anchor="_Toc494895963" w:history="1">
            <w:r w:rsidRPr="008F5A13">
              <w:rPr>
                <w:rStyle w:val="Hyperlink"/>
                <w:rFonts w:eastAsia="Times New Roman"/>
                <w:noProof/>
              </w:rPr>
              <w:t>C.3</w:t>
            </w:r>
            <w:r>
              <w:rPr>
                <w:rFonts w:eastAsiaTheme="minorEastAsia"/>
                <w:noProof/>
              </w:rPr>
              <w:tab/>
            </w:r>
            <w:r w:rsidRPr="008F5A13">
              <w:rPr>
                <w:rStyle w:val="Hyperlink"/>
                <w:rFonts w:eastAsia="Times New Roman"/>
                <w:noProof/>
              </w:rPr>
              <w:t>Documentation</w:t>
            </w:r>
            <w:r>
              <w:rPr>
                <w:noProof/>
                <w:webHidden/>
              </w:rPr>
              <w:tab/>
            </w:r>
            <w:r>
              <w:rPr>
                <w:noProof/>
                <w:webHidden/>
              </w:rPr>
              <w:fldChar w:fldCharType="begin"/>
            </w:r>
            <w:r>
              <w:rPr>
                <w:noProof/>
                <w:webHidden/>
              </w:rPr>
              <w:instrText xml:space="preserve"> PAGEREF _Toc494895963 \h </w:instrText>
            </w:r>
            <w:r>
              <w:rPr>
                <w:noProof/>
                <w:webHidden/>
              </w:rPr>
            </w:r>
            <w:r>
              <w:rPr>
                <w:noProof/>
                <w:webHidden/>
              </w:rPr>
              <w:fldChar w:fldCharType="separate"/>
            </w:r>
            <w:r>
              <w:rPr>
                <w:noProof/>
                <w:webHidden/>
              </w:rPr>
              <w:t>15</w:t>
            </w:r>
            <w:r>
              <w:rPr>
                <w:noProof/>
                <w:webHidden/>
              </w:rPr>
              <w:fldChar w:fldCharType="end"/>
            </w:r>
          </w:hyperlink>
        </w:p>
        <w:p w14:paraId="083FA407" w14:textId="4F09FAAB" w:rsidR="00692C1C" w:rsidRPr="002D2B24" w:rsidRDefault="00692C1C" w:rsidP="00013E58">
          <w:pPr>
            <w:pStyle w:val="TOC2"/>
            <w:tabs>
              <w:tab w:val="left" w:pos="880"/>
              <w:tab w:val="right" w:leader="dot" w:pos="9670"/>
            </w:tabs>
            <w:spacing w:after="0" w:line="240" w:lineRule="auto"/>
            <w:ind w:left="0"/>
            <w:rPr>
              <w:rFonts w:ascii="Times New Roman" w:eastAsiaTheme="minorEastAsia" w:hAnsi="Times New Roman" w:cs="Times New Roman"/>
              <w:noProof/>
              <w:sz w:val="24"/>
              <w:szCs w:val="24"/>
            </w:rPr>
          </w:pPr>
          <w:r w:rsidRPr="00013E58">
            <w:rPr>
              <w:rFonts w:ascii="Times New Roman" w:hAnsi="Times New Roman" w:cs="Times New Roman"/>
              <w:b/>
              <w:bCs/>
              <w:noProof/>
              <w:sz w:val="24"/>
              <w:szCs w:val="24"/>
            </w:rPr>
            <w:fldChar w:fldCharType="end"/>
          </w:r>
        </w:p>
      </w:sdtContent>
    </w:sdt>
    <w:p w14:paraId="0C8467BA" w14:textId="77777777" w:rsidR="00E1343B" w:rsidRDefault="00E1343B" w:rsidP="00B95A8A">
      <w:pPr>
        <w:spacing w:after="0" w:line="240" w:lineRule="auto"/>
        <w:rPr>
          <w:sz w:val="18"/>
          <w:szCs w:val="18"/>
        </w:rPr>
      </w:pPr>
    </w:p>
    <w:p w14:paraId="4E8C137A" w14:textId="77777777" w:rsidR="00967116" w:rsidRDefault="00E1343B" w:rsidP="00B95A8A">
      <w:pPr>
        <w:pStyle w:val="TOCHeading"/>
        <w:spacing w:before="0" w:line="240" w:lineRule="auto"/>
        <w:jc w:val="center"/>
      </w:pPr>
      <w:r>
        <w:rPr>
          <w:rFonts w:eastAsia="Times New Roman"/>
        </w:rPr>
        <w:tab/>
      </w:r>
      <w:bookmarkStart w:id="1" w:name="_Toc434585028"/>
      <w:bookmarkStart w:id="2" w:name="_Toc480886073"/>
      <w:r w:rsidR="00967116">
        <w:t>List of Tables and Figures</w:t>
      </w:r>
    </w:p>
    <w:p w14:paraId="1462F7C0" w14:textId="77777777" w:rsidR="00A22FC4" w:rsidRDefault="00967116">
      <w:pPr>
        <w:pStyle w:val="TableofFigures"/>
        <w:tabs>
          <w:tab w:val="right" w:leader="dot" w:pos="9670"/>
        </w:tabs>
        <w:rPr>
          <w:rFonts w:eastAsiaTheme="minorEastAsia"/>
          <w:noProof/>
        </w:rPr>
      </w:pPr>
      <w:r w:rsidRPr="00CC573C">
        <w:rPr>
          <w:rFonts w:ascii="Times New Roman" w:eastAsia="Times New Roman" w:hAnsi="Times New Roman" w:cs="Times New Roman"/>
          <w:sz w:val="24"/>
          <w:szCs w:val="24"/>
        </w:rPr>
        <w:fldChar w:fldCharType="begin"/>
      </w:r>
      <w:r w:rsidRPr="00CC573C">
        <w:rPr>
          <w:rFonts w:ascii="Times New Roman" w:eastAsia="Times New Roman" w:hAnsi="Times New Roman" w:cs="Times New Roman"/>
          <w:sz w:val="24"/>
          <w:szCs w:val="24"/>
        </w:rPr>
        <w:instrText xml:space="preserve"> TOC \h \z \c "Table" </w:instrText>
      </w:r>
      <w:r w:rsidRPr="00CC573C">
        <w:rPr>
          <w:rFonts w:ascii="Times New Roman" w:eastAsia="Times New Roman" w:hAnsi="Times New Roman" w:cs="Times New Roman"/>
          <w:sz w:val="24"/>
          <w:szCs w:val="24"/>
        </w:rPr>
        <w:fldChar w:fldCharType="separate"/>
      </w:r>
      <w:hyperlink w:anchor="_Toc494895964" w:history="1">
        <w:r w:rsidR="00A22FC4" w:rsidRPr="00454F08">
          <w:rPr>
            <w:rStyle w:val="Hyperlink"/>
            <w:rFonts w:ascii="Times New Roman" w:hAnsi="Times New Roman" w:cs="Times New Roman"/>
            <w:noProof/>
          </w:rPr>
          <w:t>Table 1. Dynamic Plugin Parameter Values</w:t>
        </w:r>
        <w:r w:rsidR="00A22FC4">
          <w:rPr>
            <w:noProof/>
            <w:webHidden/>
          </w:rPr>
          <w:tab/>
        </w:r>
        <w:r w:rsidR="00A22FC4">
          <w:rPr>
            <w:noProof/>
            <w:webHidden/>
          </w:rPr>
          <w:fldChar w:fldCharType="begin"/>
        </w:r>
        <w:r w:rsidR="00A22FC4">
          <w:rPr>
            <w:noProof/>
            <w:webHidden/>
          </w:rPr>
          <w:instrText xml:space="preserve"> PAGEREF _Toc494895964 \h </w:instrText>
        </w:r>
        <w:r w:rsidR="00A22FC4">
          <w:rPr>
            <w:noProof/>
            <w:webHidden/>
          </w:rPr>
        </w:r>
        <w:r w:rsidR="00A22FC4">
          <w:rPr>
            <w:noProof/>
            <w:webHidden/>
          </w:rPr>
          <w:fldChar w:fldCharType="separate"/>
        </w:r>
        <w:r w:rsidR="00A22FC4">
          <w:rPr>
            <w:noProof/>
            <w:webHidden/>
          </w:rPr>
          <w:t>17</w:t>
        </w:r>
        <w:r w:rsidR="00A22FC4">
          <w:rPr>
            <w:noProof/>
            <w:webHidden/>
          </w:rPr>
          <w:fldChar w:fldCharType="end"/>
        </w:r>
      </w:hyperlink>
    </w:p>
    <w:p w14:paraId="55EC2D06" w14:textId="77777777" w:rsidR="00967116" w:rsidRPr="00CC573C" w:rsidRDefault="00967116" w:rsidP="00B95A8A">
      <w:pPr>
        <w:pStyle w:val="TableofFigures"/>
        <w:tabs>
          <w:tab w:val="right" w:leader="dot" w:pos="9670"/>
        </w:tabs>
        <w:spacing w:line="240" w:lineRule="auto"/>
        <w:rPr>
          <w:rFonts w:ascii="Times New Roman" w:eastAsia="Times New Roman" w:hAnsi="Times New Roman" w:cs="Times New Roman"/>
          <w:sz w:val="24"/>
          <w:szCs w:val="24"/>
        </w:rPr>
      </w:pPr>
      <w:r w:rsidRPr="00CC573C">
        <w:rPr>
          <w:rFonts w:ascii="Times New Roman" w:eastAsia="Times New Roman" w:hAnsi="Times New Roman" w:cs="Times New Roman"/>
          <w:sz w:val="24"/>
          <w:szCs w:val="24"/>
        </w:rPr>
        <w:fldChar w:fldCharType="end"/>
      </w:r>
    </w:p>
    <w:p w14:paraId="634F09E3" w14:textId="77777777" w:rsidR="00A22FC4" w:rsidRDefault="00967116">
      <w:pPr>
        <w:pStyle w:val="TableofFigures"/>
        <w:tabs>
          <w:tab w:val="right" w:leader="dot" w:pos="9670"/>
        </w:tabs>
        <w:rPr>
          <w:rFonts w:eastAsiaTheme="minorEastAsia"/>
          <w:noProof/>
        </w:rPr>
      </w:pPr>
      <w:r w:rsidRPr="003960E7">
        <w:rPr>
          <w:rFonts w:ascii="Times New Roman" w:eastAsia="Times New Roman" w:hAnsi="Times New Roman" w:cs="Times New Roman"/>
          <w:sz w:val="24"/>
          <w:szCs w:val="24"/>
        </w:rPr>
        <w:fldChar w:fldCharType="begin"/>
      </w:r>
      <w:r w:rsidRPr="003960E7">
        <w:rPr>
          <w:rFonts w:ascii="Times New Roman" w:eastAsia="Times New Roman" w:hAnsi="Times New Roman" w:cs="Times New Roman"/>
          <w:sz w:val="24"/>
          <w:szCs w:val="24"/>
        </w:rPr>
        <w:instrText xml:space="preserve"> TOC \h \z \c "Figure" </w:instrText>
      </w:r>
      <w:r w:rsidRPr="003960E7">
        <w:rPr>
          <w:rFonts w:ascii="Times New Roman" w:eastAsia="Times New Roman" w:hAnsi="Times New Roman" w:cs="Times New Roman"/>
          <w:sz w:val="24"/>
          <w:szCs w:val="24"/>
        </w:rPr>
        <w:fldChar w:fldCharType="separate"/>
      </w:r>
      <w:hyperlink w:anchor="_Toc494895965" w:history="1">
        <w:r w:rsidR="00A22FC4" w:rsidRPr="00A6783D">
          <w:rPr>
            <w:rStyle w:val="Hyperlink"/>
            <w:rFonts w:ascii="Times New Roman" w:eastAsia="Times New Roman" w:hAnsi="Times New Roman" w:cs="Times New Roman"/>
            <w:b/>
            <w:bCs/>
            <w:noProof/>
            <w:spacing w:val="1"/>
          </w:rPr>
          <w:t>Figure 1- System Architecture</w:t>
        </w:r>
        <w:r w:rsidR="00A22FC4">
          <w:rPr>
            <w:noProof/>
            <w:webHidden/>
          </w:rPr>
          <w:tab/>
        </w:r>
        <w:r w:rsidR="00A22FC4">
          <w:rPr>
            <w:noProof/>
            <w:webHidden/>
          </w:rPr>
          <w:fldChar w:fldCharType="begin"/>
        </w:r>
        <w:r w:rsidR="00A22FC4">
          <w:rPr>
            <w:noProof/>
            <w:webHidden/>
          </w:rPr>
          <w:instrText xml:space="preserve"> PAGEREF _Toc494895965 \h </w:instrText>
        </w:r>
        <w:r w:rsidR="00A22FC4">
          <w:rPr>
            <w:noProof/>
            <w:webHidden/>
          </w:rPr>
        </w:r>
        <w:r w:rsidR="00A22FC4">
          <w:rPr>
            <w:noProof/>
            <w:webHidden/>
          </w:rPr>
          <w:fldChar w:fldCharType="separate"/>
        </w:r>
        <w:r w:rsidR="00A22FC4">
          <w:rPr>
            <w:noProof/>
            <w:webHidden/>
          </w:rPr>
          <w:t>3</w:t>
        </w:r>
        <w:r w:rsidR="00A22FC4">
          <w:rPr>
            <w:noProof/>
            <w:webHidden/>
          </w:rPr>
          <w:fldChar w:fldCharType="end"/>
        </w:r>
      </w:hyperlink>
    </w:p>
    <w:p w14:paraId="6A3B2FBD" w14:textId="77777777" w:rsidR="00A22FC4" w:rsidRDefault="00A22FC4">
      <w:pPr>
        <w:pStyle w:val="TableofFigures"/>
        <w:tabs>
          <w:tab w:val="right" w:leader="dot" w:pos="9670"/>
        </w:tabs>
        <w:rPr>
          <w:rFonts w:eastAsiaTheme="minorEastAsia"/>
          <w:noProof/>
        </w:rPr>
      </w:pPr>
      <w:hyperlink w:anchor="_Toc494895966" w:history="1">
        <w:r w:rsidRPr="00A6783D">
          <w:rPr>
            <w:rStyle w:val="Hyperlink"/>
            <w:rFonts w:ascii="Times New Roman" w:eastAsia="Times New Roman" w:hAnsi="Times New Roman" w:cs="Times New Roman"/>
            <w:b/>
            <w:bCs/>
            <w:noProof/>
            <w:spacing w:val="1"/>
          </w:rPr>
          <w:t>Figure 2- ADP UDP Dialog Sequence</w:t>
        </w:r>
        <w:r>
          <w:rPr>
            <w:noProof/>
            <w:webHidden/>
          </w:rPr>
          <w:tab/>
        </w:r>
        <w:r>
          <w:rPr>
            <w:noProof/>
            <w:webHidden/>
          </w:rPr>
          <w:fldChar w:fldCharType="begin"/>
        </w:r>
        <w:r>
          <w:rPr>
            <w:noProof/>
            <w:webHidden/>
          </w:rPr>
          <w:instrText xml:space="preserve"> PAGEREF _Toc494895966 \h </w:instrText>
        </w:r>
        <w:r>
          <w:rPr>
            <w:noProof/>
            <w:webHidden/>
          </w:rPr>
        </w:r>
        <w:r>
          <w:rPr>
            <w:noProof/>
            <w:webHidden/>
          </w:rPr>
          <w:fldChar w:fldCharType="separate"/>
        </w:r>
        <w:r>
          <w:rPr>
            <w:noProof/>
            <w:webHidden/>
          </w:rPr>
          <w:t>7</w:t>
        </w:r>
        <w:r>
          <w:rPr>
            <w:noProof/>
            <w:webHidden/>
          </w:rPr>
          <w:fldChar w:fldCharType="end"/>
        </w:r>
      </w:hyperlink>
    </w:p>
    <w:p w14:paraId="7BA36389" w14:textId="77777777" w:rsidR="00A22FC4" w:rsidRDefault="00A22FC4">
      <w:pPr>
        <w:pStyle w:val="TableofFigures"/>
        <w:tabs>
          <w:tab w:val="right" w:leader="dot" w:pos="9670"/>
        </w:tabs>
        <w:rPr>
          <w:rFonts w:eastAsiaTheme="minorEastAsia"/>
          <w:noProof/>
        </w:rPr>
      </w:pPr>
      <w:hyperlink w:anchor="_Toc494895967" w:history="1">
        <w:r w:rsidRPr="00A6783D">
          <w:rPr>
            <w:rStyle w:val="Hyperlink"/>
            <w:rFonts w:ascii="Times New Roman" w:eastAsia="Times New Roman" w:hAnsi="Times New Roman" w:cs="Times New Roman"/>
            <w:b/>
            <w:bCs/>
            <w:noProof/>
            <w:spacing w:val="1"/>
          </w:rPr>
          <w:t>Figure 3- UDP Dialog to DE Plugin Mapping</w:t>
        </w:r>
        <w:r>
          <w:rPr>
            <w:noProof/>
            <w:webHidden/>
          </w:rPr>
          <w:tab/>
        </w:r>
        <w:r>
          <w:rPr>
            <w:noProof/>
            <w:webHidden/>
          </w:rPr>
          <w:fldChar w:fldCharType="begin"/>
        </w:r>
        <w:r>
          <w:rPr>
            <w:noProof/>
            <w:webHidden/>
          </w:rPr>
          <w:instrText xml:space="preserve"> PAGEREF _Toc494895967 \h </w:instrText>
        </w:r>
        <w:r>
          <w:rPr>
            <w:noProof/>
            <w:webHidden/>
          </w:rPr>
        </w:r>
        <w:r>
          <w:rPr>
            <w:noProof/>
            <w:webHidden/>
          </w:rPr>
          <w:fldChar w:fldCharType="separate"/>
        </w:r>
        <w:r>
          <w:rPr>
            <w:noProof/>
            <w:webHidden/>
          </w:rPr>
          <w:t>7</w:t>
        </w:r>
        <w:r>
          <w:rPr>
            <w:noProof/>
            <w:webHidden/>
          </w:rPr>
          <w:fldChar w:fldCharType="end"/>
        </w:r>
      </w:hyperlink>
    </w:p>
    <w:p w14:paraId="462E84F7" w14:textId="77777777" w:rsidR="00A22FC4" w:rsidRDefault="00A22FC4">
      <w:pPr>
        <w:pStyle w:val="TableofFigures"/>
        <w:tabs>
          <w:tab w:val="right" w:leader="dot" w:pos="9670"/>
        </w:tabs>
        <w:rPr>
          <w:rFonts w:eastAsiaTheme="minorEastAsia"/>
          <w:noProof/>
        </w:rPr>
      </w:pPr>
      <w:hyperlink w:anchor="_Toc494895968" w:history="1">
        <w:r w:rsidRPr="00A6783D">
          <w:rPr>
            <w:rStyle w:val="Hyperlink"/>
            <w:rFonts w:ascii="Times New Roman" w:eastAsia="Times New Roman" w:hAnsi="Times New Roman" w:cs="Times New Roman"/>
            <w:b/>
            <w:bCs/>
            <w:noProof/>
            <w:spacing w:val="1"/>
          </w:rPr>
          <w:t>Figure 4- Relationship between Rackspace and AWS</w:t>
        </w:r>
        <w:r>
          <w:rPr>
            <w:noProof/>
            <w:webHidden/>
          </w:rPr>
          <w:tab/>
        </w:r>
        <w:r>
          <w:rPr>
            <w:noProof/>
            <w:webHidden/>
          </w:rPr>
          <w:fldChar w:fldCharType="begin"/>
        </w:r>
        <w:r>
          <w:rPr>
            <w:noProof/>
            <w:webHidden/>
          </w:rPr>
          <w:instrText xml:space="preserve"> PAGEREF _Toc494895968 \h </w:instrText>
        </w:r>
        <w:r>
          <w:rPr>
            <w:noProof/>
            <w:webHidden/>
          </w:rPr>
        </w:r>
        <w:r>
          <w:rPr>
            <w:noProof/>
            <w:webHidden/>
          </w:rPr>
          <w:fldChar w:fldCharType="separate"/>
        </w:r>
        <w:r>
          <w:rPr>
            <w:noProof/>
            <w:webHidden/>
          </w:rPr>
          <w:t>8</w:t>
        </w:r>
        <w:r>
          <w:rPr>
            <w:noProof/>
            <w:webHidden/>
          </w:rPr>
          <w:fldChar w:fldCharType="end"/>
        </w:r>
      </w:hyperlink>
    </w:p>
    <w:p w14:paraId="01AFDDDD" w14:textId="77777777" w:rsidR="00A22FC4" w:rsidRDefault="00A22FC4">
      <w:pPr>
        <w:pStyle w:val="TableofFigures"/>
        <w:tabs>
          <w:tab w:val="right" w:leader="dot" w:pos="9670"/>
        </w:tabs>
        <w:rPr>
          <w:rFonts w:eastAsiaTheme="minorEastAsia"/>
          <w:noProof/>
        </w:rPr>
      </w:pPr>
      <w:hyperlink w:anchor="_Toc494895969" w:history="1">
        <w:r w:rsidRPr="00A6783D">
          <w:rPr>
            <w:rStyle w:val="Hyperlink"/>
            <w:rFonts w:ascii="Times New Roman" w:eastAsia="Times New Roman" w:hAnsi="Times New Roman" w:cs="Times New Roman"/>
            <w:b/>
            <w:bCs/>
            <w:noProof/>
            <w:spacing w:val="1"/>
          </w:rPr>
          <w:t>Figure 5- ORDS Components</w:t>
        </w:r>
        <w:r>
          <w:rPr>
            <w:noProof/>
            <w:webHidden/>
          </w:rPr>
          <w:tab/>
        </w:r>
        <w:r>
          <w:rPr>
            <w:noProof/>
            <w:webHidden/>
          </w:rPr>
          <w:fldChar w:fldCharType="begin"/>
        </w:r>
        <w:r>
          <w:rPr>
            <w:noProof/>
            <w:webHidden/>
          </w:rPr>
          <w:instrText xml:space="preserve"> PAGEREF _Toc494895969 \h </w:instrText>
        </w:r>
        <w:r>
          <w:rPr>
            <w:noProof/>
            <w:webHidden/>
          </w:rPr>
        </w:r>
        <w:r>
          <w:rPr>
            <w:noProof/>
            <w:webHidden/>
          </w:rPr>
          <w:fldChar w:fldCharType="separate"/>
        </w:r>
        <w:r>
          <w:rPr>
            <w:noProof/>
            <w:webHidden/>
          </w:rPr>
          <w:t>9</w:t>
        </w:r>
        <w:r>
          <w:rPr>
            <w:noProof/>
            <w:webHidden/>
          </w:rPr>
          <w:fldChar w:fldCharType="end"/>
        </w:r>
      </w:hyperlink>
    </w:p>
    <w:p w14:paraId="52DF0A80" w14:textId="77777777" w:rsidR="00A22FC4" w:rsidRDefault="00A22FC4">
      <w:pPr>
        <w:pStyle w:val="TableofFigures"/>
        <w:tabs>
          <w:tab w:val="right" w:leader="dot" w:pos="9670"/>
        </w:tabs>
        <w:rPr>
          <w:rFonts w:eastAsiaTheme="minorEastAsia"/>
          <w:noProof/>
        </w:rPr>
      </w:pPr>
      <w:hyperlink w:anchor="_Toc494895970" w:history="1">
        <w:r w:rsidRPr="00A6783D">
          <w:rPr>
            <w:rStyle w:val="Hyperlink"/>
            <w:rFonts w:ascii="Times New Roman" w:eastAsia="Times New Roman" w:hAnsi="Times New Roman" w:cs="Times New Roman"/>
            <w:b/>
            <w:bCs/>
            <w:noProof/>
            <w:spacing w:val="1"/>
          </w:rPr>
          <w:t>Figure 6- ISD Message Creator Application</w:t>
        </w:r>
        <w:r>
          <w:rPr>
            <w:noProof/>
            <w:webHidden/>
          </w:rPr>
          <w:tab/>
        </w:r>
        <w:r>
          <w:rPr>
            <w:noProof/>
            <w:webHidden/>
          </w:rPr>
          <w:fldChar w:fldCharType="begin"/>
        </w:r>
        <w:r>
          <w:rPr>
            <w:noProof/>
            <w:webHidden/>
          </w:rPr>
          <w:instrText xml:space="preserve"> PAGEREF _Toc494895970 \h </w:instrText>
        </w:r>
        <w:r>
          <w:rPr>
            <w:noProof/>
            <w:webHidden/>
          </w:rPr>
        </w:r>
        <w:r>
          <w:rPr>
            <w:noProof/>
            <w:webHidden/>
          </w:rPr>
          <w:fldChar w:fldCharType="separate"/>
        </w:r>
        <w:r>
          <w:rPr>
            <w:noProof/>
            <w:webHidden/>
          </w:rPr>
          <w:t>12</w:t>
        </w:r>
        <w:r>
          <w:rPr>
            <w:noProof/>
            <w:webHidden/>
          </w:rPr>
          <w:fldChar w:fldCharType="end"/>
        </w:r>
      </w:hyperlink>
    </w:p>
    <w:p w14:paraId="51A2B894" w14:textId="77777777" w:rsidR="00A22FC4" w:rsidRDefault="00A22FC4">
      <w:pPr>
        <w:pStyle w:val="TableofFigures"/>
        <w:tabs>
          <w:tab w:val="right" w:leader="dot" w:pos="9670"/>
        </w:tabs>
        <w:rPr>
          <w:rFonts w:eastAsiaTheme="minorEastAsia"/>
          <w:noProof/>
        </w:rPr>
      </w:pPr>
      <w:hyperlink w:anchor="_Toc494895971" w:history="1">
        <w:r w:rsidRPr="00A6783D">
          <w:rPr>
            <w:rStyle w:val="Hyperlink"/>
            <w:rFonts w:ascii="Times New Roman" w:eastAsia="Times New Roman" w:hAnsi="Times New Roman" w:cs="Times New Roman"/>
            <w:b/>
            <w:bCs/>
            <w:noProof/>
            <w:spacing w:val="1"/>
          </w:rPr>
          <w:t>Figure 7- TIM Message Creator Application</w:t>
        </w:r>
        <w:r>
          <w:rPr>
            <w:noProof/>
            <w:webHidden/>
          </w:rPr>
          <w:tab/>
        </w:r>
        <w:r>
          <w:rPr>
            <w:noProof/>
            <w:webHidden/>
          </w:rPr>
          <w:fldChar w:fldCharType="begin"/>
        </w:r>
        <w:r>
          <w:rPr>
            <w:noProof/>
            <w:webHidden/>
          </w:rPr>
          <w:instrText xml:space="preserve"> PAGEREF _Toc494895971 \h </w:instrText>
        </w:r>
        <w:r>
          <w:rPr>
            <w:noProof/>
            <w:webHidden/>
          </w:rPr>
        </w:r>
        <w:r>
          <w:rPr>
            <w:noProof/>
            <w:webHidden/>
          </w:rPr>
          <w:fldChar w:fldCharType="separate"/>
        </w:r>
        <w:r>
          <w:rPr>
            <w:noProof/>
            <w:webHidden/>
          </w:rPr>
          <w:t>12</w:t>
        </w:r>
        <w:r>
          <w:rPr>
            <w:noProof/>
            <w:webHidden/>
          </w:rPr>
          <w:fldChar w:fldCharType="end"/>
        </w:r>
      </w:hyperlink>
    </w:p>
    <w:p w14:paraId="6A8FDBB5" w14:textId="77777777" w:rsidR="00A22FC4" w:rsidRDefault="00A22FC4">
      <w:pPr>
        <w:pStyle w:val="TableofFigures"/>
        <w:tabs>
          <w:tab w:val="right" w:leader="dot" w:pos="9670"/>
        </w:tabs>
        <w:rPr>
          <w:rFonts w:eastAsiaTheme="minorEastAsia"/>
          <w:noProof/>
        </w:rPr>
      </w:pPr>
      <w:hyperlink w:anchor="_Toc494895972" w:history="1">
        <w:r w:rsidRPr="00A6783D">
          <w:rPr>
            <w:rStyle w:val="Hyperlink"/>
            <w:rFonts w:ascii="Times New Roman" w:eastAsia="Times New Roman" w:hAnsi="Times New Roman" w:cs="Times New Roman"/>
            <w:b/>
            <w:bCs/>
            <w:noProof/>
            <w:spacing w:val="1"/>
          </w:rPr>
          <w:t>Figure 8- Warehouse Tools Set</w:t>
        </w:r>
        <w:r>
          <w:rPr>
            <w:noProof/>
            <w:webHidden/>
          </w:rPr>
          <w:tab/>
        </w:r>
        <w:r>
          <w:rPr>
            <w:noProof/>
            <w:webHidden/>
          </w:rPr>
          <w:fldChar w:fldCharType="begin"/>
        </w:r>
        <w:r>
          <w:rPr>
            <w:noProof/>
            <w:webHidden/>
          </w:rPr>
          <w:instrText xml:space="preserve"> PAGEREF _Toc494895972 \h </w:instrText>
        </w:r>
        <w:r>
          <w:rPr>
            <w:noProof/>
            <w:webHidden/>
          </w:rPr>
        </w:r>
        <w:r>
          <w:rPr>
            <w:noProof/>
            <w:webHidden/>
          </w:rPr>
          <w:fldChar w:fldCharType="separate"/>
        </w:r>
        <w:r>
          <w:rPr>
            <w:noProof/>
            <w:webHidden/>
          </w:rPr>
          <w:t>12</w:t>
        </w:r>
        <w:r>
          <w:rPr>
            <w:noProof/>
            <w:webHidden/>
          </w:rPr>
          <w:fldChar w:fldCharType="end"/>
        </w:r>
      </w:hyperlink>
    </w:p>
    <w:p w14:paraId="2BEC95B5" w14:textId="77777777" w:rsidR="00A22FC4" w:rsidRDefault="00A22FC4">
      <w:pPr>
        <w:pStyle w:val="TableofFigures"/>
        <w:tabs>
          <w:tab w:val="right" w:leader="dot" w:pos="9670"/>
        </w:tabs>
        <w:rPr>
          <w:rFonts w:eastAsiaTheme="minorEastAsia"/>
          <w:noProof/>
        </w:rPr>
      </w:pPr>
      <w:hyperlink w:anchor="_Toc494895973" w:history="1">
        <w:r w:rsidRPr="00A6783D">
          <w:rPr>
            <w:rStyle w:val="Hyperlink"/>
            <w:rFonts w:ascii="Times New Roman" w:eastAsia="Times New Roman" w:hAnsi="Times New Roman" w:cs="Times New Roman"/>
            <w:b/>
            <w:bCs/>
            <w:noProof/>
            <w:spacing w:val="1"/>
          </w:rPr>
          <w:t>Figure 9- Warehouse Tools Map Application</w:t>
        </w:r>
        <w:r>
          <w:rPr>
            <w:noProof/>
            <w:webHidden/>
          </w:rPr>
          <w:tab/>
        </w:r>
        <w:r>
          <w:rPr>
            <w:noProof/>
            <w:webHidden/>
          </w:rPr>
          <w:fldChar w:fldCharType="begin"/>
        </w:r>
        <w:r>
          <w:rPr>
            <w:noProof/>
            <w:webHidden/>
          </w:rPr>
          <w:instrText xml:space="preserve"> PAGEREF _Toc494895973 \h </w:instrText>
        </w:r>
        <w:r>
          <w:rPr>
            <w:noProof/>
            <w:webHidden/>
          </w:rPr>
        </w:r>
        <w:r>
          <w:rPr>
            <w:noProof/>
            <w:webHidden/>
          </w:rPr>
          <w:fldChar w:fldCharType="separate"/>
        </w:r>
        <w:r>
          <w:rPr>
            <w:noProof/>
            <w:webHidden/>
          </w:rPr>
          <w:t>14</w:t>
        </w:r>
        <w:r>
          <w:rPr>
            <w:noProof/>
            <w:webHidden/>
          </w:rPr>
          <w:fldChar w:fldCharType="end"/>
        </w:r>
      </w:hyperlink>
    </w:p>
    <w:p w14:paraId="2E380A43" w14:textId="77777777" w:rsidR="00A22FC4" w:rsidRDefault="00A22FC4">
      <w:pPr>
        <w:pStyle w:val="TableofFigures"/>
        <w:tabs>
          <w:tab w:val="right" w:leader="dot" w:pos="9670"/>
        </w:tabs>
        <w:rPr>
          <w:rFonts w:eastAsiaTheme="minorEastAsia"/>
          <w:noProof/>
        </w:rPr>
      </w:pPr>
      <w:hyperlink w:anchor="_Toc494895974" w:history="1">
        <w:r w:rsidRPr="00A6783D">
          <w:rPr>
            <w:rStyle w:val="Hyperlink"/>
            <w:rFonts w:ascii="Times New Roman" w:eastAsia="Times New Roman" w:hAnsi="Times New Roman" w:cs="Times New Roman"/>
            <w:b/>
            <w:bCs/>
            <w:noProof/>
            <w:spacing w:val="1"/>
          </w:rPr>
          <w:t>Figure 10- Message Validator Application</w:t>
        </w:r>
        <w:r>
          <w:rPr>
            <w:noProof/>
            <w:webHidden/>
          </w:rPr>
          <w:tab/>
        </w:r>
        <w:r>
          <w:rPr>
            <w:noProof/>
            <w:webHidden/>
          </w:rPr>
          <w:fldChar w:fldCharType="begin"/>
        </w:r>
        <w:r>
          <w:rPr>
            <w:noProof/>
            <w:webHidden/>
          </w:rPr>
          <w:instrText xml:space="preserve"> PAGEREF _Toc494895974 \h </w:instrText>
        </w:r>
        <w:r>
          <w:rPr>
            <w:noProof/>
            <w:webHidden/>
          </w:rPr>
        </w:r>
        <w:r>
          <w:rPr>
            <w:noProof/>
            <w:webHidden/>
          </w:rPr>
          <w:fldChar w:fldCharType="separate"/>
        </w:r>
        <w:r>
          <w:rPr>
            <w:noProof/>
            <w:webHidden/>
          </w:rPr>
          <w:t>15</w:t>
        </w:r>
        <w:r>
          <w:rPr>
            <w:noProof/>
            <w:webHidden/>
          </w:rPr>
          <w:fldChar w:fldCharType="end"/>
        </w:r>
      </w:hyperlink>
    </w:p>
    <w:p w14:paraId="269F93CC" w14:textId="77777777" w:rsidR="00692C1C" w:rsidRDefault="00967116" w:rsidP="00E519F0">
      <w:pPr>
        <w:sectPr w:rsidR="00692C1C" w:rsidSect="00692C1C">
          <w:headerReference w:type="default" r:id="rId12"/>
          <w:pgSz w:w="12240" w:h="15840"/>
          <w:pgMar w:top="980" w:right="1280" w:bottom="1160" w:left="1280" w:header="792" w:footer="901" w:gutter="0"/>
          <w:pgNumType w:fmt="lowerRoman"/>
          <w:cols w:space="720"/>
        </w:sectPr>
      </w:pPr>
      <w:r w:rsidRPr="003960E7">
        <w:rPr>
          <w:rFonts w:ascii="Times New Roman" w:hAnsi="Times New Roman" w:cs="Times New Roman"/>
          <w:sz w:val="24"/>
          <w:szCs w:val="24"/>
        </w:rPr>
        <w:fldChar w:fldCharType="end"/>
      </w:r>
    </w:p>
    <w:p w14:paraId="52F5BFC4" w14:textId="77777777" w:rsidR="00810218" w:rsidRPr="00810218" w:rsidRDefault="00692C1C" w:rsidP="005F03A5">
      <w:pPr>
        <w:pStyle w:val="Heading1"/>
        <w:spacing w:before="0" w:after="240" w:line="240" w:lineRule="auto"/>
        <w:rPr>
          <w:rFonts w:eastAsia="Times New Roman"/>
        </w:rPr>
      </w:pPr>
      <w:bookmarkStart w:id="3" w:name="_Toc494895881"/>
      <w:r>
        <w:rPr>
          <w:rFonts w:eastAsia="Times New Roman"/>
        </w:rPr>
        <w:lastRenderedPageBreak/>
        <w:t>1</w:t>
      </w:r>
      <w:r>
        <w:rPr>
          <w:rFonts w:eastAsia="Times New Roman"/>
        </w:rPr>
        <w:tab/>
      </w:r>
      <w:r w:rsidR="00810218" w:rsidRPr="00810218">
        <w:rPr>
          <w:rFonts w:eastAsia="Times New Roman"/>
        </w:rPr>
        <w:t>Introduction</w:t>
      </w:r>
      <w:bookmarkEnd w:id="1"/>
      <w:bookmarkEnd w:id="2"/>
      <w:bookmarkEnd w:id="3"/>
    </w:p>
    <w:p w14:paraId="38CAA70F" w14:textId="268EA059" w:rsidR="00F51300" w:rsidRPr="00F51300" w:rsidRDefault="00F51300" w:rsidP="005F03A5">
      <w:pPr>
        <w:spacing w:after="240" w:line="240" w:lineRule="auto"/>
        <w:rPr>
          <w:rFonts w:ascii="Times New Roman" w:hAnsi="Times New Roman" w:cs="Times New Roman"/>
          <w:sz w:val="24"/>
        </w:rPr>
      </w:pPr>
      <w:r w:rsidRPr="00F51300">
        <w:rPr>
          <w:rFonts w:ascii="Times New Roman" w:hAnsi="Times New Roman" w:cs="Times New Roman"/>
          <w:sz w:val="24"/>
        </w:rPr>
        <w:t>This document provides information concerning maintenance of the Support Services Subsystem for the United States Department of Transportation (USDOT) Southeast Michigan Connected Vehicles Core Services (CVCS) project</w:t>
      </w:r>
      <w:r w:rsidR="00DE5785">
        <w:rPr>
          <w:rFonts w:ascii="Times New Roman" w:hAnsi="Times New Roman" w:cs="Times New Roman"/>
          <w:sz w:val="24"/>
        </w:rPr>
        <w:t xml:space="preserve">. </w:t>
      </w:r>
      <w:r w:rsidRPr="00F51300">
        <w:rPr>
          <w:rFonts w:ascii="Times New Roman" w:hAnsi="Times New Roman" w:cs="Times New Roman"/>
          <w:sz w:val="24"/>
        </w:rPr>
        <w:t>Operating these systems requires periodic interaction with the underlying server-side systems, which run in Amazon Web Services (AWS)</w:t>
      </w:r>
      <w:r w:rsidR="00CD7494">
        <w:rPr>
          <w:rFonts w:ascii="Times New Roman" w:hAnsi="Times New Roman" w:cs="Times New Roman"/>
          <w:sz w:val="24"/>
        </w:rPr>
        <w:t xml:space="preserve"> and Rackspace</w:t>
      </w:r>
      <w:r w:rsidR="0097652A">
        <w:rPr>
          <w:rFonts w:ascii="Times New Roman" w:hAnsi="Times New Roman" w:cs="Times New Roman"/>
          <w:sz w:val="24"/>
        </w:rPr>
        <w:t xml:space="preserve">.  </w:t>
      </w:r>
      <w:r w:rsidRPr="00F51300">
        <w:rPr>
          <w:rFonts w:ascii="Times New Roman" w:hAnsi="Times New Roman" w:cs="Times New Roman"/>
          <w:sz w:val="24"/>
        </w:rPr>
        <w:t>This document reflects the Version 2.3 CVCS systems developed by Leidos</w:t>
      </w:r>
      <w:r w:rsidR="0097652A">
        <w:rPr>
          <w:rFonts w:ascii="Times New Roman" w:hAnsi="Times New Roman" w:cs="Times New Roman"/>
          <w:sz w:val="24"/>
        </w:rPr>
        <w:t xml:space="preserve">.  </w:t>
      </w:r>
    </w:p>
    <w:p w14:paraId="5177B0A8" w14:textId="77777777" w:rsidR="00810218" w:rsidRPr="00810218" w:rsidRDefault="00810218" w:rsidP="005F03A5">
      <w:pPr>
        <w:pStyle w:val="Heading1"/>
        <w:spacing w:before="0" w:after="240" w:line="240" w:lineRule="auto"/>
        <w:rPr>
          <w:rFonts w:eastAsia="Times New Roman"/>
        </w:rPr>
      </w:pPr>
      <w:bookmarkStart w:id="4" w:name="_Toc404689806"/>
      <w:bookmarkStart w:id="5" w:name="_Toc434585029"/>
      <w:bookmarkStart w:id="6" w:name="_Toc480886074"/>
      <w:bookmarkStart w:id="7" w:name="_Toc404689807"/>
      <w:bookmarkStart w:id="8" w:name="_Toc494895882"/>
      <w:r>
        <w:rPr>
          <w:rFonts w:eastAsia="Times New Roman"/>
        </w:rPr>
        <w:t>2</w:t>
      </w:r>
      <w:r>
        <w:rPr>
          <w:rFonts w:eastAsia="Times New Roman"/>
        </w:rPr>
        <w:tab/>
      </w:r>
      <w:r w:rsidRPr="00810218">
        <w:rPr>
          <w:rFonts w:eastAsia="Times New Roman"/>
        </w:rPr>
        <w:t>System Overview</w:t>
      </w:r>
      <w:bookmarkEnd w:id="4"/>
      <w:bookmarkEnd w:id="5"/>
      <w:bookmarkEnd w:id="6"/>
      <w:bookmarkEnd w:id="8"/>
    </w:p>
    <w:p w14:paraId="0613F1C9" w14:textId="32B7A425" w:rsidR="005254C6" w:rsidRPr="00810218" w:rsidRDefault="005254C6" w:rsidP="005254C6">
      <w:pPr>
        <w:pStyle w:val="Heading2"/>
        <w:rPr>
          <w:rFonts w:eastAsia="Times New Roman"/>
        </w:rPr>
      </w:pPr>
      <w:bookmarkStart w:id="9" w:name="_Toc494895883"/>
      <w:r>
        <w:rPr>
          <w:rFonts w:eastAsia="Times New Roman"/>
        </w:rPr>
        <w:t>2.1</w:t>
      </w:r>
      <w:r>
        <w:rPr>
          <w:rFonts w:eastAsia="Times New Roman"/>
        </w:rPr>
        <w:tab/>
      </w:r>
      <w:r w:rsidRPr="00810218">
        <w:rPr>
          <w:rFonts w:eastAsia="Times New Roman"/>
        </w:rPr>
        <w:t xml:space="preserve">System </w:t>
      </w:r>
      <w:r>
        <w:rPr>
          <w:rFonts w:eastAsia="Times New Roman"/>
        </w:rPr>
        <w:t>Background</w:t>
      </w:r>
      <w:bookmarkEnd w:id="9"/>
    </w:p>
    <w:p w14:paraId="75080CA2" w14:textId="464B2A84" w:rsidR="005254C6" w:rsidRDefault="005254C6" w:rsidP="00157FA9">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 xml:space="preserve">In 2007, the United States Department of Transportation (USDOT) established a Connected Vehicle (CV) Test Bed in Oakland County, Michigan (known as both the Unified Implementation of the Reference Architecture and the Southeast Michigan Test bed – referred herein as the SEMI Test Bed) as a test facility for Proof of Concept (POC) testing of Dedicated Short-Range Communications (DSRC) using allocated bandwidth within 5.9 GHz. The SEMI Test Bed comprises all of the required elements for a functional V2V and V2I/I2V, 2016 standards compliant, real-world deployment. </w:t>
      </w:r>
    </w:p>
    <w:p w14:paraId="165C999D" w14:textId="580EB31D" w:rsidR="00157FA9" w:rsidRPr="00810218" w:rsidRDefault="00157FA9" w:rsidP="00157FA9">
      <w:pPr>
        <w:pStyle w:val="Heading2"/>
        <w:rPr>
          <w:rFonts w:eastAsia="Times New Roman"/>
        </w:rPr>
      </w:pPr>
      <w:bookmarkStart w:id="10" w:name="_Toc494895884"/>
      <w:r>
        <w:rPr>
          <w:rFonts w:eastAsia="Times New Roman"/>
        </w:rPr>
        <w:t>2.2</w:t>
      </w:r>
      <w:r>
        <w:rPr>
          <w:rFonts w:eastAsia="Times New Roman"/>
        </w:rPr>
        <w:tab/>
        <w:t>System Documentation</w:t>
      </w:r>
      <w:bookmarkEnd w:id="10"/>
    </w:p>
    <w:p w14:paraId="5DDC8CA1" w14:textId="5EE61E55" w:rsidR="000C36F2" w:rsidRPr="000C36F2" w:rsidRDefault="000C36F2" w:rsidP="000C36F2">
      <w:pPr>
        <w:rPr>
          <w:rStyle w:val="Strong"/>
          <w:rFonts w:ascii="Times New Roman" w:hAnsi="Times New Roman" w:cs="Times New Roman"/>
          <w:b w:val="0"/>
          <w:sz w:val="24"/>
          <w:szCs w:val="24"/>
        </w:rPr>
      </w:pPr>
      <w:r w:rsidRPr="000C36F2">
        <w:rPr>
          <w:rStyle w:val="Strong"/>
          <w:rFonts w:ascii="Times New Roman" w:hAnsi="Times New Roman" w:cs="Times New Roman"/>
          <w:b w:val="0"/>
          <w:sz w:val="24"/>
          <w:szCs w:val="24"/>
        </w:rPr>
        <w:t>The CVCS syste</w:t>
      </w:r>
      <w:r>
        <w:rPr>
          <w:rStyle w:val="Strong"/>
          <w:rFonts w:ascii="Times New Roman" w:hAnsi="Times New Roman" w:cs="Times New Roman"/>
          <w:b w:val="0"/>
          <w:sz w:val="24"/>
          <w:szCs w:val="24"/>
        </w:rPr>
        <w:t>m includes numerous components within its software ecosystem. The following documentation</w:t>
      </w:r>
    </w:p>
    <w:p w14:paraId="2C491C21" w14:textId="5CED5C4C" w:rsidR="00157FA9" w:rsidRPr="00E9781F" w:rsidRDefault="00157FA9" w:rsidP="00157FA9">
      <w:pPr>
        <w:pStyle w:val="Heading3"/>
        <w:rPr>
          <w:rStyle w:val="Strong"/>
        </w:rPr>
      </w:pPr>
      <w:bookmarkStart w:id="11" w:name="_Toc494895885"/>
      <w:r w:rsidRPr="00E9781F">
        <w:rPr>
          <w:rStyle w:val="Strong"/>
        </w:rPr>
        <w:t>CVCS-SSS Operations and Maintenance Manual</w:t>
      </w:r>
      <w:bookmarkEnd w:id="11"/>
    </w:p>
    <w:p w14:paraId="0BC8F2D0" w14:textId="7487D439" w:rsidR="00157FA9" w:rsidRPr="00484A91" w:rsidRDefault="00157FA9" w:rsidP="00942D9D">
      <w:pPr>
        <w:rPr>
          <w:rFonts w:ascii="Times New Roman" w:hAnsi="Times New Roman" w:cs="Times New Roman"/>
          <w:sz w:val="24"/>
          <w:szCs w:val="24"/>
        </w:rPr>
      </w:pPr>
      <w:r w:rsidRPr="00942D9D">
        <w:rPr>
          <w:rFonts w:ascii="Times New Roman" w:hAnsi="Times New Roman" w:cs="Times New Roman"/>
          <w:sz w:val="24"/>
          <w:szCs w:val="24"/>
        </w:rPr>
        <w:t>This document discusses the system as a whole, as well as</w:t>
      </w:r>
      <w:r w:rsidR="00AB22A4">
        <w:rPr>
          <w:rFonts w:ascii="Times New Roman" w:hAnsi="Times New Roman" w:cs="Times New Roman"/>
          <w:sz w:val="24"/>
          <w:szCs w:val="24"/>
        </w:rPr>
        <w:t xml:space="preserve"> operations and maintenance of</w:t>
      </w:r>
      <w:r w:rsidRPr="00942D9D">
        <w:rPr>
          <w:rFonts w:ascii="Times New Roman" w:hAnsi="Times New Roman" w:cs="Times New Roman"/>
          <w:sz w:val="24"/>
          <w:szCs w:val="24"/>
        </w:rPr>
        <w:t xml:space="preserve"> the specific components of the Forward</w:t>
      </w:r>
      <w:r w:rsidR="0084684E">
        <w:rPr>
          <w:rFonts w:ascii="Times New Roman" w:hAnsi="Times New Roman" w:cs="Times New Roman"/>
          <w:sz w:val="24"/>
          <w:szCs w:val="24"/>
        </w:rPr>
        <w:t>er</w:t>
      </w:r>
      <w:r w:rsidRPr="00942D9D">
        <w:rPr>
          <w:rFonts w:ascii="Times New Roman" w:hAnsi="Times New Roman" w:cs="Times New Roman"/>
          <w:sz w:val="24"/>
          <w:szCs w:val="24"/>
        </w:rPr>
        <w:t>s, ORDS</w:t>
      </w:r>
      <w:r w:rsidR="00FB5181">
        <w:rPr>
          <w:rFonts w:ascii="Times New Roman" w:hAnsi="Times New Roman" w:cs="Times New Roman"/>
          <w:sz w:val="24"/>
          <w:szCs w:val="24"/>
        </w:rPr>
        <w:t>, and web environment of the Web App server, CAS authentication server and WebSocket server</w:t>
      </w:r>
      <w:r w:rsidRPr="00484A91">
        <w:rPr>
          <w:rFonts w:ascii="Times New Roman" w:hAnsi="Times New Roman" w:cs="Times New Roman"/>
          <w:sz w:val="24"/>
          <w:szCs w:val="24"/>
        </w:rPr>
        <w:t>.</w:t>
      </w:r>
    </w:p>
    <w:p w14:paraId="3717BA5A" w14:textId="6896BD9C" w:rsidR="00157FA9" w:rsidRPr="00484A91" w:rsidRDefault="00157FA9" w:rsidP="00157FA9">
      <w:pPr>
        <w:pStyle w:val="Heading3"/>
        <w:rPr>
          <w:rStyle w:val="Strong"/>
        </w:rPr>
      </w:pPr>
      <w:bookmarkStart w:id="12" w:name="_Toc494895886"/>
      <w:r w:rsidRPr="00484A91">
        <w:rPr>
          <w:rStyle w:val="Strong"/>
        </w:rPr>
        <w:t>CVCS-DDS Operations and Maintenance Manual</w:t>
      </w:r>
      <w:bookmarkEnd w:id="12"/>
    </w:p>
    <w:p w14:paraId="2454EFA8" w14:textId="7CC9668B" w:rsidR="00157FA9" w:rsidRPr="00484A91" w:rsidRDefault="00484A91" w:rsidP="00157FA9">
      <w:pPr>
        <w:tabs>
          <w:tab w:val="left" w:pos="580"/>
        </w:tabs>
        <w:spacing w:after="240" w:line="240" w:lineRule="auto"/>
        <w:ind w:right="-20"/>
        <w:rPr>
          <w:rFonts w:ascii="Times New Roman" w:eastAsia="Times New Roman" w:hAnsi="Times New Roman" w:cs="Times New Roman"/>
          <w:bCs/>
          <w:spacing w:val="1"/>
          <w:sz w:val="28"/>
          <w:szCs w:val="28"/>
        </w:rPr>
      </w:pPr>
      <w:r w:rsidRPr="00484A91">
        <w:rPr>
          <w:rFonts w:ascii="Times New Roman" w:eastAsia="Times New Roman" w:hAnsi="Times New Roman" w:cs="Times New Roman"/>
          <w:bCs/>
          <w:spacing w:val="1"/>
          <w:sz w:val="28"/>
          <w:szCs w:val="28"/>
        </w:rPr>
        <w:t xml:space="preserve">Documentation </w:t>
      </w:r>
      <w:r w:rsidR="00AB22A4">
        <w:rPr>
          <w:rFonts w:ascii="Times New Roman" w:eastAsia="Times New Roman" w:hAnsi="Times New Roman" w:cs="Times New Roman"/>
          <w:bCs/>
          <w:spacing w:val="1"/>
          <w:sz w:val="28"/>
          <w:szCs w:val="28"/>
        </w:rPr>
        <w:t>addressing operations and maintenance of</w:t>
      </w:r>
      <w:r w:rsidRPr="00484A91">
        <w:rPr>
          <w:rFonts w:ascii="Times New Roman" w:eastAsia="Times New Roman" w:hAnsi="Times New Roman" w:cs="Times New Roman"/>
          <w:bCs/>
          <w:spacing w:val="1"/>
          <w:sz w:val="28"/>
          <w:szCs w:val="28"/>
        </w:rPr>
        <w:t xml:space="preserve"> the Situation Data Warehouse (SDW), Situation Data Processing Center (SDPC)</w:t>
      </w:r>
      <w:r>
        <w:rPr>
          <w:rFonts w:ascii="Times New Roman" w:eastAsia="Times New Roman" w:hAnsi="Times New Roman" w:cs="Times New Roman"/>
          <w:bCs/>
          <w:spacing w:val="1"/>
          <w:sz w:val="28"/>
          <w:szCs w:val="28"/>
        </w:rPr>
        <w:t>,</w:t>
      </w:r>
      <w:r w:rsidRPr="00484A91">
        <w:rPr>
          <w:rFonts w:ascii="Times New Roman" w:eastAsia="Times New Roman" w:hAnsi="Times New Roman" w:cs="Times New Roman"/>
          <w:bCs/>
          <w:spacing w:val="1"/>
          <w:sz w:val="28"/>
          <w:szCs w:val="28"/>
        </w:rPr>
        <w:t xml:space="preserve"> and Situation Data Clearinghouse (SDC) components</w:t>
      </w:r>
      <w:r w:rsidR="00FB5181">
        <w:rPr>
          <w:rFonts w:ascii="Times New Roman" w:eastAsia="Times New Roman" w:hAnsi="Times New Roman" w:cs="Times New Roman"/>
          <w:bCs/>
          <w:spacing w:val="1"/>
          <w:sz w:val="28"/>
          <w:szCs w:val="28"/>
        </w:rPr>
        <w:t xml:space="preserve"> with the associated JMS publication server and subscription database</w:t>
      </w:r>
      <w:r w:rsidRPr="00484A91">
        <w:rPr>
          <w:rFonts w:ascii="Times New Roman" w:eastAsia="Times New Roman" w:hAnsi="Times New Roman" w:cs="Times New Roman"/>
          <w:bCs/>
          <w:spacing w:val="1"/>
          <w:sz w:val="28"/>
          <w:szCs w:val="28"/>
        </w:rPr>
        <w:t>.</w:t>
      </w:r>
    </w:p>
    <w:p w14:paraId="697AB527" w14:textId="45BFC81F" w:rsidR="00157FA9" w:rsidRPr="00484A91" w:rsidRDefault="00157FA9" w:rsidP="00157FA9">
      <w:pPr>
        <w:pStyle w:val="Heading3"/>
        <w:rPr>
          <w:rStyle w:val="Strong"/>
        </w:rPr>
      </w:pPr>
      <w:bookmarkStart w:id="13" w:name="_Toc494895887"/>
      <w:r w:rsidRPr="00484A91">
        <w:rPr>
          <w:rStyle w:val="Strong"/>
        </w:rPr>
        <w:t>CVCS-SM Operations and Maintenance Manual</w:t>
      </w:r>
      <w:bookmarkEnd w:id="13"/>
    </w:p>
    <w:p w14:paraId="2384910E" w14:textId="4337026B" w:rsidR="00157FA9" w:rsidRPr="00484A91" w:rsidRDefault="00AB22A4" w:rsidP="00157FA9">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D</w:t>
      </w:r>
      <w:r w:rsidR="00484A91" w:rsidRPr="00484A91">
        <w:rPr>
          <w:rFonts w:ascii="Times New Roman" w:eastAsia="Times New Roman" w:hAnsi="Times New Roman" w:cs="Times New Roman"/>
          <w:bCs/>
          <w:spacing w:val="1"/>
          <w:sz w:val="28"/>
          <w:szCs w:val="28"/>
        </w:rPr>
        <w:t>ocumentation</w:t>
      </w:r>
      <w:r w:rsidR="00484A91">
        <w:rPr>
          <w:rFonts w:ascii="Times New Roman" w:eastAsia="Times New Roman" w:hAnsi="Times New Roman" w:cs="Times New Roman"/>
          <w:bCs/>
          <w:spacing w:val="1"/>
          <w:sz w:val="28"/>
          <w:szCs w:val="28"/>
        </w:rPr>
        <w:t xml:space="preserve"> for operation</w:t>
      </w:r>
      <w:r>
        <w:rPr>
          <w:rFonts w:ascii="Times New Roman" w:eastAsia="Times New Roman" w:hAnsi="Times New Roman" w:cs="Times New Roman"/>
          <w:bCs/>
          <w:spacing w:val="1"/>
          <w:sz w:val="28"/>
          <w:szCs w:val="28"/>
        </w:rPr>
        <w:t>s</w:t>
      </w:r>
      <w:r w:rsidR="00484A91">
        <w:rPr>
          <w:rFonts w:ascii="Times New Roman" w:eastAsia="Times New Roman" w:hAnsi="Times New Roman" w:cs="Times New Roman"/>
          <w:bCs/>
          <w:spacing w:val="1"/>
          <w:sz w:val="28"/>
          <w:szCs w:val="28"/>
        </w:rPr>
        <w:t xml:space="preserve"> and maintenance</w:t>
      </w:r>
      <w:r>
        <w:rPr>
          <w:rFonts w:ascii="Times New Roman" w:eastAsia="Times New Roman" w:hAnsi="Times New Roman" w:cs="Times New Roman"/>
          <w:bCs/>
          <w:spacing w:val="1"/>
          <w:sz w:val="28"/>
          <w:szCs w:val="28"/>
        </w:rPr>
        <w:t xml:space="preserve"> of the System Monitor</w:t>
      </w:r>
      <w:r w:rsidR="00157FA9" w:rsidRPr="00484A91">
        <w:rPr>
          <w:rFonts w:ascii="Times New Roman" w:eastAsia="Times New Roman" w:hAnsi="Times New Roman" w:cs="Times New Roman"/>
          <w:bCs/>
          <w:spacing w:val="1"/>
          <w:sz w:val="28"/>
          <w:szCs w:val="28"/>
        </w:rPr>
        <w:t>.</w:t>
      </w:r>
    </w:p>
    <w:p w14:paraId="2FBD918A" w14:textId="464D9326" w:rsidR="00157FA9" w:rsidRPr="00FB5181" w:rsidRDefault="00AB22A4" w:rsidP="00157FA9">
      <w:pPr>
        <w:pStyle w:val="Heading3"/>
        <w:rPr>
          <w:rStyle w:val="Strong"/>
        </w:rPr>
      </w:pPr>
      <w:bookmarkStart w:id="14" w:name="_Toc494895888"/>
      <w:r w:rsidRPr="00FB5181">
        <w:rPr>
          <w:rStyle w:val="Strong"/>
        </w:rPr>
        <w:t>CVCS Software Upgrade Plan</w:t>
      </w:r>
      <w:bookmarkEnd w:id="14"/>
    </w:p>
    <w:p w14:paraId="1685319A" w14:textId="7C9C274E" w:rsidR="00157FA9" w:rsidRDefault="00FB5181" w:rsidP="00157FA9">
      <w:pPr>
        <w:tabs>
          <w:tab w:val="left" w:pos="580"/>
        </w:tabs>
        <w:spacing w:after="240" w:line="240" w:lineRule="auto"/>
        <w:ind w:right="-20"/>
        <w:rPr>
          <w:rFonts w:ascii="Times New Roman" w:eastAsia="Times New Roman" w:hAnsi="Times New Roman" w:cs="Times New Roman"/>
          <w:bCs/>
          <w:spacing w:val="1"/>
          <w:sz w:val="28"/>
          <w:szCs w:val="28"/>
        </w:rPr>
      </w:pPr>
      <w:r w:rsidRPr="00FB5181">
        <w:rPr>
          <w:rFonts w:ascii="Times New Roman" w:eastAsia="Times New Roman" w:hAnsi="Times New Roman" w:cs="Times New Roman"/>
          <w:bCs/>
          <w:spacing w:val="1"/>
          <w:sz w:val="28"/>
          <w:szCs w:val="28"/>
        </w:rPr>
        <w:t>Documentation regarding the precautions and procedures of upgrading the various major software components of the CVCS system</w:t>
      </w:r>
      <w:r w:rsidR="00157FA9" w:rsidRPr="00FB5181">
        <w:rPr>
          <w:rFonts w:ascii="Times New Roman" w:eastAsia="Times New Roman" w:hAnsi="Times New Roman" w:cs="Times New Roman"/>
          <w:bCs/>
          <w:spacing w:val="1"/>
          <w:sz w:val="28"/>
          <w:szCs w:val="28"/>
        </w:rPr>
        <w:t>.</w:t>
      </w:r>
    </w:p>
    <w:p w14:paraId="35005DE6" w14:textId="4DE818D5" w:rsidR="000C36F2" w:rsidRPr="00FB5181" w:rsidRDefault="000C36F2" w:rsidP="000C36F2">
      <w:pPr>
        <w:pStyle w:val="Heading3"/>
        <w:rPr>
          <w:rStyle w:val="Strong"/>
        </w:rPr>
      </w:pPr>
      <w:bookmarkStart w:id="15" w:name="_Toc494895889"/>
      <w:r w:rsidRPr="00FB5181">
        <w:rPr>
          <w:rStyle w:val="Strong"/>
        </w:rPr>
        <w:t>CVCS Configuration Management Plan and Database</w:t>
      </w:r>
      <w:bookmarkEnd w:id="15"/>
    </w:p>
    <w:p w14:paraId="6A1F148C" w14:textId="36115530" w:rsidR="000C36F2" w:rsidRDefault="00FB5181" w:rsidP="000C36F2">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Documentation specifying processes for configuration management of CVCS system, as well as accounting of the various components</w:t>
      </w:r>
      <w:r w:rsidR="000C36F2" w:rsidRPr="00FB5181">
        <w:rPr>
          <w:rFonts w:ascii="Times New Roman" w:eastAsia="Times New Roman" w:hAnsi="Times New Roman" w:cs="Times New Roman"/>
          <w:bCs/>
          <w:spacing w:val="1"/>
          <w:sz w:val="28"/>
          <w:szCs w:val="28"/>
        </w:rPr>
        <w:t>.</w:t>
      </w:r>
    </w:p>
    <w:p w14:paraId="0F6B0B7A" w14:textId="4A88D0A3" w:rsidR="000C36F2" w:rsidRPr="00CA1872" w:rsidRDefault="000C36F2" w:rsidP="000C36F2">
      <w:pPr>
        <w:pStyle w:val="Heading3"/>
        <w:rPr>
          <w:rStyle w:val="Strong"/>
        </w:rPr>
      </w:pPr>
      <w:bookmarkStart w:id="16" w:name="_Toc494895890"/>
      <w:r w:rsidRPr="00CA1872">
        <w:rPr>
          <w:rStyle w:val="Strong"/>
        </w:rPr>
        <w:lastRenderedPageBreak/>
        <w:t>RSU Equipment</w:t>
      </w:r>
      <w:bookmarkEnd w:id="16"/>
    </w:p>
    <w:p w14:paraId="18A413C0" w14:textId="36D4491F" w:rsidR="000C36F2" w:rsidRDefault="000C36F2" w:rsidP="000C36F2">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For documentation regarding the roadside equipment, please consult the appropriate manufacturer.</w:t>
      </w:r>
    </w:p>
    <w:p w14:paraId="3096EDBE" w14:textId="592A70E0" w:rsidR="000C36F2" w:rsidRPr="00CA1872" w:rsidRDefault="000C36F2" w:rsidP="000C36F2">
      <w:pPr>
        <w:pStyle w:val="Heading3"/>
        <w:rPr>
          <w:rStyle w:val="Strong"/>
        </w:rPr>
      </w:pPr>
      <w:bookmarkStart w:id="17" w:name="_Toc494895891"/>
      <w:r w:rsidRPr="00CA1872">
        <w:rPr>
          <w:rStyle w:val="Strong"/>
        </w:rPr>
        <w:t>CVCS Code and Documentation</w:t>
      </w:r>
      <w:bookmarkEnd w:id="17"/>
    </w:p>
    <w:p w14:paraId="292B68CB" w14:textId="64AFAC53" w:rsidR="000C36F2" w:rsidRDefault="000C36F2" w:rsidP="000C36F2">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For documentation regarding the software, please see the relevant</w:t>
      </w:r>
      <w:r w:rsidR="00CA1872">
        <w:rPr>
          <w:rFonts w:ascii="Times New Roman" w:eastAsia="Times New Roman" w:hAnsi="Times New Roman" w:cs="Times New Roman"/>
          <w:bCs/>
          <w:spacing w:val="1"/>
          <w:sz w:val="28"/>
          <w:szCs w:val="28"/>
        </w:rPr>
        <w:t xml:space="preserve"> open</w:t>
      </w:r>
      <w:r>
        <w:rPr>
          <w:rFonts w:ascii="Times New Roman" w:eastAsia="Times New Roman" w:hAnsi="Times New Roman" w:cs="Times New Roman"/>
          <w:bCs/>
          <w:spacing w:val="1"/>
          <w:sz w:val="28"/>
          <w:szCs w:val="28"/>
        </w:rPr>
        <w:t xml:space="preserve"> source code repository and associated documentation</w:t>
      </w:r>
      <w:r w:rsidR="00CA1872">
        <w:rPr>
          <w:rFonts w:ascii="Times New Roman" w:eastAsia="Times New Roman" w:hAnsi="Times New Roman" w:cs="Times New Roman"/>
          <w:bCs/>
          <w:spacing w:val="1"/>
          <w:sz w:val="28"/>
          <w:szCs w:val="28"/>
        </w:rPr>
        <w:t>. Major components are as follows</w:t>
      </w:r>
      <w:r>
        <w:rPr>
          <w:rFonts w:ascii="Times New Roman" w:eastAsia="Times New Roman" w:hAnsi="Times New Roman" w:cs="Times New Roman"/>
          <w:bCs/>
          <w:spacing w:val="1"/>
          <w:sz w:val="28"/>
          <w:szCs w:val="28"/>
        </w:rPr>
        <w:t>:</w:t>
      </w:r>
    </w:p>
    <w:p w14:paraId="7F911484" w14:textId="3D2AA26A" w:rsidR="000C36F2" w:rsidRDefault="00CA1872" w:rsidP="000C36F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 xml:space="preserve">SDC, SDPC, </w:t>
      </w:r>
      <w:r w:rsidR="000C36F2">
        <w:rPr>
          <w:rFonts w:ascii="Times New Roman" w:eastAsia="Times New Roman" w:hAnsi="Times New Roman" w:cs="Times New Roman"/>
          <w:bCs/>
          <w:spacing w:val="1"/>
          <w:sz w:val="28"/>
          <w:szCs w:val="28"/>
        </w:rPr>
        <w:t>SDW</w:t>
      </w:r>
      <w:r>
        <w:rPr>
          <w:rFonts w:ascii="Times New Roman" w:eastAsia="Times New Roman" w:hAnsi="Times New Roman" w:cs="Times New Roman"/>
          <w:bCs/>
          <w:spacing w:val="1"/>
          <w:sz w:val="28"/>
          <w:szCs w:val="28"/>
        </w:rPr>
        <w:t>, SM, ORDS and related</w:t>
      </w:r>
      <w:r w:rsidR="000C36F2">
        <w:rPr>
          <w:rFonts w:ascii="Times New Roman" w:eastAsia="Times New Roman" w:hAnsi="Times New Roman" w:cs="Times New Roman"/>
          <w:bCs/>
          <w:spacing w:val="1"/>
          <w:sz w:val="28"/>
          <w:szCs w:val="28"/>
        </w:rPr>
        <w:t>:</w:t>
      </w:r>
    </w:p>
    <w:p w14:paraId="676276B5" w14:textId="453AE5DC" w:rsidR="000C36F2" w:rsidRDefault="000C36F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0C36F2">
        <w:rPr>
          <w:rFonts w:ascii="Times New Roman" w:eastAsia="Times New Roman" w:hAnsi="Times New Roman" w:cs="Times New Roman"/>
          <w:bCs/>
          <w:spacing w:val="1"/>
          <w:sz w:val="28"/>
          <w:szCs w:val="28"/>
        </w:rPr>
        <w:t>https://github.com/connectedvehiclessitdat</w:t>
      </w:r>
    </w:p>
    <w:p w14:paraId="72F939B4" w14:textId="5E27980A" w:rsidR="000C36F2" w:rsidRDefault="000C36F2" w:rsidP="000C36F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Map Tools:</w:t>
      </w:r>
    </w:p>
    <w:p w14:paraId="26BEBCDB" w14:textId="10A3B23B" w:rsidR="000C36F2" w:rsidRDefault="000C36F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0C36F2">
        <w:rPr>
          <w:rFonts w:ascii="Times New Roman" w:eastAsia="Times New Roman" w:hAnsi="Times New Roman" w:cs="Times New Roman"/>
          <w:bCs/>
          <w:spacing w:val="1"/>
          <w:sz w:val="28"/>
          <w:szCs w:val="28"/>
        </w:rPr>
        <w:t>https://github.com/connectedvcs</w:t>
      </w:r>
    </w:p>
    <w:p w14:paraId="697AAF97" w14:textId="05425C53" w:rsidR="000C36F2" w:rsidRDefault="000C36F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MongoDB</w:t>
      </w:r>
    </w:p>
    <w:p w14:paraId="596430F1" w14:textId="3A2A3C29"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https://docs.mongodb.com/</w:t>
      </w:r>
    </w:p>
    <w:p w14:paraId="6042FF20" w14:textId="596E029C" w:rsidR="000C36F2" w:rsidRDefault="000C36F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DigitalEdge</w:t>
      </w:r>
      <w:r w:rsidR="00CA1872">
        <w:rPr>
          <w:rFonts w:ascii="Times New Roman" w:eastAsia="Times New Roman" w:hAnsi="Times New Roman" w:cs="Times New Roman"/>
          <w:bCs/>
          <w:spacing w:val="1"/>
          <w:sz w:val="28"/>
          <w:szCs w:val="28"/>
        </w:rPr>
        <w:t xml:space="preserve"> Framework</w:t>
      </w:r>
    </w:p>
    <w:p w14:paraId="555F0668" w14:textId="2FDA2AAA"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https://github.com/deleidos/digitaledge-platform</w:t>
      </w:r>
    </w:p>
    <w:p w14:paraId="24F8B6D1" w14:textId="72D06B57" w:rsidR="000C36F2" w:rsidRDefault="000C36F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Java</w:t>
      </w:r>
    </w:p>
    <w:p w14:paraId="6C66FC00" w14:textId="59046E2D"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https://docs.oracle.com/javase/6/docs/</w:t>
      </w:r>
    </w:p>
    <w:p w14:paraId="2EC6F02C" w14:textId="7AB5EC3B"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JMS</w:t>
      </w:r>
    </w:p>
    <w:p w14:paraId="20F88FEB" w14:textId="5028FF83" w:rsidR="00CA1872" w:rsidRDefault="00CA1872" w:rsidP="00CA1872">
      <w:pPr>
        <w:tabs>
          <w:tab w:val="left" w:pos="580"/>
        </w:tabs>
        <w:spacing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http://docs.oracle.com/javaee/6/tutorial/doc/bncdq.html</w:t>
      </w:r>
    </w:p>
    <w:p w14:paraId="7B3E7472" w14:textId="260643CF"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Jetty</w:t>
      </w:r>
    </w:p>
    <w:p w14:paraId="3D13518F" w14:textId="15E339EE"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http://www.eclipse.org/jetty/documentation/</w:t>
      </w:r>
    </w:p>
    <w:p w14:paraId="4D698F62" w14:textId="63838009" w:rsidR="00FB5181" w:rsidRDefault="00FB5181" w:rsidP="00FB5181">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ActiveMQ</w:t>
      </w:r>
    </w:p>
    <w:p w14:paraId="65AE80EF" w14:textId="4F543DE5" w:rsidR="00FB5181" w:rsidRDefault="00FB5181" w:rsidP="00FB5181">
      <w:pPr>
        <w:tabs>
          <w:tab w:val="left" w:pos="580"/>
        </w:tabs>
        <w:spacing w:after="240" w:line="240" w:lineRule="auto"/>
        <w:ind w:left="580" w:right="-20"/>
        <w:rPr>
          <w:rFonts w:ascii="Times New Roman" w:eastAsia="Times New Roman" w:hAnsi="Times New Roman" w:cs="Times New Roman"/>
          <w:bCs/>
          <w:spacing w:val="1"/>
          <w:sz w:val="28"/>
          <w:szCs w:val="28"/>
        </w:rPr>
      </w:pPr>
      <w:r w:rsidRPr="00FB5181">
        <w:rPr>
          <w:rFonts w:ascii="Times New Roman" w:eastAsia="Times New Roman" w:hAnsi="Times New Roman" w:cs="Times New Roman"/>
          <w:bCs/>
          <w:spacing w:val="1"/>
          <w:sz w:val="28"/>
          <w:szCs w:val="28"/>
        </w:rPr>
        <w:t>http://activemq.apache.org/getting-started.html</w:t>
      </w:r>
    </w:p>
    <w:p w14:paraId="53A1C5E1" w14:textId="77777777"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WebSockets</w:t>
      </w:r>
    </w:p>
    <w:p w14:paraId="16C2CF34" w14:textId="0C7EFBEF"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https://docs.oracle.com/javaee/7/tutorial/websocket.htm</w:t>
      </w:r>
    </w:p>
    <w:p w14:paraId="08BCA4FD" w14:textId="5AFDE856"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CAS</w:t>
      </w:r>
    </w:p>
    <w:p w14:paraId="02D90769" w14:textId="6CB25F86"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https://apereo.github.io/cas/index.html</w:t>
      </w:r>
    </w:p>
    <w:p w14:paraId="2ACB484F" w14:textId="00313803"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Rackspace</w:t>
      </w:r>
    </w:p>
    <w:p w14:paraId="3ABF88B4" w14:textId="01BBA558"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https://developer.rackspace.com/docs/</w:t>
      </w:r>
    </w:p>
    <w:p w14:paraId="0881EAFF" w14:textId="7B20FA0C" w:rsidR="00CA1872" w:rsidRDefault="00CA1872" w:rsidP="00CA1872">
      <w:pPr>
        <w:tabs>
          <w:tab w:val="left" w:pos="580"/>
        </w:tabs>
        <w:spacing w:after="0" w:line="240" w:lineRule="auto"/>
        <w:ind w:left="580"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AWS</w:t>
      </w:r>
    </w:p>
    <w:p w14:paraId="4272D4D4" w14:textId="727991B5" w:rsidR="00CA1872" w:rsidRDefault="00CA1872" w:rsidP="000C36F2">
      <w:pPr>
        <w:tabs>
          <w:tab w:val="left" w:pos="580"/>
        </w:tabs>
        <w:spacing w:after="240" w:line="240" w:lineRule="auto"/>
        <w:ind w:left="580" w:right="-20"/>
        <w:rPr>
          <w:rFonts w:ascii="Times New Roman" w:eastAsia="Times New Roman" w:hAnsi="Times New Roman" w:cs="Times New Roman"/>
          <w:bCs/>
          <w:spacing w:val="1"/>
          <w:sz w:val="28"/>
          <w:szCs w:val="28"/>
        </w:rPr>
      </w:pPr>
      <w:r w:rsidRPr="00CA1872">
        <w:rPr>
          <w:rFonts w:ascii="Times New Roman" w:eastAsia="Times New Roman" w:hAnsi="Times New Roman" w:cs="Times New Roman"/>
          <w:bCs/>
          <w:spacing w:val="1"/>
          <w:sz w:val="28"/>
          <w:szCs w:val="28"/>
        </w:rPr>
        <w:t>https://aws.amazon.com/documentation/</w:t>
      </w:r>
    </w:p>
    <w:p w14:paraId="2240F9F8" w14:textId="2D5F5A72" w:rsidR="00B35096" w:rsidRPr="00810218" w:rsidRDefault="00B35096" w:rsidP="00B35096">
      <w:pPr>
        <w:pStyle w:val="Heading2"/>
        <w:rPr>
          <w:rFonts w:eastAsia="Times New Roman"/>
        </w:rPr>
      </w:pPr>
      <w:bookmarkStart w:id="18" w:name="_Toc494895892"/>
      <w:r>
        <w:rPr>
          <w:rFonts w:eastAsia="Times New Roman"/>
        </w:rPr>
        <w:lastRenderedPageBreak/>
        <w:t>2.</w:t>
      </w:r>
      <w:r w:rsidR="00157FA9">
        <w:rPr>
          <w:rFonts w:eastAsia="Times New Roman"/>
        </w:rPr>
        <w:t>3</w:t>
      </w:r>
      <w:r>
        <w:rPr>
          <w:rFonts w:eastAsia="Times New Roman"/>
        </w:rPr>
        <w:tab/>
        <w:t>System Architecture</w:t>
      </w:r>
      <w:bookmarkEnd w:id="18"/>
    </w:p>
    <w:p w14:paraId="62A6E4FC" w14:textId="77777777" w:rsidR="00A22FC4" w:rsidRDefault="00B95B77" w:rsidP="003960E7">
      <w:pPr>
        <w:tabs>
          <w:tab w:val="left" w:pos="580"/>
        </w:tabs>
        <w:spacing w:after="240" w:line="240" w:lineRule="auto"/>
        <w:ind w:left="160" w:right="-20"/>
        <w:jc w:val="center"/>
        <w:rPr>
          <w:rFonts w:ascii="Times New Roman" w:eastAsia="Times New Roman" w:hAnsi="Times New Roman" w:cs="Times New Roman"/>
          <w:b/>
          <w:bCs/>
          <w:spacing w:val="1"/>
          <w:sz w:val="24"/>
          <w:szCs w:val="24"/>
        </w:rPr>
      </w:pPr>
      <w:r>
        <w:rPr>
          <w:rFonts w:ascii="Times New Roman" w:eastAsia="Times New Roman" w:hAnsi="Times New Roman" w:cs="Times New Roman"/>
          <w:b/>
          <w:bCs/>
          <w:noProof/>
          <w:spacing w:val="1"/>
          <w:sz w:val="24"/>
          <w:szCs w:val="24"/>
        </w:rPr>
        <w:drawing>
          <wp:inline distT="0" distB="0" distL="0" distR="0" wp14:anchorId="099D1846" wp14:editId="526A2259">
            <wp:extent cx="6146800" cy="447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S-SSS System Architecture 2017-10-04.png"/>
                    <pic:cNvPicPr/>
                  </pic:nvPicPr>
                  <pic:blipFill>
                    <a:blip r:embed="rId13">
                      <a:extLst>
                        <a:ext uri="{28A0092B-C50C-407E-A947-70E740481C1C}">
                          <a14:useLocalDpi xmlns:a14="http://schemas.microsoft.com/office/drawing/2010/main" val="0"/>
                        </a:ext>
                      </a:extLst>
                    </a:blip>
                    <a:stretch>
                      <a:fillRect/>
                    </a:stretch>
                  </pic:blipFill>
                  <pic:spPr>
                    <a:xfrm>
                      <a:off x="0" y="0"/>
                      <a:ext cx="6146800" cy="4478020"/>
                    </a:xfrm>
                    <a:prstGeom prst="rect">
                      <a:avLst/>
                    </a:prstGeom>
                  </pic:spPr>
                </pic:pic>
              </a:graphicData>
            </a:graphic>
          </wp:inline>
        </w:drawing>
      </w:r>
    </w:p>
    <w:p w14:paraId="1FD2A2C2" w14:textId="37AB8EC2" w:rsidR="003960E7" w:rsidRPr="00810218" w:rsidRDefault="003960E7" w:rsidP="003960E7">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19" w:name="_Toc494895965"/>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1</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System Architecture</w:t>
      </w:r>
      <w:bookmarkEnd w:id="19"/>
    </w:p>
    <w:p w14:paraId="5033A04E" w14:textId="77777777" w:rsidR="0021698E" w:rsidRPr="00E9781F" w:rsidRDefault="0021698E" w:rsidP="0021698E">
      <w:pPr>
        <w:pStyle w:val="Heading3"/>
        <w:rPr>
          <w:rStyle w:val="Strong"/>
        </w:rPr>
      </w:pPr>
      <w:bookmarkStart w:id="20" w:name="_Toc494895893"/>
      <w:r w:rsidRPr="00E9781F">
        <w:rPr>
          <w:rStyle w:val="Strong"/>
        </w:rPr>
        <w:t>Situation Data Warehouse (SDW)</w:t>
      </w:r>
      <w:bookmarkEnd w:id="20"/>
    </w:p>
    <w:p w14:paraId="6799AF45" w14:textId="77777777" w:rsidR="0021698E" w:rsidRDefault="0021698E" w:rsidP="0021698E">
      <w:pPr>
        <w:tabs>
          <w:tab w:val="left" w:pos="580"/>
        </w:tabs>
        <w:spacing w:after="240" w:line="240" w:lineRule="auto"/>
        <w:ind w:right="-20"/>
        <w:rPr>
          <w:rFonts w:ascii="Times New Roman" w:eastAsia="Times New Roman" w:hAnsi="Times New Roman" w:cs="Times New Roman"/>
          <w:bCs/>
          <w:spacing w:val="1"/>
          <w:sz w:val="28"/>
          <w:szCs w:val="28"/>
        </w:rPr>
      </w:pPr>
      <w:r w:rsidRPr="0021698E">
        <w:rPr>
          <w:rFonts w:ascii="Times New Roman" w:eastAsia="Times New Roman" w:hAnsi="Times New Roman" w:cs="Times New Roman"/>
          <w:bCs/>
          <w:spacing w:val="1"/>
          <w:sz w:val="28"/>
          <w:szCs w:val="28"/>
        </w:rPr>
        <w:t>Stores VSD and ISD from SDC and Advisory Situation Data (ASD – TIM) directly for up to 30 minutes and makes those available via query</w:t>
      </w:r>
      <w:r>
        <w:rPr>
          <w:rFonts w:ascii="Times New Roman" w:eastAsia="Times New Roman" w:hAnsi="Times New Roman" w:cs="Times New Roman"/>
          <w:bCs/>
          <w:spacing w:val="1"/>
          <w:sz w:val="28"/>
          <w:szCs w:val="28"/>
        </w:rPr>
        <w:t xml:space="preserve"> service. Based on the TIM content, message retention could be longer. </w:t>
      </w:r>
    </w:p>
    <w:p w14:paraId="0DE5C93B" w14:textId="77777777" w:rsidR="0021698E" w:rsidRPr="00E9781F" w:rsidRDefault="0021698E" w:rsidP="0021698E">
      <w:pPr>
        <w:pStyle w:val="Heading3"/>
        <w:rPr>
          <w:rStyle w:val="Strong"/>
        </w:rPr>
      </w:pPr>
      <w:bookmarkStart w:id="21" w:name="_Toc494895894"/>
      <w:r w:rsidRPr="00E9781F">
        <w:rPr>
          <w:rStyle w:val="Strong"/>
        </w:rPr>
        <w:t>Situation Data Processing Center (SDPC)</w:t>
      </w:r>
      <w:bookmarkEnd w:id="21"/>
    </w:p>
    <w:p w14:paraId="436583C5" w14:textId="77777777" w:rsidR="0021698E" w:rsidRDefault="0021698E" w:rsidP="0021698E">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Query service identical to SDW, with data retention for nine months of VSD and ISD messages. It does not retain TIM messages.</w:t>
      </w:r>
    </w:p>
    <w:p w14:paraId="287D0445" w14:textId="77777777" w:rsidR="0021698E" w:rsidRPr="00E9781F" w:rsidRDefault="0021698E" w:rsidP="0021698E">
      <w:pPr>
        <w:pStyle w:val="Heading3"/>
        <w:rPr>
          <w:rStyle w:val="Strong"/>
        </w:rPr>
      </w:pPr>
      <w:bookmarkStart w:id="22" w:name="_Toc494895895"/>
      <w:r w:rsidRPr="00E9781F">
        <w:rPr>
          <w:rStyle w:val="Strong"/>
        </w:rPr>
        <w:t>Situation Data Clearinghouse (SDC)</w:t>
      </w:r>
      <w:bookmarkEnd w:id="22"/>
    </w:p>
    <w:p w14:paraId="5F198D87" w14:textId="77777777" w:rsidR="0021698E" w:rsidRPr="0021698E" w:rsidRDefault="0021698E" w:rsidP="0021698E">
      <w:pPr>
        <w:tabs>
          <w:tab w:val="left" w:pos="580"/>
        </w:tabs>
        <w:spacing w:after="240" w:line="240" w:lineRule="auto"/>
        <w:ind w:right="-20"/>
        <w:rPr>
          <w:rFonts w:ascii="Times New Roman" w:eastAsia="Times New Roman" w:hAnsi="Times New Roman" w:cs="Times New Roman"/>
          <w:bCs/>
          <w:spacing w:val="1"/>
          <w:sz w:val="28"/>
          <w:szCs w:val="28"/>
        </w:rPr>
      </w:pPr>
      <w:r w:rsidRPr="0021698E">
        <w:rPr>
          <w:rFonts w:ascii="Times New Roman" w:eastAsia="Times New Roman" w:hAnsi="Times New Roman" w:cs="Times New Roman"/>
          <w:bCs/>
          <w:spacing w:val="1"/>
          <w:sz w:val="28"/>
          <w:szCs w:val="28"/>
        </w:rPr>
        <w:t>Consumes Vehicle Situation Data (VSD - BSM bundles) and Intersection Situation Data (ISD – MAP/SPaT) and makes those available via subscription in near real time</w:t>
      </w:r>
      <w:r>
        <w:rPr>
          <w:rFonts w:ascii="Times New Roman" w:eastAsia="Times New Roman" w:hAnsi="Times New Roman" w:cs="Times New Roman"/>
          <w:bCs/>
          <w:spacing w:val="1"/>
          <w:sz w:val="28"/>
          <w:szCs w:val="28"/>
        </w:rPr>
        <w:t>. Component does not store data. Purpose is to serve messages available via JMS subscription.</w:t>
      </w:r>
    </w:p>
    <w:p w14:paraId="6FFE06E4" w14:textId="625B40C8" w:rsidR="00942D9D" w:rsidRPr="00E9781F" w:rsidRDefault="00942D9D" w:rsidP="00942D9D">
      <w:pPr>
        <w:pStyle w:val="Heading3"/>
        <w:rPr>
          <w:rStyle w:val="Strong"/>
        </w:rPr>
      </w:pPr>
      <w:bookmarkStart w:id="23" w:name="_Toc494895896"/>
      <w:r w:rsidRPr="00E9781F">
        <w:rPr>
          <w:rStyle w:val="Strong"/>
        </w:rPr>
        <w:t>Subscription Database</w:t>
      </w:r>
      <w:bookmarkEnd w:id="23"/>
    </w:p>
    <w:p w14:paraId="7F5B5056" w14:textId="306E3964" w:rsidR="00942D9D" w:rsidRPr="0021698E" w:rsidRDefault="00942D9D" w:rsidP="00942D9D">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MongoDB database containing the subscription information.</w:t>
      </w:r>
    </w:p>
    <w:p w14:paraId="132442D1" w14:textId="77777777" w:rsidR="0021698E" w:rsidRPr="00E9781F" w:rsidRDefault="0021698E" w:rsidP="0021698E">
      <w:pPr>
        <w:pStyle w:val="Heading3"/>
        <w:rPr>
          <w:rStyle w:val="Strong"/>
        </w:rPr>
      </w:pPr>
      <w:bookmarkStart w:id="24" w:name="_Toc494895897"/>
      <w:r w:rsidRPr="00E9781F">
        <w:rPr>
          <w:rStyle w:val="Strong"/>
        </w:rPr>
        <w:lastRenderedPageBreak/>
        <w:t>Object Registration and Discovery Service (ORDS)</w:t>
      </w:r>
      <w:bookmarkEnd w:id="24"/>
    </w:p>
    <w:p w14:paraId="0FDB63A2" w14:textId="3DB2FB6C" w:rsidR="0021698E" w:rsidRDefault="0021698E" w:rsidP="0021698E">
      <w:r>
        <w:t>The ORDS facilitates object registration and discovery, and supports UDP query for SDW and subscription requests for SDC. It also is responsible for sending out results of query to SDW.</w:t>
      </w:r>
    </w:p>
    <w:p w14:paraId="0023BF38" w14:textId="6E89F260" w:rsidR="00060B26" w:rsidRPr="00E9781F" w:rsidRDefault="00060B26" w:rsidP="0021698E">
      <w:pPr>
        <w:pStyle w:val="Heading3"/>
        <w:rPr>
          <w:rStyle w:val="Strong"/>
        </w:rPr>
      </w:pPr>
      <w:bookmarkStart w:id="25" w:name="_Toc494895898"/>
      <w:r w:rsidRPr="00E9781F">
        <w:rPr>
          <w:rStyle w:val="Strong"/>
        </w:rPr>
        <w:t>JMS Publication Server</w:t>
      </w:r>
      <w:bookmarkEnd w:id="25"/>
    </w:p>
    <w:p w14:paraId="766B79EB" w14:textId="648E1CFC" w:rsidR="00060B26" w:rsidRDefault="00157FA9"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JMS s</w:t>
      </w:r>
      <w:r w:rsidR="0021698E">
        <w:rPr>
          <w:rFonts w:ascii="Times New Roman" w:eastAsia="Times New Roman" w:hAnsi="Times New Roman" w:cs="Times New Roman"/>
          <w:bCs/>
          <w:spacing w:val="1"/>
          <w:sz w:val="28"/>
          <w:szCs w:val="28"/>
        </w:rPr>
        <w:t>ervice for exposing</w:t>
      </w:r>
      <w:r>
        <w:rPr>
          <w:rFonts w:ascii="Times New Roman" w:eastAsia="Times New Roman" w:hAnsi="Times New Roman" w:cs="Times New Roman"/>
          <w:bCs/>
          <w:spacing w:val="1"/>
          <w:sz w:val="28"/>
          <w:szCs w:val="28"/>
        </w:rPr>
        <w:t xml:space="preserve"> a</w:t>
      </w:r>
      <w:r w:rsidR="0021698E">
        <w:rPr>
          <w:rFonts w:ascii="Times New Roman" w:eastAsia="Times New Roman" w:hAnsi="Times New Roman" w:cs="Times New Roman"/>
          <w:bCs/>
          <w:spacing w:val="1"/>
          <w:sz w:val="28"/>
          <w:szCs w:val="28"/>
        </w:rPr>
        <w:t xml:space="preserve"> </w:t>
      </w:r>
      <w:r w:rsidR="00060B26">
        <w:rPr>
          <w:rFonts w:ascii="Times New Roman" w:eastAsia="Times New Roman" w:hAnsi="Times New Roman" w:cs="Times New Roman"/>
          <w:bCs/>
          <w:spacing w:val="1"/>
          <w:sz w:val="28"/>
          <w:szCs w:val="28"/>
        </w:rPr>
        <w:t>data</w:t>
      </w:r>
      <w:r w:rsidR="0021698E">
        <w:rPr>
          <w:rFonts w:ascii="Times New Roman" w:eastAsia="Times New Roman" w:hAnsi="Times New Roman" w:cs="Times New Roman"/>
          <w:bCs/>
          <w:spacing w:val="1"/>
          <w:sz w:val="28"/>
          <w:szCs w:val="28"/>
        </w:rPr>
        <w:t>-</w:t>
      </w:r>
      <w:r w:rsidR="00060B26">
        <w:rPr>
          <w:rFonts w:ascii="Times New Roman" w:eastAsia="Times New Roman" w:hAnsi="Times New Roman" w:cs="Times New Roman"/>
          <w:bCs/>
          <w:spacing w:val="1"/>
          <w:sz w:val="28"/>
          <w:szCs w:val="28"/>
        </w:rPr>
        <w:t>receiving endpoint for</w:t>
      </w:r>
      <w:r>
        <w:rPr>
          <w:rFonts w:ascii="Times New Roman" w:eastAsia="Times New Roman" w:hAnsi="Times New Roman" w:cs="Times New Roman"/>
          <w:bCs/>
          <w:spacing w:val="1"/>
          <w:sz w:val="28"/>
          <w:szCs w:val="28"/>
        </w:rPr>
        <w:t xml:space="preserve"> </w:t>
      </w:r>
      <w:r w:rsidR="00060B26">
        <w:rPr>
          <w:rFonts w:ascii="Times New Roman" w:eastAsia="Times New Roman" w:hAnsi="Times New Roman" w:cs="Times New Roman"/>
          <w:bCs/>
          <w:spacing w:val="1"/>
          <w:sz w:val="28"/>
          <w:szCs w:val="28"/>
        </w:rPr>
        <w:t>subscribers</w:t>
      </w:r>
      <w:r>
        <w:rPr>
          <w:rFonts w:ascii="Times New Roman" w:eastAsia="Times New Roman" w:hAnsi="Times New Roman" w:cs="Times New Roman"/>
          <w:bCs/>
          <w:spacing w:val="1"/>
          <w:sz w:val="28"/>
          <w:szCs w:val="28"/>
        </w:rPr>
        <w:t xml:space="preserve"> wishing to</w:t>
      </w:r>
      <w:r w:rsidR="00060B26">
        <w:rPr>
          <w:rFonts w:ascii="Times New Roman" w:eastAsia="Times New Roman" w:hAnsi="Times New Roman" w:cs="Times New Roman"/>
          <w:bCs/>
          <w:spacing w:val="1"/>
          <w:sz w:val="28"/>
          <w:szCs w:val="28"/>
        </w:rPr>
        <w:t xml:space="preserve"> connect to</w:t>
      </w:r>
      <w:r w:rsidR="0021698E">
        <w:rPr>
          <w:rFonts w:ascii="Times New Roman" w:eastAsia="Times New Roman" w:hAnsi="Times New Roman" w:cs="Times New Roman"/>
          <w:bCs/>
          <w:spacing w:val="1"/>
          <w:sz w:val="28"/>
          <w:szCs w:val="28"/>
        </w:rPr>
        <w:t xml:space="preserve"> the</w:t>
      </w:r>
      <w:r w:rsidR="00060B26">
        <w:rPr>
          <w:rFonts w:ascii="Times New Roman" w:eastAsia="Times New Roman" w:hAnsi="Times New Roman" w:cs="Times New Roman"/>
          <w:bCs/>
          <w:spacing w:val="1"/>
          <w:sz w:val="28"/>
          <w:szCs w:val="28"/>
        </w:rPr>
        <w:t xml:space="preserve"> SDC</w:t>
      </w:r>
      <w:r w:rsidR="0021698E">
        <w:rPr>
          <w:rFonts w:ascii="Times New Roman" w:eastAsia="Times New Roman" w:hAnsi="Times New Roman" w:cs="Times New Roman"/>
          <w:bCs/>
          <w:spacing w:val="1"/>
          <w:sz w:val="28"/>
          <w:szCs w:val="28"/>
        </w:rPr>
        <w:t>. A consumer of the data must first</w:t>
      </w:r>
      <w:r w:rsidR="00060B26">
        <w:rPr>
          <w:rFonts w:ascii="Times New Roman" w:eastAsia="Times New Roman" w:hAnsi="Times New Roman" w:cs="Times New Roman"/>
          <w:bCs/>
          <w:spacing w:val="1"/>
          <w:sz w:val="28"/>
          <w:szCs w:val="28"/>
        </w:rPr>
        <w:t xml:space="preserve"> subscrib</w:t>
      </w:r>
      <w:r w:rsidR="0021698E">
        <w:rPr>
          <w:rFonts w:ascii="Times New Roman" w:eastAsia="Times New Roman" w:hAnsi="Times New Roman" w:cs="Times New Roman"/>
          <w:bCs/>
          <w:spacing w:val="1"/>
          <w:sz w:val="28"/>
          <w:szCs w:val="28"/>
        </w:rPr>
        <w:t>e</w:t>
      </w:r>
      <w:r w:rsidR="00060B26">
        <w:rPr>
          <w:rFonts w:ascii="Times New Roman" w:eastAsia="Times New Roman" w:hAnsi="Times New Roman" w:cs="Times New Roman"/>
          <w:bCs/>
          <w:spacing w:val="1"/>
          <w:sz w:val="28"/>
          <w:szCs w:val="28"/>
        </w:rPr>
        <w:t xml:space="preserve"> to the ORDS.</w:t>
      </w:r>
    </w:p>
    <w:p w14:paraId="09EA3CE3" w14:textId="63637EEC" w:rsidR="00B35096" w:rsidRPr="00E9781F" w:rsidRDefault="00B35096" w:rsidP="00B35096">
      <w:pPr>
        <w:pStyle w:val="Heading3"/>
        <w:rPr>
          <w:rStyle w:val="Strong"/>
        </w:rPr>
      </w:pPr>
      <w:bookmarkStart w:id="26" w:name="_Toc494895899"/>
      <w:r w:rsidRPr="00E9781F">
        <w:rPr>
          <w:rStyle w:val="Strong"/>
        </w:rPr>
        <w:t>Authentication Server</w:t>
      </w:r>
      <w:bookmarkEnd w:id="26"/>
    </w:p>
    <w:p w14:paraId="7A2E75A0" w14:textId="252D32E6" w:rsidR="00B35096" w:rsidRDefault="00942D9D"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 xml:space="preserve">The Authentication Server uses </w:t>
      </w:r>
      <w:r w:rsidR="00B35096">
        <w:rPr>
          <w:rFonts w:ascii="Times New Roman" w:eastAsia="Times New Roman" w:hAnsi="Times New Roman" w:cs="Times New Roman"/>
          <w:bCs/>
          <w:spacing w:val="1"/>
          <w:sz w:val="28"/>
          <w:szCs w:val="28"/>
        </w:rPr>
        <w:t xml:space="preserve">CAS </w:t>
      </w:r>
      <w:r>
        <w:rPr>
          <w:rFonts w:ascii="Times New Roman" w:eastAsia="Times New Roman" w:hAnsi="Times New Roman" w:cs="Times New Roman"/>
          <w:bCs/>
          <w:spacing w:val="1"/>
          <w:sz w:val="28"/>
          <w:szCs w:val="28"/>
        </w:rPr>
        <w:t>to</w:t>
      </w:r>
      <w:r w:rsidR="00157FA9">
        <w:rPr>
          <w:rFonts w:ascii="Times New Roman" w:eastAsia="Times New Roman" w:hAnsi="Times New Roman" w:cs="Times New Roman"/>
          <w:bCs/>
          <w:spacing w:val="1"/>
          <w:sz w:val="28"/>
          <w:szCs w:val="28"/>
        </w:rPr>
        <w:t xml:space="preserve"> provide</w:t>
      </w:r>
      <w:r w:rsidR="00B35096">
        <w:rPr>
          <w:rFonts w:ascii="Times New Roman" w:eastAsia="Times New Roman" w:hAnsi="Times New Roman" w:cs="Times New Roman"/>
          <w:bCs/>
          <w:spacing w:val="1"/>
          <w:sz w:val="28"/>
          <w:szCs w:val="28"/>
        </w:rPr>
        <w:t xml:space="preserve"> </w:t>
      </w:r>
      <w:r w:rsidR="00157FA9">
        <w:rPr>
          <w:rFonts w:ascii="Times New Roman" w:eastAsia="Times New Roman" w:hAnsi="Times New Roman" w:cs="Times New Roman"/>
          <w:bCs/>
          <w:spacing w:val="1"/>
          <w:sz w:val="28"/>
          <w:szCs w:val="28"/>
        </w:rPr>
        <w:t>the</w:t>
      </w:r>
      <w:r w:rsidR="00B35096">
        <w:rPr>
          <w:rFonts w:ascii="Times New Roman" w:eastAsia="Times New Roman" w:hAnsi="Times New Roman" w:cs="Times New Roman"/>
          <w:bCs/>
          <w:spacing w:val="1"/>
          <w:sz w:val="28"/>
          <w:szCs w:val="28"/>
        </w:rPr>
        <w:t xml:space="preserve"> authentication layer </w:t>
      </w:r>
      <w:r w:rsidR="00157FA9">
        <w:rPr>
          <w:rFonts w:ascii="Times New Roman" w:eastAsia="Times New Roman" w:hAnsi="Times New Roman" w:cs="Times New Roman"/>
          <w:bCs/>
          <w:spacing w:val="1"/>
          <w:sz w:val="28"/>
          <w:szCs w:val="28"/>
        </w:rPr>
        <w:t>for</w:t>
      </w:r>
      <w:r w:rsidR="00B35096">
        <w:rPr>
          <w:rFonts w:ascii="Times New Roman" w:eastAsia="Times New Roman" w:hAnsi="Times New Roman" w:cs="Times New Roman"/>
          <w:bCs/>
          <w:spacing w:val="1"/>
          <w:sz w:val="28"/>
          <w:szCs w:val="28"/>
        </w:rPr>
        <w:t xml:space="preserve"> the </w:t>
      </w:r>
      <w:r w:rsidR="00157FA9">
        <w:rPr>
          <w:rFonts w:ascii="Times New Roman" w:eastAsia="Times New Roman" w:hAnsi="Times New Roman" w:cs="Times New Roman"/>
          <w:bCs/>
          <w:spacing w:val="1"/>
          <w:sz w:val="28"/>
          <w:szCs w:val="28"/>
        </w:rPr>
        <w:t>w</w:t>
      </w:r>
      <w:r w:rsidR="00B35096">
        <w:rPr>
          <w:rFonts w:ascii="Times New Roman" w:eastAsia="Times New Roman" w:hAnsi="Times New Roman" w:cs="Times New Roman"/>
          <w:bCs/>
          <w:spacing w:val="1"/>
          <w:sz w:val="28"/>
          <w:szCs w:val="28"/>
        </w:rPr>
        <w:t>eb</w:t>
      </w:r>
      <w:r w:rsidR="00157FA9">
        <w:rPr>
          <w:rFonts w:ascii="Times New Roman" w:eastAsia="Times New Roman" w:hAnsi="Times New Roman" w:cs="Times New Roman"/>
          <w:bCs/>
          <w:spacing w:val="1"/>
          <w:sz w:val="28"/>
          <w:szCs w:val="28"/>
        </w:rPr>
        <w:t xml:space="preserve"> applications, as well as the w</w:t>
      </w:r>
      <w:r w:rsidR="00B35096">
        <w:rPr>
          <w:rFonts w:ascii="Times New Roman" w:eastAsia="Times New Roman" w:hAnsi="Times New Roman" w:cs="Times New Roman"/>
          <w:bCs/>
          <w:spacing w:val="1"/>
          <w:sz w:val="28"/>
          <w:szCs w:val="28"/>
        </w:rPr>
        <w:t>ebsockets</w:t>
      </w:r>
      <w:r w:rsidR="00157FA9">
        <w:rPr>
          <w:rFonts w:ascii="Times New Roman" w:eastAsia="Times New Roman" w:hAnsi="Times New Roman" w:cs="Times New Roman"/>
          <w:bCs/>
          <w:spacing w:val="1"/>
          <w:sz w:val="28"/>
          <w:szCs w:val="28"/>
        </w:rPr>
        <w:t xml:space="preserve"> data layer</w:t>
      </w:r>
      <w:r w:rsidR="00B35096">
        <w:rPr>
          <w:rFonts w:ascii="Times New Roman" w:eastAsia="Times New Roman" w:hAnsi="Times New Roman" w:cs="Times New Roman"/>
          <w:bCs/>
          <w:spacing w:val="1"/>
          <w:sz w:val="28"/>
          <w:szCs w:val="28"/>
        </w:rPr>
        <w:t>.</w:t>
      </w:r>
    </w:p>
    <w:p w14:paraId="4E3BE579" w14:textId="6E422E14" w:rsidR="00060B26" w:rsidRPr="00E9781F" w:rsidRDefault="00060B26" w:rsidP="0021698E">
      <w:pPr>
        <w:pStyle w:val="Heading3"/>
        <w:rPr>
          <w:rStyle w:val="Strong"/>
        </w:rPr>
      </w:pPr>
      <w:bookmarkStart w:id="27" w:name="_Toc494895900"/>
      <w:r w:rsidRPr="00E9781F">
        <w:rPr>
          <w:rStyle w:val="Strong"/>
        </w:rPr>
        <w:t>WebSocket Server</w:t>
      </w:r>
      <w:bookmarkEnd w:id="27"/>
    </w:p>
    <w:p w14:paraId="158018C0" w14:textId="14F1383A" w:rsidR="00060B26" w:rsidRDefault="00942D9D"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 xml:space="preserve">The </w:t>
      </w:r>
      <w:r w:rsidR="00B35096">
        <w:rPr>
          <w:rFonts w:ascii="Times New Roman" w:eastAsia="Times New Roman" w:hAnsi="Times New Roman" w:cs="Times New Roman"/>
          <w:bCs/>
          <w:spacing w:val="1"/>
          <w:sz w:val="28"/>
          <w:szCs w:val="28"/>
        </w:rPr>
        <w:t>Web</w:t>
      </w:r>
      <w:r>
        <w:rPr>
          <w:rFonts w:ascii="Times New Roman" w:eastAsia="Times New Roman" w:hAnsi="Times New Roman" w:cs="Times New Roman"/>
          <w:bCs/>
          <w:spacing w:val="1"/>
          <w:sz w:val="28"/>
          <w:szCs w:val="28"/>
        </w:rPr>
        <w:t>S</w:t>
      </w:r>
      <w:r w:rsidR="00B35096">
        <w:rPr>
          <w:rFonts w:ascii="Times New Roman" w:eastAsia="Times New Roman" w:hAnsi="Times New Roman" w:cs="Times New Roman"/>
          <w:bCs/>
          <w:spacing w:val="1"/>
          <w:sz w:val="28"/>
          <w:szCs w:val="28"/>
        </w:rPr>
        <w:t>ocket</w:t>
      </w:r>
      <w:r>
        <w:rPr>
          <w:rFonts w:ascii="Times New Roman" w:eastAsia="Times New Roman" w:hAnsi="Times New Roman" w:cs="Times New Roman"/>
          <w:bCs/>
          <w:spacing w:val="1"/>
          <w:sz w:val="28"/>
          <w:szCs w:val="28"/>
        </w:rPr>
        <w:t xml:space="preserve"> Server provides a</w:t>
      </w:r>
      <w:r w:rsidR="00B35096">
        <w:rPr>
          <w:rFonts w:ascii="Times New Roman" w:eastAsia="Times New Roman" w:hAnsi="Times New Roman" w:cs="Times New Roman"/>
          <w:bCs/>
          <w:spacing w:val="1"/>
          <w:sz w:val="28"/>
          <w:szCs w:val="28"/>
        </w:rPr>
        <w:t xml:space="preserve"> data service layer for the </w:t>
      </w:r>
      <w:r w:rsidR="00157FA9">
        <w:rPr>
          <w:rFonts w:ascii="Times New Roman" w:eastAsia="Times New Roman" w:hAnsi="Times New Roman" w:cs="Times New Roman"/>
          <w:bCs/>
          <w:spacing w:val="1"/>
          <w:sz w:val="28"/>
          <w:szCs w:val="28"/>
        </w:rPr>
        <w:t>web applications</w:t>
      </w:r>
      <w:r w:rsidR="00B35096">
        <w:rPr>
          <w:rFonts w:ascii="Times New Roman" w:eastAsia="Times New Roman" w:hAnsi="Times New Roman" w:cs="Times New Roman"/>
          <w:bCs/>
          <w:spacing w:val="1"/>
          <w:sz w:val="28"/>
          <w:szCs w:val="28"/>
        </w:rPr>
        <w:t xml:space="preserve"> to access to the SDPC, SDC and SDW.</w:t>
      </w:r>
    </w:p>
    <w:p w14:paraId="22FC6C3A" w14:textId="06ABEC89" w:rsidR="00060B26" w:rsidRPr="00E9781F" w:rsidRDefault="00060B26" w:rsidP="00157FA9">
      <w:pPr>
        <w:pStyle w:val="Heading3"/>
        <w:rPr>
          <w:rStyle w:val="Strong"/>
        </w:rPr>
      </w:pPr>
      <w:bookmarkStart w:id="28" w:name="_Toc494895901"/>
      <w:r w:rsidRPr="00E9781F">
        <w:rPr>
          <w:rStyle w:val="Strong"/>
        </w:rPr>
        <w:t>Forwarders</w:t>
      </w:r>
      <w:bookmarkEnd w:id="28"/>
    </w:p>
    <w:p w14:paraId="48D0A08C" w14:textId="0F9C81BB" w:rsidR="00060B26" w:rsidRDefault="00157FA9"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The forwarders r</w:t>
      </w:r>
      <w:r w:rsidR="00060B26">
        <w:rPr>
          <w:rFonts w:ascii="Times New Roman" w:eastAsia="Times New Roman" w:hAnsi="Times New Roman" w:cs="Times New Roman"/>
          <w:bCs/>
          <w:spacing w:val="1"/>
          <w:sz w:val="28"/>
          <w:szCs w:val="28"/>
        </w:rPr>
        <w:t>eceive data streams on IPv6 or IPv4, via UDP, and forward as UDP over IPv4 to SDC, SDW and ORDS.</w:t>
      </w:r>
      <w:r w:rsidR="00942D9D">
        <w:rPr>
          <w:rFonts w:ascii="Times New Roman" w:eastAsia="Times New Roman" w:hAnsi="Times New Roman" w:cs="Times New Roman"/>
          <w:bCs/>
          <w:spacing w:val="1"/>
          <w:sz w:val="28"/>
          <w:szCs w:val="28"/>
        </w:rPr>
        <w:t xml:space="preserve"> Unlike most of the other components, this system runs in Rackspace.</w:t>
      </w:r>
    </w:p>
    <w:p w14:paraId="46D1FC87" w14:textId="05EA8635" w:rsidR="00157FA9" w:rsidRPr="00E9781F" w:rsidRDefault="00157FA9" w:rsidP="00157FA9">
      <w:pPr>
        <w:pStyle w:val="Heading3"/>
        <w:rPr>
          <w:rStyle w:val="Strong"/>
        </w:rPr>
      </w:pPr>
      <w:bookmarkStart w:id="29" w:name="_Toc494895902"/>
      <w:r w:rsidRPr="00E9781F">
        <w:rPr>
          <w:rStyle w:val="Strong"/>
        </w:rPr>
        <w:t>System Monitor</w:t>
      </w:r>
      <w:bookmarkEnd w:id="29"/>
    </w:p>
    <w:p w14:paraId="00D1A66E" w14:textId="0C0BE60B" w:rsidR="00157FA9" w:rsidRDefault="00942D9D"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The System Monitor is a h</w:t>
      </w:r>
      <w:r w:rsidR="00157FA9">
        <w:rPr>
          <w:rFonts w:ascii="Times New Roman" w:eastAsia="Times New Roman" w:hAnsi="Times New Roman" w:cs="Times New Roman"/>
          <w:bCs/>
          <w:spacing w:val="1"/>
          <w:sz w:val="28"/>
          <w:szCs w:val="28"/>
        </w:rPr>
        <w:t xml:space="preserve">ealth and wellness utility </w:t>
      </w:r>
      <w:r>
        <w:rPr>
          <w:rFonts w:ascii="Times New Roman" w:eastAsia="Times New Roman" w:hAnsi="Times New Roman" w:cs="Times New Roman"/>
          <w:bCs/>
          <w:spacing w:val="1"/>
          <w:sz w:val="28"/>
          <w:szCs w:val="28"/>
        </w:rPr>
        <w:t xml:space="preserve">whose purpose is to </w:t>
      </w:r>
      <w:r w:rsidR="00157FA9">
        <w:rPr>
          <w:rFonts w:ascii="Times New Roman" w:eastAsia="Times New Roman" w:hAnsi="Times New Roman" w:cs="Times New Roman"/>
          <w:bCs/>
          <w:spacing w:val="1"/>
          <w:sz w:val="28"/>
          <w:szCs w:val="28"/>
        </w:rPr>
        <w:t xml:space="preserve">monitor </w:t>
      </w:r>
      <w:r>
        <w:rPr>
          <w:rFonts w:ascii="Times New Roman" w:eastAsia="Times New Roman" w:hAnsi="Times New Roman" w:cs="Times New Roman"/>
          <w:bCs/>
          <w:spacing w:val="1"/>
          <w:sz w:val="28"/>
          <w:szCs w:val="28"/>
        </w:rPr>
        <w:t>system uptime. Unlike most of the other components, this system runs in Rackspace.</w:t>
      </w:r>
    </w:p>
    <w:p w14:paraId="5BEB8E30" w14:textId="4EDE9639" w:rsidR="00B95B77" w:rsidRPr="00E9781F" w:rsidRDefault="00B95B77" w:rsidP="00B95B77">
      <w:pPr>
        <w:pStyle w:val="Heading3"/>
        <w:rPr>
          <w:rStyle w:val="Strong"/>
        </w:rPr>
      </w:pPr>
      <w:bookmarkStart w:id="30" w:name="_Toc494895903"/>
      <w:r>
        <w:rPr>
          <w:rStyle w:val="Strong"/>
        </w:rPr>
        <w:t>SAE J2735</w:t>
      </w:r>
      <w:bookmarkEnd w:id="30"/>
    </w:p>
    <w:p w14:paraId="2CF168B2" w14:textId="56222D3B" w:rsidR="00B95B77" w:rsidRDefault="00B95B77" w:rsidP="005C0378">
      <w:pPr>
        <w:tabs>
          <w:tab w:val="left" w:pos="580"/>
        </w:tabs>
        <w:spacing w:after="240" w:line="240" w:lineRule="auto"/>
        <w:ind w:right="-20"/>
        <w:rPr>
          <w:rFonts w:ascii="Times New Roman" w:eastAsia="Times New Roman" w:hAnsi="Times New Roman" w:cs="Times New Roman"/>
          <w:bCs/>
          <w:spacing w:val="1"/>
          <w:sz w:val="28"/>
          <w:szCs w:val="28"/>
        </w:rPr>
      </w:pPr>
      <w:r>
        <w:rPr>
          <w:rFonts w:ascii="Times New Roman" w:eastAsia="Times New Roman" w:hAnsi="Times New Roman" w:cs="Times New Roman"/>
          <w:bCs/>
          <w:spacing w:val="1"/>
          <w:sz w:val="28"/>
          <w:szCs w:val="28"/>
        </w:rPr>
        <w:t>Uses custom UDP interface extensions in the style of J2735 that provide data exchange information in addition to data description provided by SAE J2735. The system supports non secure and secure (based on IEEE 1609.2 message exchange over IPv4 and IPv6, and supports UPD and WebSockets interfaces.</w:t>
      </w:r>
    </w:p>
    <w:p w14:paraId="5FC1CBFE" w14:textId="77777777" w:rsidR="00810218" w:rsidRPr="00810218" w:rsidRDefault="00810218" w:rsidP="005F03A5">
      <w:pPr>
        <w:pStyle w:val="Heading1"/>
        <w:spacing w:before="0" w:after="240" w:line="240" w:lineRule="auto"/>
        <w:rPr>
          <w:rFonts w:eastAsia="Times New Roman"/>
        </w:rPr>
      </w:pPr>
      <w:bookmarkStart w:id="31" w:name="_Toc434585030"/>
      <w:bookmarkStart w:id="32" w:name="_Toc480886075"/>
      <w:bookmarkStart w:id="33" w:name="_Toc494895904"/>
      <w:r>
        <w:rPr>
          <w:rFonts w:eastAsia="Times New Roman"/>
        </w:rPr>
        <w:t>3</w:t>
      </w:r>
      <w:r>
        <w:rPr>
          <w:rFonts w:eastAsia="Times New Roman"/>
        </w:rPr>
        <w:tab/>
      </w:r>
      <w:r w:rsidRPr="00810218">
        <w:rPr>
          <w:rFonts w:eastAsia="Times New Roman"/>
        </w:rPr>
        <w:t>Software Summary</w:t>
      </w:r>
      <w:bookmarkEnd w:id="7"/>
      <w:bookmarkEnd w:id="31"/>
      <w:bookmarkEnd w:id="32"/>
      <w:bookmarkEnd w:id="33"/>
    </w:p>
    <w:p w14:paraId="28BBCA4F" w14:textId="77777777" w:rsidR="00810218" w:rsidRPr="00810218" w:rsidRDefault="00810218" w:rsidP="005F03A5">
      <w:pPr>
        <w:pStyle w:val="Heading2"/>
        <w:spacing w:before="0" w:after="240" w:line="240" w:lineRule="auto"/>
        <w:rPr>
          <w:rFonts w:eastAsia="Times New Roman"/>
        </w:rPr>
      </w:pPr>
      <w:bookmarkStart w:id="34" w:name="_Toc404689808"/>
      <w:bookmarkStart w:id="35" w:name="_Toc434585031"/>
      <w:bookmarkStart w:id="36" w:name="_Toc480886076"/>
      <w:bookmarkStart w:id="37" w:name="_Toc494895905"/>
      <w:r>
        <w:rPr>
          <w:rFonts w:eastAsia="Times New Roman"/>
        </w:rPr>
        <w:t>3.1</w:t>
      </w:r>
      <w:r>
        <w:rPr>
          <w:rFonts w:eastAsia="Times New Roman"/>
        </w:rPr>
        <w:tab/>
      </w:r>
      <w:r w:rsidRPr="00810218">
        <w:rPr>
          <w:rFonts w:eastAsia="Times New Roman"/>
        </w:rPr>
        <w:t>Software Description</w:t>
      </w:r>
      <w:bookmarkEnd w:id="34"/>
      <w:bookmarkEnd w:id="35"/>
      <w:bookmarkEnd w:id="36"/>
      <w:bookmarkEnd w:id="37"/>
    </w:p>
    <w:p w14:paraId="474CF5EA" w14:textId="24C62A54"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 xml:space="preserve">The </w:t>
      </w:r>
      <w:r w:rsidR="003960E7">
        <w:rPr>
          <w:rFonts w:ascii="Times New Roman" w:hAnsi="Times New Roman" w:cs="Times New Roman"/>
          <w:sz w:val="24"/>
        </w:rPr>
        <w:t>CVCS software</w:t>
      </w:r>
      <w:r w:rsidRPr="00E82F28">
        <w:rPr>
          <w:rFonts w:ascii="Times New Roman" w:hAnsi="Times New Roman" w:cs="Times New Roman"/>
          <w:sz w:val="24"/>
        </w:rPr>
        <w:t xml:space="preserve"> system </w:t>
      </w:r>
      <w:r w:rsidR="00AB22A4" w:rsidRPr="00E82F28">
        <w:rPr>
          <w:rFonts w:ascii="Times New Roman" w:hAnsi="Times New Roman" w:cs="Times New Roman"/>
          <w:sz w:val="24"/>
        </w:rPr>
        <w:t>operates in Amazon Web Services (AWS)</w:t>
      </w:r>
      <w:r w:rsidR="00AB22A4">
        <w:rPr>
          <w:rFonts w:ascii="Times New Roman" w:hAnsi="Times New Roman" w:cs="Times New Roman"/>
          <w:sz w:val="24"/>
        </w:rPr>
        <w:t xml:space="preserve"> and Rackspace Cloud environments.  </w:t>
      </w:r>
      <w:r w:rsidR="00AB22A4">
        <w:rPr>
          <w:rFonts w:ascii="Times New Roman" w:eastAsia="Times New Roman" w:hAnsi="Times New Roman" w:cs="Times New Roman"/>
          <w:bCs/>
          <w:spacing w:val="1"/>
          <w:sz w:val="24"/>
          <w:szCs w:val="28"/>
        </w:rPr>
        <w:t xml:space="preserve">Rackspace is used to accept, translate, forward, and distribute User Datagram Protocol (UDP) packets over Internet Protocol Version 6 (IPv6).  This is the interface to the systems from roadside units (RSUs), which receive vehicle situation data and intersection data from devices within range of the RSU.  The forwarders running in Rackspace translate the packets from IPv6 to the more commonly used Internet Protocol Version 4 (IPv4) for data ingestion into the AWS cloud.  </w:t>
      </w:r>
      <w:r w:rsidR="00AB22A4" w:rsidRPr="00E82F28">
        <w:rPr>
          <w:rFonts w:ascii="Times New Roman" w:hAnsi="Times New Roman" w:cs="Times New Roman"/>
          <w:sz w:val="24"/>
        </w:rPr>
        <w:t>Within AWS, the system</w:t>
      </w:r>
      <w:r w:rsidR="00AB22A4">
        <w:rPr>
          <w:rFonts w:ascii="Times New Roman" w:hAnsi="Times New Roman" w:cs="Times New Roman"/>
          <w:sz w:val="24"/>
        </w:rPr>
        <w:t>s</w:t>
      </w:r>
      <w:r w:rsidR="00AB22A4" w:rsidRPr="00E82F28">
        <w:rPr>
          <w:rFonts w:ascii="Times New Roman" w:hAnsi="Times New Roman" w:cs="Times New Roman"/>
          <w:sz w:val="24"/>
        </w:rPr>
        <w:t xml:space="preserve"> </w:t>
      </w:r>
      <w:r w:rsidR="00AB22A4">
        <w:rPr>
          <w:rFonts w:ascii="Times New Roman" w:hAnsi="Times New Roman" w:cs="Times New Roman"/>
          <w:sz w:val="24"/>
        </w:rPr>
        <w:t>are</w:t>
      </w:r>
      <w:r w:rsidR="00AB22A4" w:rsidRPr="00E82F28">
        <w:rPr>
          <w:rFonts w:ascii="Times New Roman" w:hAnsi="Times New Roman" w:cs="Times New Roman"/>
          <w:sz w:val="24"/>
        </w:rPr>
        <w:t xml:space="preserve"> run on the Leidos DigitalEdge framework</w:t>
      </w:r>
      <w:r w:rsidR="00AB22A4">
        <w:rPr>
          <w:rFonts w:ascii="Times New Roman" w:hAnsi="Times New Roman" w:cs="Times New Roman"/>
          <w:sz w:val="24"/>
        </w:rPr>
        <w:t xml:space="preserve">.  </w:t>
      </w:r>
      <w:r w:rsidR="00AB22A4" w:rsidRPr="00E82F28">
        <w:rPr>
          <w:rFonts w:ascii="Times New Roman" w:hAnsi="Times New Roman" w:cs="Times New Roman"/>
          <w:sz w:val="24"/>
        </w:rPr>
        <w:t xml:space="preserve">DigitalEdge provides general-purpose ingest, processing, and data storage services for large, complex systems. </w:t>
      </w:r>
      <w:r w:rsidR="00AB22A4">
        <w:rPr>
          <w:rFonts w:ascii="Times New Roman" w:hAnsi="Times New Roman" w:cs="Times New Roman"/>
          <w:sz w:val="24"/>
        </w:rPr>
        <w:t>The ORDS system is housed in the DigitalEdge framework.</w:t>
      </w:r>
    </w:p>
    <w:p w14:paraId="6E82FB34" w14:textId="77777777" w:rsidR="00810218" w:rsidRPr="00810218" w:rsidRDefault="00810218" w:rsidP="005F03A5">
      <w:pPr>
        <w:pStyle w:val="Heading2"/>
        <w:spacing w:before="0" w:after="240" w:line="240" w:lineRule="auto"/>
        <w:rPr>
          <w:rFonts w:eastAsia="Times New Roman"/>
        </w:rPr>
      </w:pPr>
      <w:bookmarkStart w:id="38" w:name="_Toc404689809"/>
      <w:bookmarkStart w:id="39" w:name="_Toc480886077"/>
      <w:bookmarkStart w:id="40" w:name="_Toc494895906"/>
      <w:r>
        <w:rPr>
          <w:rFonts w:eastAsia="Times New Roman"/>
        </w:rPr>
        <w:lastRenderedPageBreak/>
        <w:t>3.2</w:t>
      </w:r>
      <w:r>
        <w:rPr>
          <w:rFonts w:eastAsia="Times New Roman"/>
        </w:rPr>
        <w:tab/>
      </w:r>
      <w:r w:rsidRPr="00810218">
        <w:rPr>
          <w:rFonts w:eastAsia="Times New Roman"/>
        </w:rPr>
        <w:t>Commercial Services and Software Components</w:t>
      </w:r>
      <w:bookmarkEnd w:id="38"/>
      <w:bookmarkEnd w:id="39"/>
      <w:bookmarkEnd w:id="40"/>
    </w:p>
    <w:p w14:paraId="31EBFAFE" w14:textId="66721C64" w:rsidR="00E82F28" w:rsidRPr="00E82F28" w:rsidRDefault="004B7E47" w:rsidP="005F03A5">
      <w:pPr>
        <w:spacing w:after="240" w:line="240" w:lineRule="auto"/>
        <w:rPr>
          <w:rFonts w:ascii="Times New Roman" w:hAnsi="Times New Roman" w:cs="Times New Roman"/>
          <w:sz w:val="24"/>
        </w:rPr>
      </w:pPr>
      <w:r>
        <w:rPr>
          <w:rFonts w:ascii="Times New Roman" w:hAnsi="Times New Roman" w:cs="Times New Roman"/>
          <w:sz w:val="24"/>
        </w:rPr>
        <w:t xml:space="preserve">The CVCS cloud infrastructure contains </w:t>
      </w:r>
      <w:r w:rsidR="00E82F28" w:rsidRPr="00E82F28">
        <w:rPr>
          <w:rFonts w:ascii="Times New Roman" w:hAnsi="Times New Roman" w:cs="Times New Roman"/>
          <w:sz w:val="24"/>
        </w:rPr>
        <w:t xml:space="preserve">libraries and certificates </w:t>
      </w:r>
      <w:r>
        <w:rPr>
          <w:rFonts w:ascii="Times New Roman" w:hAnsi="Times New Roman" w:cs="Times New Roman"/>
          <w:sz w:val="24"/>
        </w:rPr>
        <w:t xml:space="preserve">for commercial services and software components </w:t>
      </w:r>
      <w:r w:rsidR="00E82F28" w:rsidRPr="00E82F28">
        <w:rPr>
          <w:rFonts w:ascii="Times New Roman" w:hAnsi="Times New Roman" w:cs="Times New Roman"/>
          <w:sz w:val="24"/>
        </w:rPr>
        <w:t xml:space="preserve">that the </w:t>
      </w:r>
      <w:r w:rsidR="0037578A">
        <w:rPr>
          <w:rFonts w:ascii="Times New Roman" w:hAnsi="Times New Roman" w:cs="Times New Roman"/>
          <w:sz w:val="24"/>
        </w:rPr>
        <w:t>system</w:t>
      </w:r>
      <w:r w:rsidR="00E82F28" w:rsidRPr="00E82F28">
        <w:rPr>
          <w:rFonts w:ascii="Times New Roman" w:hAnsi="Times New Roman" w:cs="Times New Roman"/>
          <w:sz w:val="24"/>
        </w:rPr>
        <w:t xml:space="preserve"> depend</w:t>
      </w:r>
      <w:r>
        <w:rPr>
          <w:rFonts w:ascii="Times New Roman" w:hAnsi="Times New Roman" w:cs="Times New Roman"/>
          <w:sz w:val="24"/>
        </w:rPr>
        <w:t>s</w:t>
      </w:r>
      <w:r w:rsidR="00E82F28" w:rsidRPr="00E82F28">
        <w:rPr>
          <w:rFonts w:ascii="Times New Roman" w:hAnsi="Times New Roman" w:cs="Times New Roman"/>
          <w:sz w:val="24"/>
        </w:rPr>
        <w:t xml:space="preserve"> upon to handle encoding/decoding per the ASN.1 BER format and encrypting/decrypting the 1609.2 messages</w:t>
      </w:r>
      <w:r w:rsidR="0097652A">
        <w:rPr>
          <w:rFonts w:ascii="Times New Roman" w:hAnsi="Times New Roman" w:cs="Times New Roman"/>
          <w:sz w:val="24"/>
        </w:rPr>
        <w:t xml:space="preserve">.  </w:t>
      </w:r>
      <w:r>
        <w:rPr>
          <w:rFonts w:ascii="Times New Roman" w:hAnsi="Times New Roman" w:cs="Times New Roman"/>
          <w:sz w:val="24"/>
        </w:rPr>
        <w:t xml:space="preserve">This section will describe an overview and introduction for each of the various commercial services and software components, for more details refer to the Software Architecture section of this document. </w:t>
      </w:r>
    </w:p>
    <w:p w14:paraId="4508BAEA" w14:textId="424D7843" w:rsidR="00E82F28" w:rsidRPr="00E82F28" w:rsidRDefault="004B7E47" w:rsidP="005F03A5">
      <w:pPr>
        <w:spacing w:after="240" w:line="240" w:lineRule="auto"/>
        <w:rPr>
          <w:rFonts w:ascii="Times New Roman" w:hAnsi="Times New Roman" w:cs="Times New Roman"/>
          <w:sz w:val="24"/>
        </w:rPr>
      </w:pPr>
      <w:r>
        <w:rPr>
          <w:rFonts w:ascii="Times New Roman" w:hAnsi="Times New Roman" w:cs="Times New Roman"/>
          <w:b/>
          <w:i/>
          <w:sz w:val="24"/>
        </w:rPr>
        <w:t>Amazon Web Services (</w:t>
      </w:r>
      <w:r w:rsidR="00E82F28" w:rsidRPr="00E82F28">
        <w:rPr>
          <w:rFonts w:ascii="Times New Roman" w:hAnsi="Times New Roman" w:cs="Times New Roman"/>
          <w:b/>
          <w:i/>
          <w:sz w:val="24"/>
        </w:rPr>
        <w:t>AWS</w:t>
      </w:r>
      <w:r>
        <w:rPr>
          <w:rFonts w:ascii="Times New Roman" w:hAnsi="Times New Roman" w:cs="Times New Roman"/>
          <w:b/>
          <w:i/>
          <w:sz w:val="24"/>
        </w:rPr>
        <w:t>)</w:t>
      </w:r>
      <w:r w:rsidR="00E82F28" w:rsidRPr="00E82F28">
        <w:rPr>
          <w:rFonts w:ascii="Times New Roman" w:hAnsi="Times New Roman" w:cs="Times New Roman"/>
          <w:sz w:val="24"/>
        </w:rPr>
        <w:t xml:space="preserve"> –</w:t>
      </w:r>
      <w:r>
        <w:rPr>
          <w:rFonts w:ascii="Times New Roman" w:hAnsi="Times New Roman" w:cs="Times New Roman"/>
          <w:sz w:val="24"/>
        </w:rPr>
        <w:t xml:space="preserve"> Enables the operation of t</w:t>
      </w:r>
      <w:r w:rsidR="00E82F28" w:rsidRPr="00E82F28">
        <w:rPr>
          <w:rFonts w:ascii="Times New Roman" w:hAnsi="Times New Roman" w:cs="Times New Roman"/>
          <w:sz w:val="24"/>
        </w:rPr>
        <w:t>he ORDS</w:t>
      </w:r>
      <w:r>
        <w:rPr>
          <w:rFonts w:ascii="Times New Roman" w:hAnsi="Times New Roman" w:cs="Times New Roman"/>
          <w:sz w:val="24"/>
        </w:rPr>
        <w:t xml:space="preserve"> via cloud infrastructure.</w:t>
      </w:r>
      <w:r w:rsidR="00E82F28" w:rsidRPr="00E82F28">
        <w:rPr>
          <w:rFonts w:ascii="Times New Roman" w:hAnsi="Times New Roman" w:cs="Times New Roman"/>
          <w:sz w:val="24"/>
        </w:rPr>
        <w:t xml:space="preserve"> The cloud resources u</w:t>
      </w:r>
      <w:r>
        <w:rPr>
          <w:rFonts w:ascii="Times New Roman" w:hAnsi="Times New Roman" w:cs="Times New Roman"/>
          <w:sz w:val="24"/>
        </w:rPr>
        <w:t>tilized</w:t>
      </w:r>
      <w:r w:rsidR="00E82F28" w:rsidRPr="00E82F28">
        <w:rPr>
          <w:rFonts w:ascii="Times New Roman" w:hAnsi="Times New Roman" w:cs="Times New Roman"/>
          <w:sz w:val="24"/>
        </w:rPr>
        <w:t xml:space="preserve"> </w:t>
      </w:r>
      <w:r>
        <w:rPr>
          <w:rFonts w:ascii="Times New Roman" w:hAnsi="Times New Roman" w:cs="Times New Roman"/>
          <w:sz w:val="24"/>
        </w:rPr>
        <w:t xml:space="preserve">through AWS </w:t>
      </w:r>
      <w:r w:rsidR="00E82F28" w:rsidRPr="00E82F28">
        <w:rPr>
          <w:rFonts w:ascii="Times New Roman" w:hAnsi="Times New Roman" w:cs="Times New Roman"/>
          <w:sz w:val="24"/>
        </w:rPr>
        <w:t>are Elastic Computing (EC2), Elastic Block Storage (EBS), Simple Storage Service (S3), and Route53.</w:t>
      </w:r>
    </w:p>
    <w:p w14:paraId="7AF77846" w14:textId="1E887AD4" w:rsidR="00810218" w:rsidRPr="00810218" w:rsidRDefault="00810218" w:rsidP="005F03A5">
      <w:pPr>
        <w:numPr>
          <w:ilvl w:val="0"/>
          <w:numId w:val="2"/>
        </w:numPr>
        <w:tabs>
          <w:tab w:val="left" w:pos="580"/>
        </w:tabs>
        <w:spacing w:after="24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EC2 – </w:t>
      </w:r>
      <w:r w:rsidR="004B7E47">
        <w:rPr>
          <w:rFonts w:ascii="Times New Roman" w:eastAsia="Times New Roman" w:hAnsi="Times New Roman" w:cs="Times New Roman"/>
          <w:bCs/>
          <w:spacing w:val="1"/>
          <w:sz w:val="24"/>
          <w:szCs w:val="28"/>
        </w:rPr>
        <w:t>H</w:t>
      </w:r>
      <w:r w:rsidRPr="00810218">
        <w:rPr>
          <w:rFonts w:ascii="Times New Roman" w:eastAsia="Times New Roman" w:hAnsi="Times New Roman" w:cs="Times New Roman"/>
          <w:bCs/>
          <w:spacing w:val="1"/>
          <w:sz w:val="24"/>
          <w:szCs w:val="28"/>
        </w:rPr>
        <w:t>andle</w:t>
      </w:r>
      <w:r w:rsidR="004B7E47">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processing dialogs and situation data messages.</w:t>
      </w:r>
    </w:p>
    <w:p w14:paraId="02CE0A66" w14:textId="08B7CD92" w:rsidR="00810218" w:rsidRPr="00810218" w:rsidRDefault="00810218" w:rsidP="005F03A5">
      <w:pPr>
        <w:numPr>
          <w:ilvl w:val="0"/>
          <w:numId w:val="2"/>
        </w:numPr>
        <w:tabs>
          <w:tab w:val="left" w:pos="580"/>
        </w:tabs>
        <w:spacing w:after="24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EBS – </w:t>
      </w:r>
      <w:r w:rsidR="004B7E47">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tore</w:t>
      </w:r>
      <w:r w:rsidR="004B7E47">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the </w:t>
      </w:r>
      <w:r w:rsidR="004E5AD3">
        <w:rPr>
          <w:rFonts w:ascii="Times New Roman" w:eastAsia="Times New Roman" w:hAnsi="Times New Roman" w:cs="Times New Roman"/>
          <w:bCs/>
          <w:spacing w:val="1"/>
          <w:sz w:val="24"/>
          <w:szCs w:val="28"/>
        </w:rPr>
        <w:t>registrations in a Database (DB)</w:t>
      </w:r>
      <w:r w:rsidRPr="00810218">
        <w:rPr>
          <w:rFonts w:ascii="Times New Roman" w:eastAsia="Times New Roman" w:hAnsi="Times New Roman" w:cs="Times New Roman"/>
          <w:bCs/>
          <w:spacing w:val="1"/>
          <w:sz w:val="24"/>
          <w:szCs w:val="28"/>
        </w:rPr>
        <w:t>.</w:t>
      </w:r>
    </w:p>
    <w:p w14:paraId="35718D00" w14:textId="408CE7A1" w:rsidR="00810218" w:rsidRPr="00810218" w:rsidRDefault="00810218" w:rsidP="005F03A5">
      <w:pPr>
        <w:numPr>
          <w:ilvl w:val="0"/>
          <w:numId w:val="2"/>
        </w:numPr>
        <w:tabs>
          <w:tab w:val="left" w:pos="580"/>
        </w:tabs>
        <w:spacing w:after="24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S3 – </w:t>
      </w:r>
      <w:r w:rsidR="004B7E47">
        <w:rPr>
          <w:rFonts w:ascii="Times New Roman" w:eastAsia="Times New Roman" w:hAnsi="Times New Roman" w:cs="Times New Roman"/>
          <w:bCs/>
          <w:spacing w:val="1"/>
          <w:sz w:val="24"/>
          <w:szCs w:val="28"/>
        </w:rPr>
        <w:t>S</w:t>
      </w:r>
      <w:r w:rsidR="004B7E47" w:rsidRPr="00810218">
        <w:rPr>
          <w:rFonts w:ascii="Times New Roman" w:eastAsia="Times New Roman" w:hAnsi="Times New Roman" w:cs="Times New Roman"/>
          <w:bCs/>
          <w:spacing w:val="1"/>
          <w:sz w:val="24"/>
          <w:szCs w:val="28"/>
        </w:rPr>
        <w:t>tore</w:t>
      </w:r>
      <w:r w:rsidR="004B7E47">
        <w:rPr>
          <w:rFonts w:ascii="Times New Roman" w:eastAsia="Times New Roman" w:hAnsi="Times New Roman" w:cs="Times New Roman"/>
          <w:bCs/>
          <w:spacing w:val="1"/>
          <w:sz w:val="24"/>
          <w:szCs w:val="28"/>
        </w:rPr>
        <w:t>s</w:t>
      </w:r>
      <w:r w:rsidR="004B7E47" w:rsidRPr="00810218">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configuration files, software components, and other miscellaneous artifacts such as the Java keystore and truststore files.</w:t>
      </w:r>
    </w:p>
    <w:p w14:paraId="603AF757" w14:textId="0D246AC5" w:rsidR="00810218" w:rsidRPr="00810218" w:rsidRDefault="00810218" w:rsidP="005F03A5">
      <w:pPr>
        <w:numPr>
          <w:ilvl w:val="0"/>
          <w:numId w:val="2"/>
        </w:numPr>
        <w:tabs>
          <w:tab w:val="left" w:pos="580"/>
        </w:tabs>
        <w:spacing w:after="24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Route53 – </w:t>
      </w:r>
      <w:r w:rsidR="004B7E47">
        <w:rPr>
          <w:rFonts w:ascii="Times New Roman" w:eastAsia="Times New Roman" w:hAnsi="Times New Roman" w:cs="Times New Roman"/>
          <w:bCs/>
          <w:spacing w:val="1"/>
          <w:sz w:val="24"/>
          <w:szCs w:val="28"/>
        </w:rPr>
        <w:t>P</w:t>
      </w:r>
      <w:r w:rsidRPr="00810218">
        <w:rPr>
          <w:rFonts w:ascii="Times New Roman" w:eastAsia="Times New Roman" w:hAnsi="Times New Roman" w:cs="Times New Roman"/>
          <w:bCs/>
          <w:spacing w:val="1"/>
          <w:sz w:val="24"/>
          <w:szCs w:val="28"/>
        </w:rPr>
        <w:t>rovide</w:t>
      </w:r>
      <w:r w:rsidR="004B7E47">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DNS access to the services.</w:t>
      </w:r>
    </w:p>
    <w:p w14:paraId="2F08BD1B" w14:textId="2450A79B"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b/>
          <w:i/>
          <w:sz w:val="24"/>
        </w:rPr>
        <w:t>Rackspace</w:t>
      </w:r>
      <w:r w:rsidRPr="00E82F28">
        <w:rPr>
          <w:rFonts w:ascii="Times New Roman" w:hAnsi="Times New Roman" w:cs="Times New Roman"/>
          <w:sz w:val="24"/>
        </w:rPr>
        <w:t xml:space="preserve"> – AWS does not support UDP traffic over the IPv6 network, which is a requirement for receiving intersection and vehicle situation data</w:t>
      </w:r>
      <w:r w:rsidR="0097652A">
        <w:rPr>
          <w:rFonts w:ascii="Times New Roman" w:hAnsi="Times New Roman" w:cs="Times New Roman"/>
          <w:sz w:val="24"/>
        </w:rPr>
        <w:t xml:space="preserve">.  </w:t>
      </w:r>
      <w:r w:rsidRPr="00E82F28">
        <w:rPr>
          <w:rFonts w:ascii="Times New Roman" w:hAnsi="Times New Roman" w:cs="Times New Roman"/>
          <w:sz w:val="24"/>
        </w:rPr>
        <w:t>As such, Rackspace is used to forward situation data messages from the IPv6 network into the CVCS systems running in AWS on an IPv4 network. The cloud resource used here is the virtual cloud server, and it provides a dual stack network interface that supports both IPv6 and IPv4.</w:t>
      </w:r>
    </w:p>
    <w:p w14:paraId="7D4B93D0" w14:textId="42B80D42"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b/>
          <w:i/>
          <w:sz w:val="24"/>
        </w:rPr>
        <w:t>DigitalEdge</w:t>
      </w:r>
      <w:r w:rsidR="001B0203">
        <w:rPr>
          <w:rFonts w:ascii="Times New Roman" w:hAnsi="Times New Roman" w:cs="Times New Roman"/>
          <w:b/>
          <w:i/>
          <w:sz w:val="24"/>
        </w:rPr>
        <w:t xml:space="preserve"> – </w:t>
      </w:r>
      <w:r w:rsidR="001B0203" w:rsidRPr="003B047B">
        <w:rPr>
          <w:rFonts w:ascii="Times New Roman" w:hAnsi="Times New Roman" w:cs="Times New Roman"/>
          <w:sz w:val="24"/>
        </w:rPr>
        <w:t>DigitalEdge</w:t>
      </w:r>
      <w:r w:rsidRPr="00E82F28">
        <w:rPr>
          <w:rFonts w:ascii="Times New Roman" w:hAnsi="Times New Roman" w:cs="Times New Roman"/>
          <w:sz w:val="24"/>
        </w:rPr>
        <w:t xml:space="preserve"> is a big data platform developed by Leidos that runs in AWS</w:t>
      </w:r>
      <w:r w:rsidR="0097652A">
        <w:rPr>
          <w:rFonts w:ascii="Times New Roman" w:hAnsi="Times New Roman" w:cs="Times New Roman"/>
          <w:sz w:val="24"/>
        </w:rPr>
        <w:t xml:space="preserve">.  </w:t>
      </w:r>
      <w:r w:rsidRPr="00E82F28">
        <w:rPr>
          <w:rFonts w:ascii="Times New Roman" w:hAnsi="Times New Roman" w:cs="Times New Roman"/>
          <w:sz w:val="24"/>
        </w:rPr>
        <w:t>DigitalEdge runs the four systems that comprise the CVCS data distribution and support services subsystems</w:t>
      </w:r>
      <w:r w:rsidR="0097652A">
        <w:rPr>
          <w:rFonts w:ascii="Times New Roman" w:hAnsi="Times New Roman" w:cs="Times New Roman"/>
          <w:sz w:val="24"/>
        </w:rPr>
        <w:t xml:space="preserve">.  </w:t>
      </w:r>
      <w:r w:rsidRPr="00E82F28">
        <w:rPr>
          <w:rFonts w:ascii="Times New Roman" w:hAnsi="Times New Roman" w:cs="Times New Roman"/>
          <w:sz w:val="24"/>
        </w:rPr>
        <w:t>Included within DigitalEdge are management tools that support data modeling, system configuration and construction, system operation and status, and system performance monitoring</w:t>
      </w:r>
      <w:r w:rsidR="0097652A">
        <w:rPr>
          <w:rFonts w:ascii="Times New Roman" w:hAnsi="Times New Roman" w:cs="Times New Roman"/>
          <w:sz w:val="24"/>
        </w:rPr>
        <w:t xml:space="preserve">.  </w:t>
      </w:r>
      <w:r w:rsidRPr="00E82F28">
        <w:rPr>
          <w:rFonts w:ascii="Times New Roman" w:hAnsi="Times New Roman" w:cs="Times New Roman"/>
          <w:sz w:val="24"/>
        </w:rPr>
        <w:t xml:space="preserve">To meet the </w:t>
      </w:r>
      <w:r w:rsidR="001B0203">
        <w:rPr>
          <w:rFonts w:ascii="Times New Roman" w:hAnsi="Times New Roman" w:cs="Times New Roman"/>
          <w:sz w:val="24"/>
        </w:rPr>
        <w:t xml:space="preserve">needs of a CV environment, </w:t>
      </w:r>
      <w:r w:rsidRPr="00E82F28">
        <w:rPr>
          <w:rFonts w:ascii="Times New Roman" w:hAnsi="Times New Roman" w:cs="Times New Roman"/>
          <w:sz w:val="24"/>
        </w:rPr>
        <w:t>the Leidos team created multiple running DigitalEdge systems</w:t>
      </w:r>
      <w:r w:rsidR="0097652A">
        <w:rPr>
          <w:rFonts w:ascii="Times New Roman" w:hAnsi="Times New Roman" w:cs="Times New Roman"/>
          <w:sz w:val="24"/>
        </w:rPr>
        <w:t xml:space="preserve">.  </w:t>
      </w:r>
    </w:p>
    <w:p w14:paraId="57729F0D" w14:textId="54D61039"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b/>
          <w:i/>
          <w:sz w:val="24"/>
        </w:rPr>
        <w:t>OSS ASN.1</w:t>
      </w:r>
      <w:r w:rsidRPr="00E82F28">
        <w:rPr>
          <w:rFonts w:ascii="Times New Roman" w:hAnsi="Times New Roman" w:cs="Times New Roman"/>
          <w:i/>
          <w:sz w:val="24"/>
        </w:rPr>
        <w:t xml:space="preserve"> </w:t>
      </w:r>
      <w:r w:rsidRPr="00E82F28">
        <w:rPr>
          <w:rFonts w:ascii="Times New Roman" w:hAnsi="Times New Roman" w:cs="Times New Roman"/>
          <w:b/>
          <w:i/>
          <w:sz w:val="24"/>
        </w:rPr>
        <w:t>Studio</w:t>
      </w:r>
      <w:r w:rsidRPr="00E82F28">
        <w:rPr>
          <w:rFonts w:ascii="Times New Roman" w:hAnsi="Times New Roman" w:cs="Times New Roman"/>
          <w:sz w:val="24"/>
        </w:rPr>
        <w:t xml:space="preserve"> – CVCS uses a software library provided by OSS Nokalva to handle encoding and decoding the Connected Vehicle dialog and situation data messages in UPER format. The studio is a desktop application that comes with the OSS Nokalva software package and is used to generate the Java source which the </w:t>
      </w:r>
      <w:r w:rsidR="00E9552A">
        <w:rPr>
          <w:rFonts w:ascii="Times New Roman" w:hAnsi="Times New Roman" w:cs="Times New Roman"/>
          <w:sz w:val="24"/>
        </w:rPr>
        <w:t>ORDS</w:t>
      </w:r>
      <w:r w:rsidRPr="00E82F28">
        <w:rPr>
          <w:rFonts w:ascii="Times New Roman" w:hAnsi="Times New Roman" w:cs="Times New Roman"/>
          <w:sz w:val="24"/>
        </w:rPr>
        <w:t xml:space="preserve"> use</w:t>
      </w:r>
      <w:r w:rsidR="00E9552A">
        <w:rPr>
          <w:rFonts w:ascii="Times New Roman" w:hAnsi="Times New Roman" w:cs="Times New Roman"/>
          <w:sz w:val="24"/>
        </w:rPr>
        <w:t>s</w:t>
      </w:r>
      <w:r w:rsidRPr="00E82F28">
        <w:rPr>
          <w:rFonts w:ascii="Times New Roman" w:hAnsi="Times New Roman" w:cs="Times New Roman"/>
          <w:sz w:val="24"/>
        </w:rPr>
        <w:t xml:space="preserve"> in AWS. In order to use the studio, users must acquire the Connected Vehicle and Dedicated Short Range Communication ASN.1 specification files</w:t>
      </w:r>
      <w:r w:rsidR="0097652A">
        <w:rPr>
          <w:rFonts w:ascii="Times New Roman" w:hAnsi="Times New Roman" w:cs="Times New Roman"/>
          <w:sz w:val="24"/>
        </w:rPr>
        <w:t xml:space="preserve">.  </w:t>
      </w:r>
    </w:p>
    <w:p w14:paraId="634CA5BD" w14:textId="77777777" w:rsidR="00E82F28" w:rsidRPr="00E82F28" w:rsidRDefault="00E82F28" w:rsidP="005F03A5">
      <w:pPr>
        <w:pStyle w:val="ListParagraph"/>
        <w:numPr>
          <w:ilvl w:val="0"/>
          <w:numId w:val="3"/>
        </w:numPr>
        <w:spacing w:after="240" w:line="240" w:lineRule="auto"/>
        <w:rPr>
          <w:rFonts w:ascii="Times New Roman" w:hAnsi="Times New Roman" w:cs="Times New Roman"/>
          <w:sz w:val="24"/>
        </w:rPr>
      </w:pPr>
      <w:r w:rsidRPr="00E82F28">
        <w:rPr>
          <w:rFonts w:ascii="Times New Roman" w:hAnsi="Times New Roman" w:cs="Times New Roman"/>
          <w:sz w:val="24"/>
        </w:rPr>
        <w:t xml:space="preserve">DSRC ASN.1 Specification - </w:t>
      </w:r>
      <w:hyperlink r:id="rId14" w:history="1">
        <w:r w:rsidRPr="00E82F28">
          <w:rPr>
            <w:rStyle w:val="Hyperlink"/>
            <w:rFonts w:ascii="Times New Roman" w:hAnsi="Times New Roman" w:cs="Times New Roman"/>
            <w:sz w:val="24"/>
          </w:rPr>
          <w:t>http://standards.sae.org/j2735_201603/</w:t>
        </w:r>
      </w:hyperlink>
      <w:r w:rsidRPr="00E82F28">
        <w:rPr>
          <w:rFonts w:ascii="Times New Roman" w:hAnsi="Times New Roman" w:cs="Times New Roman"/>
          <w:sz w:val="24"/>
        </w:rPr>
        <w:t xml:space="preserve"> </w:t>
      </w:r>
    </w:p>
    <w:p w14:paraId="0E7F32B5" w14:textId="57B88B31" w:rsidR="00E82F28" w:rsidRPr="00E82F28" w:rsidRDefault="00E82F28" w:rsidP="005F03A5">
      <w:pPr>
        <w:pStyle w:val="ListParagraph"/>
        <w:numPr>
          <w:ilvl w:val="0"/>
          <w:numId w:val="3"/>
        </w:numPr>
        <w:spacing w:after="240" w:line="240" w:lineRule="auto"/>
        <w:rPr>
          <w:rFonts w:ascii="Times New Roman" w:hAnsi="Times New Roman" w:cs="Times New Roman"/>
          <w:sz w:val="24"/>
        </w:rPr>
      </w:pPr>
      <w:r w:rsidRPr="00E82F28">
        <w:rPr>
          <w:rFonts w:ascii="Times New Roman" w:hAnsi="Times New Roman" w:cs="Times New Roman"/>
          <w:sz w:val="24"/>
        </w:rPr>
        <w:t xml:space="preserve">Connected Vehicle ASN.1 Specification - </w:t>
      </w:r>
      <w:hyperlink r:id="rId15" w:history="1">
        <w:r w:rsidR="00E9552A" w:rsidRPr="006A69AA">
          <w:rPr>
            <w:rStyle w:val="Hyperlink"/>
            <w:rFonts w:ascii="Times New Roman" w:eastAsia="Times New Roman" w:hAnsi="Times New Roman" w:cs="Times New Roman"/>
            <w:bCs/>
            <w:spacing w:val="1"/>
            <w:sz w:val="24"/>
            <w:szCs w:val="28"/>
          </w:rPr>
          <w:t>https://gitlab.com/connectedvehicles/fedgov-cv-asn1/blob/master/src/main/resources/SEMI_v2.3.0_070616.asn</w:t>
        </w:r>
      </w:hyperlink>
    </w:p>
    <w:p w14:paraId="40C90493" w14:textId="29462FF5" w:rsidR="0081021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b/>
          <w:i/>
          <w:sz w:val="24"/>
        </w:rPr>
        <w:t>1609.2 Certificates</w:t>
      </w:r>
      <w:r w:rsidRPr="00E82F28">
        <w:rPr>
          <w:rFonts w:ascii="Times New Roman" w:hAnsi="Times New Roman" w:cs="Times New Roman"/>
          <w:sz w:val="24"/>
        </w:rPr>
        <w:t xml:space="preserve"> – All </w:t>
      </w:r>
      <w:r w:rsidR="00147F3E">
        <w:rPr>
          <w:rFonts w:ascii="Times New Roman" w:hAnsi="Times New Roman" w:cs="Times New Roman"/>
          <w:sz w:val="24"/>
        </w:rPr>
        <w:t xml:space="preserve">encrypted </w:t>
      </w:r>
      <w:r w:rsidRPr="00E82F28">
        <w:rPr>
          <w:rFonts w:ascii="Times New Roman" w:hAnsi="Times New Roman" w:cs="Times New Roman"/>
          <w:sz w:val="24"/>
        </w:rPr>
        <w:t xml:space="preserve">messages will be encrypted following the IEEE 1609.2-2016 standard. A certificate will need to be obtained from the Security Certificate Management System (SCMS) to decrypt any </w:t>
      </w:r>
      <w:r w:rsidR="00147F3E">
        <w:rPr>
          <w:rFonts w:ascii="Times New Roman" w:hAnsi="Times New Roman" w:cs="Times New Roman"/>
          <w:sz w:val="24"/>
        </w:rPr>
        <w:t xml:space="preserve">encrypted </w:t>
      </w:r>
      <w:r w:rsidRPr="00E82F28">
        <w:rPr>
          <w:rFonts w:ascii="Times New Roman" w:hAnsi="Times New Roman" w:cs="Times New Roman"/>
          <w:sz w:val="24"/>
        </w:rPr>
        <w:t xml:space="preserve">ASN.1 </w:t>
      </w:r>
      <w:r w:rsidR="00147F3E">
        <w:rPr>
          <w:rFonts w:ascii="Times New Roman" w:hAnsi="Times New Roman" w:cs="Times New Roman"/>
          <w:sz w:val="24"/>
        </w:rPr>
        <w:t>UPER</w:t>
      </w:r>
      <w:r w:rsidR="00147F3E" w:rsidRPr="00E82F28">
        <w:rPr>
          <w:rFonts w:ascii="Times New Roman" w:hAnsi="Times New Roman" w:cs="Times New Roman"/>
          <w:sz w:val="24"/>
        </w:rPr>
        <w:t xml:space="preserve"> </w:t>
      </w:r>
      <w:r w:rsidRPr="00E82F28">
        <w:rPr>
          <w:rFonts w:ascii="Times New Roman" w:hAnsi="Times New Roman" w:cs="Times New Roman"/>
          <w:sz w:val="24"/>
        </w:rPr>
        <w:t>messages.</w:t>
      </w:r>
    </w:p>
    <w:p w14:paraId="30A2215E" w14:textId="465BF433" w:rsidR="00E9781F" w:rsidRDefault="00E9781F" w:rsidP="00E9781F">
      <w:pPr>
        <w:pStyle w:val="Heading2"/>
        <w:spacing w:before="0" w:after="240" w:line="240" w:lineRule="auto"/>
        <w:rPr>
          <w:rFonts w:eastAsia="Times New Roman"/>
        </w:rPr>
      </w:pPr>
      <w:bookmarkStart w:id="41" w:name="_Toc404689810"/>
      <w:bookmarkStart w:id="42" w:name="_Toc480886078"/>
      <w:bookmarkStart w:id="43" w:name="_Toc494895907"/>
      <w:r>
        <w:rPr>
          <w:rFonts w:eastAsia="Times New Roman"/>
        </w:rPr>
        <w:lastRenderedPageBreak/>
        <w:t>3.3</w:t>
      </w:r>
      <w:r>
        <w:rPr>
          <w:rFonts w:eastAsia="Times New Roman"/>
        </w:rPr>
        <w:tab/>
        <w:t>UDP Dialog Interfaces</w:t>
      </w:r>
      <w:bookmarkEnd w:id="43"/>
    </w:p>
    <w:p w14:paraId="72190EDC" w14:textId="37369605" w:rsidR="00E9781F" w:rsidRDefault="00E9781F" w:rsidP="00E9781F">
      <w:r>
        <w:t>The UDP dialog interfaces provide different modes and message types. The message exchange sequences are:</w:t>
      </w:r>
    </w:p>
    <w:p w14:paraId="50B4201E" w14:textId="7A3808B4" w:rsidR="00E9781F" w:rsidRDefault="00E9781F" w:rsidP="00E9781F">
      <w:pPr>
        <w:pStyle w:val="ListParagraph"/>
        <w:numPr>
          <w:ilvl w:val="0"/>
          <w:numId w:val="20"/>
        </w:numPr>
      </w:pPr>
      <w:r>
        <w:t>Data deposit for VSD, ISD and ASD</w:t>
      </w:r>
    </w:p>
    <w:p w14:paraId="5008BC99" w14:textId="32716262" w:rsidR="00E9781F" w:rsidRDefault="00E9781F" w:rsidP="00E9781F">
      <w:pPr>
        <w:pStyle w:val="ListParagraph"/>
        <w:numPr>
          <w:ilvl w:val="0"/>
          <w:numId w:val="20"/>
        </w:numPr>
      </w:pPr>
      <w:r>
        <w:t>Data distribution for VSD, ISD and ASD</w:t>
      </w:r>
    </w:p>
    <w:p w14:paraId="52B2DA66" w14:textId="75DAB9FE" w:rsidR="00E9781F" w:rsidRDefault="00E9781F" w:rsidP="00E9781F">
      <w:pPr>
        <w:pStyle w:val="ListParagraph"/>
        <w:numPr>
          <w:ilvl w:val="0"/>
          <w:numId w:val="20"/>
        </w:numPr>
      </w:pPr>
      <w:r>
        <w:t>SDC subscription request and cancellation</w:t>
      </w:r>
    </w:p>
    <w:p w14:paraId="42D80F96" w14:textId="183A2F14" w:rsidR="00E9781F" w:rsidRDefault="00E9781F" w:rsidP="00E9781F">
      <w:pPr>
        <w:pStyle w:val="ListParagraph"/>
        <w:numPr>
          <w:ilvl w:val="0"/>
          <w:numId w:val="20"/>
        </w:numPr>
      </w:pPr>
      <w:r>
        <w:t>Service/object registration and discovery</w:t>
      </w:r>
    </w:p>
    <w:p w14:paraId="631E3092" w14:textId="7D7A9729" w:rsidR="00E9781F" w:rsidRDefault="00E9781F" w:rsidP="00E9781F">
      <w:r>
        <w:t>The UDP message exchanges are enclosed in a secure 1609.2 envelope.</w:t>
      </w:r>
    </w:p>
    <w:p w14:paraId="4ADC5A50" w14:textId="48646928" w:rsidR="00B70941" w:rsidRDefault="00B70941" w:rsidP="00B70941">
      <w:pPr>
        <w:pStyle w:val="Heading3"/>
        <w:spacing w:before="0" w:after="240" w:line="240" w:lineRule="auto"/>
        <w:rPr>
          <w:rFonts w:eastAsia="Times New Roman"/>
        </w:rPr>
      </w:pPr>
      <w:bookmarkStart w:id="44" w:name="_Toc494895908"/>
      <w:r>
        <w:rPr>
          <w:rFonts w:eastAsia="Times New Roman"/>
        </w:rPr>
        <w:t>3.3.1</w:t>
      </w:r>
      <w:r>
        <w:rPr>
          <w:rFonts w:eastAsia="Times New Roman"/>
        </w:rPr>
        <w:tab/>
        <w:t>ADP UDP Dialog Sequence</w:t>
      </w:r>
      <w:bookmarkEnd w:id="44"/>
    </w:p>
    <w:p w14:paraId="118C2497" w14:textId="478B6588" w:rsidR="00B70941" w:rsidRPr="00B70941" w:rsidRDefault="00B70941" w:rsidP="00B70941">
      <w:r>
        <w:t>In the figure below, an example of an ADP UDP Dialog Sequence is provided:</w:t>
      </w:r>
    </w:p>
    <w:p w14:paraId="442618DB" w14:textId="2111011C" w:rsidR="00E9781F" w:rsidRDefault="00E9781F" w:rsidP="00E9781F">
      <w:r w:rsidRPr="00E9781F">
        <w:drawing>
          <wp:inline distT="0" distB="0" distL="0" distR="0" wp14:anchorId="24644011" wp14:editId="34FA8070">
            <wp:extent cx="5943600" cy="5407025"/>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5407025"/>
                    </a:xfrm>
                    <a:prstGeom prst="rect">
                      <a:avLst/>
                    </a:prstGeom>
                  </pic:spPr>
                </pic:pic>
              </a:graphicData>
            </a:graphic>
          </wp:inline>
        </w:drawing>
      </w:r>
    </w:p>
    <w:p w14:paraId="4FFC1F7D" w14:textId="0C738A40" w:rsidR="00B70941" w:rsidRPr="00E9781F" w:rsidRDefault="00B70941" w:rsidP="00B70941">
      <w:pPr>
        <w:jc w:val="center"/>
      </w:pPr>
      <w:bookmarkStart w:id="45" w:name="_Toc494895966"/>
      <w:r w:rsidRPr="00810218">
        <w:rPr>
          <w:rFonts w:ascii="Times New Roman" w:eastAsia="Times New Roman" w:hAnsi="Times New Roman" w:cs="Times New Roman"/>
          <w:b/>
          <w:bCs/>
          <w:spacing w:val="1"/>
          <w:sz w:val="24"/>
          <w:szCs w:val="24"/>
        </w:rPr>
        <w:lastRenderedPageBreak/>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2</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ADP UDP Dialog Sequence</w:t>
      </w:r>
      <w:bookmarkEnd w:id="45"/>
    </w:p>
    <w:p w14:paraId="6656D313" w14:textId="2870EF46" w:rsidR="00B70941" w:rsidRDefault="00B70941" w:rsidP="00B70941">
      <w:pPr>
        <w:pStyle w:val="Heading3"/>
        <w:spacing w:before="0" w:after="240" w:line="240" w:lineRule="auto"/>
        <w:rPr>
          <w:rFonts w:eastAsia="Times New Roman"/>
        </w:rPr>
      </w:pPr>
      <w:bookmarkStart w:id="46" w:name="_Toc494895909"/>
      <w:r>
        <w:rPr>
          <w:rFonts w:eastAsia="Times New Roman"/>
        </w:rPr>
        <w:t>3.3.2</w:t>
      </w:r>
      <w:r>
        <w:rPr>
          <w:rFonts w:eastAsia="Times New Roman"/>
        </w:rPr>
        <w:tab/>
        <w:t>UDP Dialog to DEF Plugins Mapping</w:t>
      </w:r>
      <w:bookmarkEnd w:id="46"/>
    </w:p>
    <w:p w14:paraId="65E6E7C8" w14:textId="0F9823FA" w:rsidR="00B70941" w:rsidRDefault="00B70941" w:rsidP="00B70941">
      <w:pPr>
        <w:rPr>
          <w:rFonts w:ascii="Times New Roman" w:hAnsi="Times New Roman" w:cs="Times New Roman"/>
          <w:sz w:val="24"/>
          <w:szCs w:val="24"/>
        </w:rPr>
      </w:pPr>
      <w:r w:rsidRPr="00B70941">
        <w:rPr>
          <w:rFonts w:ascii="Times New Roman" w:hAnsi="Times New Roman" w:cs="Times New Roman"/>
          <w:sz w:val="24"/>
          <w:szCs w:val="24"/>
        </w:rPr>
        <w:t xml:space="preserve">In the figure below, </w:t>
      </w:r>
      <w:r>
        <w:rPr>
          <w:rFonts w:ascii="Times New Roman" w:hAnsi="Times New Roman" w:cs="Times New Roman"/>
          <w:sz w:val="24"/>
          <w:szCs w:val="24"/>
        </w:rPr>
        <w:t>the mapping of DigitalEdge Framework (DEF) plugins to the corresponding UDP dialog is shown</w:t>
      </w:r>
      <w:r w:rsidRPr="00B70941">
        <w:rPr>
          <w:rFonts w:ascii="Times New Roman" w:hAnsi="Times New Roman" w:cs="Times New Roman"/>
          <w:sz w:val="24"/>
          <w:szCs w:val="24"/>
        </w:rPr>
        <w:t>:</w:t>
      </w:r>
    </w:p>
    <w:p w14:paraId="63114303" w14:textId="6D5A273B" w:rsidR="00B70941" w:rsidRPr="00B70941" w:rsidRDefault="00B70941" w:rsidP="00B7094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A006AF" wp14:editId="5A14F59F">
            <wp:extent cx="6146800" cy="38811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S-SSS UDP Dialog to DE Plugins Mapping.png"/>
                    <pic:cNvPicPr/>
                  </pic:nvPicPr>
                  <pic:blipFill>
                    <a:blip r:embed="rId17">
                      <a:extLst>
                        <a:ext uri="{28A0092B-C50C-407E-A947-70E740481C1C}">
                          <a14:useLocalDpi xmlns:a14="http://schemas.microsoft.com/office/drawing/2010/main" val="0"/>
                        </a:ext>
                      </a:extLst>
                    </a:blip>
                    <a:stretch>
                      <a:fillRect/>
                    </a:stretch>
                  </pic:blipFill>
                  <pic:spPr>
                    <a:xfrm>
                      <a:off x="0" y="0"/>
                      <a:ext cx="6146800" cy="3881120"/>
                    </a:xfrm>
                    <a:prstGeom prst="rect">
                      <a:avLst/>
                    </a:prstGeom>
                  </pic:spPr>
                </pic:pic>
              </a:graphicData>
            </a:graphic>
          </wp:inline>
        </w:drawing>
      </w:r>
    </w:p>
    <w:p w14:paraId="0300A5EB" w14:textId="0A9DCEC0" w:rsidR="00B70941" w:rsidRPr="00E9781F" w:rsidRDefault="00B70941" w:rsidP="00B70941">
      <w:pPr>
        <w:jc w:val="center"/>
      </w:pPr>
      <w:bookmarkStart w:id="47" w:name="_Toc494895967"/>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3</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UDP Dialog to DE Plugin Mapping</w:t>
      </w:r>
      <w:bookmarkEnd w:id="47"/>
    </w:p>
    <w:p w14:paraId="47B23774" w14:textId="4FC8CAA1" w:rsidR="0037578A" w:rsidRPr="00810218" w:rsidRDefault="0037578A" w:rsidP="00B70941">
      <w:pPr>
        <w:pStyle w:val="Heading2"/>
        <w:tabs>
          <w:tab w:val="left" w:pos="720"/>
          <w:tab w:val="left" w:pos="1440"/>
          <w:tab w:val="left" w:pos="2160"/>
          <w:tab w:val="left" w:pos="6634"/>
        </w:tabs>
        <w:spacing w:before="0" w:after="240" w:line="240" w:lineRule="auto"/>
        <w:rPr>
          <w:rFonts w:eastAsia="Times New Roman"/>
        </w:rPr>
      </w:pPr>
      <w:bookmarkStart w:id="48" w:name="_Toc494895910"/>
      <w:r>
        <w:rPr>
          <w:rFonts w:eastAsia="Times New Roman"/>
        </w:rPr>
        <w:t>3.3</w:t>
      </w:r>
      <w:r>
        <w:rPr>
          <w:rFonts w:eastAsia="Times New Roman"/>
        </w:rPr>
        <w:tab/>
        <w:t>Forwarders</w:t>
      </w:r>
      <w:bookmarkEnd w:id="48"/>
      <w:r w:rsidR="00B70941">
        <w:rPr>
          <w:rFonts w:eastAsia="Times New Roman"/>
        </w:rPr>
        <w:tab/>
      </w:r>
      <w:r w:rsidR="00B70941">
        <w:rPr>
          <w:rFonts w:eastAsia="Times New Roman"/>
        </w:rPr>
        <w:tab/>
      </w:r>
    </w:p>
    <w:p w14:paraId="405C3EF1" w14:textId="339170BE" w:rsidR="0037578A" w:rsidRPr="0037578A" w:rsidRDefault="0037578A" w:rsidP="0037578A">
      <w:pPr>
        <w:rPr>
          <w:rFonts w:ascii="Times New Roman" w:eastAsia="Times New Roman" w:hAnsi="Times New Roman" w:cs="Times New Roman"/>
          <w:sz w:val="24"/>
          <w:szCs w:val="24"/>
        </w:rPr>
      </w:pPr>
      <w:bookmarkStart w:id="49" w:name="_Toc404689812"/>
      <w:bookmarkStart w:id="50" w:name="_Toc480886080"/>
      <w:r>
        <w:rPr>
          <w:rFonts w:ascii="Times New Roman" w:hAnsi="Times New Roman" w:cs="Times New Roman"/>
          <w:sz w:val="24"/>
          <w:szCs w:val="24"/>
        </w:rPr>
        <w:t xml:space="preserve">The forwarders exist </w:t>
      </w:r>
      <w:r w:rsidR="00E9781F">
        <w:rPr>
          <w:rFonts w:ascii="Times New Roman" w:hAnsi="Times New Roman" w:cs="Times New Roman"/>
          <w:sz w:val="24"/>
          <w:szCs w:val="24"/>
        </w:rPr>
        <w:t>as</w:t>
      </w:r>
      <w:r>
        <w:rPr>
          <w:rFonts w:ascii="Times New Roman" w:hAnsi="Times New Roman" w:cs="Times New Roman"/>
          <w:sz w:val="24"/>
          <w:szCs w:val="24"/>
        </w:rPr>
        <w:t xml:space="preserve"> AWS does not support UDP over IPv6. </w:t>
      </w:r>
      <w:r w:rsidR="00E9781F" w:rsidRPr="00E82F28">
        <w:rPr>
          <w:rFonts w:ascii="Times New Roman" w:hAnsi="Times New Roman" w:cs="Times New Roman"/>
          <w:sz w:val="24"/>
        </w:rPr>
        <w:t xml:space="preserve">Because AWS does not support this capability, Rackspace.com is utilized since its virtual instance provides a dual stack IPv6/IPv4 network interface. </w:t>
      </w:r>
      <w:r w:rsidR="00E9781F">
        <w:rPr>
          <w:rFonts w:ascii="Times New Roman" w:hAnsi="Times New Roman" w:cs="Times New Roman"/>
          <w:sz w:val="24"/>
          <w:szCs w:val="24"/>
        </w:rPr>
        <w:t>To complete the functionality, a message forwarding component was implemented that resides in Rackspace, receives incoming messages in IPv4 or IPv6, forwards them to DigitalEdge Framework (DEF) systems in AWS over IPv4, receives messages from DEF systems in IPv4 and sends them out to the original requestor via IPv4 or IPv6.</w:t>
      </w:r>
    </w:p>
    <w:p w14:paraId="7128A98D" w14:textId="42F4DFFE" w:rsidR="0037578A" w:rsidRPr="00810218" w:rsidRDefault="0037578A" w:rsidP="0037578A">
      <w:pPr>
        <w:pStyle w:val="Heading3"/>
        <w:spacing w:before="0" w:after="240" w:line="240" w:lineRule="auto"/>
        <w:rPr>
          <w:rFonts w:eastAsia="Times New Roman"/>
        </w:rPr>
      </w:pPr>
      <w:bookmarkStart w:id="51" w:name="_Toc494895911"/>
      <w:r>
        <w:rPr>
          <w:rFonts w:eastAsia="Times New Roman"/>
        </w:rPr>
        <w:t>3.3.1</w:t>
      </w:r>
      <w:r>
        <w:rPr>
          <w:rFonts w:eastAsia="Times New Roman"/>
        </w:rPr>
        <w:tab/>
      </w:r>
      <w:r w:rsidRPr="00810218">
        <w:rPr>
          <w:rFonts w:eastAsia="Times New Roman"/>
        </w:rPr>
        <w:t>Rackspace</w:t>
      </w:r>
      <w:bookmarkEnd w:id="49"/>
      <w:bookmarkEnd w:id="50"/>
      <w:bookmarkEnd w:id="51"/>
    </w:p>
    <w:p w14:paraId="3FFD6AA0" w14:textId="520ED5A8" w:rsidR="0037578A" w:rsidRPr="00E059BA" w:rsidRDefault="0037578A" w:rsidP="0037578A">
      <w:pPr>
        <w:spacing w:after="240" w:line="240" w:lineRule="auto"/>
        <w:rPr>
          <w:rFonts w:ascii="Times New Roman" w:hAnsi="Times New Roman" w:cs="Times New Roman"/>
          <w:sz w:val="24"/>
        </w:rPr>
      </w:pPr>
      <w:r w:rsidRPr="00E82F28">
        <w:rPr>
          <w:rFonts w:ascii="Times New Roman" w:hAnsi="Times New Roman" w:cs="Times New Roman"/>
          <w:sz w:val="24"/>
        </w:rPr>
        <w:t xml:space="preserve">One of the requirements of </w:t>
      </w:r>
      <w:r>
        <w:rPr>
          <w:rFonts w:ascii="Times New Roman" w:hAnsi="Times New Roman" w:cs="Times New Roman"/>
          <w:sz w:val="24"/>
        </w:rPr>
        <w:t xml:space="preserve">for the CV systems </w:t>
      </w:r>
      <w:r w:rsidRPr="00E82F28">
        <w:rPr>
          <w:rFonts w:ascii="Times New Roman" w:hAnsi="Times New Roman" w:cs="Times New Roman"/>
          <w:sz w:val="24"/>
        </w:rPr>
        <w:t xml:space="preserve">is to receive requests via IPv6 networks using UDP. As shown in </w:t>
      </w:r>
      <w:r w:rsidRPr="00E82F28">
        <w:rPr>
          <w:rFonts w:ascii="Times New Roman" w:hAnsi="Times New Roman" w:cs="Times New Roman"/>
          <w:sz w:val="24"/>
        </w:rPr>
        <w:fldChar w:fldCharType="begin"/>
      </w:r>
      <w:r w:rsidRPr="00E82F28">
        <w:rPr>
          <w:rFonts w:ascii="Times New Roman" w:hAnsi="Times New Roman" w:cs="Times New Roman"/>
          <w:sz w:val="24"/>
        </w:rPr>
        <w:instrText xml:space="preserve"> REF _Ref404689667 \h  \* MERGEFORMAT </w:instrText>
      </w:r>
      <w:r w:rsidRPr="00E82F28">
        <w:rPr>
          <w:rFonts w:ascii="Times New Roman" w:hAnsi="Times New Roman" w:cs="Times New Roman"/>
          <w:sz w:val="24"/>
        </w:rPr>
      </w:r>
      <w:r w:rsidRPr="00E82F28">
        <w:rPr>
          <w:rFonts w:ascii="Times New Roman" w:hAnsi="Times New Roman" w:cs="Times New Roman"/>
          <w:sz w:val="24"/>
        </w:rPr>
        <w:fldChar w:fldCharType="separate"/>
      </w:r>
      <w:r w:rsidR="00A22FC4" w:rsidRPr="00A22FC4">
        <w:rPr>
          <w:rFonts w:ascii="Times New Roman" w:hAnsi="Times New Roman" w:cs="Times New Roman"/>
          <w:sz w:val="24"/>
        </w:rPr>
        <w:t xml:space="preserve">Figure </w:t>
      </w:r>
      <w:r w:rsidR="00A22FC4" w:rsidRPr="00A22FC4">
        <w:rPr>
          <w:rFonts w:ascii="Times New Roman" w:hAnsi="Times New Roman" w:cs="Times New Roman"/>
          <w:noProof/>
          <w:sz w:val="24"/>
        </w:rPr>
        <w:t>4</w:t>
      </w:r>
      <w:r w:rsidRPr="00E82F28">
        <w:rPr>
          <w:rFonts w:ascii="Times New Roman" w:hAnsi="Times New Roman" w:cs="Times New Roman"/>
          <w:sz w:val="24"/>
        </w:rPr>
        <w:fldChar w:fldCharType="end"/>
      </w:r>
      <w:r w:rsidRPr="00E82F28">
        <w:rPr>
          <w:rFonts w:ascii="Times New Roman" w:hAnsi="Times New Roman" w:cs="Times New Roman"/>
          <w:sz w:val="24"/>
        </w:rPr>
        <w:t xml:space="preserve">, Rackspace runs custom developed applications that handle data deposit and data request messages from both IPv6 and IPv4 networks and forwards them to the appropriate DigitalEdge system transport. In return, the application forwards responses back out, providing a single IP Address for third party applications to send and receive. All IPv6 input and output traffic </w:t>
      </w:r>
      <w:r w:rsidRPr="00E82F28">
        <w:rPr>
          <w:rFonts w:ascii="Times New Roman" w:hAnsi="Times New Roman" w:cs="Times New Roman"/>
          <w:sz w:val="24"/>
        </w:rPr>
        <w:lastRenderedPageBreak/>
        <w:t>must go through the Rackspace forwarder application. Optionally, the DigitalEdge systems in AWS can be configured to send directly to third party applications if the response is going out on the IPv4 network</w:t>
      </w:r>
      <w:r>
        <w:rPr>
          <w:rFonts w:ascii="Times New Roman" w:hAnsi="Times New Roman" w:cs="Times New Roman"/>
          <w:sz w:val="24"/>
        </w:rPr>
        <w:t>, for example the web application utilize this approach</w:t>
      </w:r>
      <w:r w:rsidRPr="00E82F28">
        <w:rPr>
          <w:rFonts w:ascii="Times New Roman" w:hAnsi="Times New Roman" w:cs="Times New Roman"/>
          <w:sz w:val="24"/>
        </w:rPr>
        <w:t>.</w:t>
      </w:r>
    </w:p>
    <w:p w14:paraId="77F0653F" w14:textId="02A5D446" w:rsidR="0037578A" w:rsidRPr="00810218" w:rsidRDefault="006B3977" w:rsidP="0037578A">
      <w:pPr>
        <w:tabs>
          <w:tab w:val="left" w:pos="580"/>
        </w:tabs>
        <w:spacing w:after="240" w:line="240" w:lineRule="auto"/>
        <w:ind w:left="160" w:right="-20"/>
        <w:jc w:val="center"/>
        <w:rPr>
          <w:rFonts w:ascii="Times New Roman" w:eastAsia="Times New Roman" w:hAnsi="Times New Roman" w:cs="Times New Roman"/>
          <w:bCs/>
          <w:spacing w:val="1"/>
          <w:sz w:val="24"/>
          <w:szCs w:val="24"/>
        </w:rPr>
      </w:pPr>
      <w:r>
        <w:rPr>
          <w:rFonts w:ascii="Times New Roman" w:eastAsia="Times New Roman" w:hAnsi="Times New Roman" w:cs="Times New Roman"/>
          <w:bCs/>
          <w:noProof/>
          <w:spacing w:val="1"/>
          <w:sz w:val="24"/>
          <w:szCs w:val="24"/>
        </w:rPr>
        <w:drawing>
          <wp:inline distT="0" distB="0" distL="0" distR="0" wp14:anchorId="2ECD21E0" wp14:editId="0E995ACF">
            <wp:extent cx="5589570" cy="2541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CS-SSS Relationship between Rackspace and AWS.png"/>
                    <pic:cNvPicPr/>
                  </pic:nvPicPr>
                  <pic:blipFill>
                    <a:blip r:embed="rId18">
                      <a:extLst>
                        <a:ext uri="{28A0092B-C50C-407E-A947-70E740481C1C}">
                          <a14:useLocalDpi xmlns:a14="http://schemas.microsoft.com/office/drawing/2010/main" val="0"/>
                        </a:ext>
                      </a:extLst>
                    </a:blip>
                    <a:stretch>
                      <a:fillRect/>
                    </a:stretch>
                  </pic:blipFill>
                  <pic:spPr>
                    <a:xfrm>
                      <a:off x="0" y="0"/>
                      <a:ext cx="5589570" cy="2541822"/>
                    </a:xfrm>
                    <a:prstGeom prst="rect">
                      <a:avLst/>
                    </a:prstGeom>
                  </pic:spPr>
                </pic:pic>
              </a:graphicData>
            </a:graphic>
          </wp:inline>
        </w:drawing>
      </w:r>
    </w:p>
    <w:p w14:paraId="5C691C05" w14:textId="77777777" w:rsidR="0037578A" w:rsidRPr="00810218" w:rsidRDefault="0037578A" w:rsidP="0037578A">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52" w:name="_Ref404689667"/>
      <w:bookmarkStart w:id="53" w:name="_Toc404690227"/>
      <w:bookmarkStart w:id="54" w:name="_Toc480886121"/>
      <w:bookmarkStart w:id="55" w:name="_Toc494895968"/>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4</w:t>
      </w:r>
      <w:r w:rsidRPr="00810218">
        <w:rPr>
          <w:rFonts w:ascii="Times New Roman" w:eastAsia="Times New Roman" w:hAnsi="Times New Roman" w:cs="Times New Roman"/>
          <w:b/>
          <w:bCs/>
          <w:spacing w:val="1"/>
          <w:sz w:val="24"/>
          <w:szCs w:val="24"/>
        </w:rPr>
        <w:fldChar w:fldCharType="end"/>
      </w:r>
      <w:bookmarkEnd w:id="52"/>
      <w:r w:rsidRPr="00810218">
        <w:rPr>
          <w:rFonts w:ascii="Times New Roman" w:eastAsia="Times New Roman" w:hAnsi="Times New Roman" w:cs="Times New Roman"/>
          <w:b/>
          <w:bCs/>
          <w:spacing w:val="1"/>
          <w:sz w:val="24"/>
          <w:szCs w:val="24"/>
        </w:rPr>
        <w:t>- Relationship between Rackspace and AWS</w:t>
      </w:r>
      <w:bookmarkEnd w:id="53"/>
      <w:bookmarkEnd w:id="54"/>
      <w:bookmarkEnd w:id="55"/>
    </w:p>
    <w:p w14:paraId="1BE8B132" w14:textId="7403EDA1" w:rsidR="00AB22A4" w:rsidRDefault="00AB22A4" w:rsidP="00AB22A4">
      <w:bookmarkStart w:id="56" w:name="_Toc404689811"/>
      <w:bookmarkStart w:id="57" w:name="_Toc480886079"/>
      <w:bookmarkEnd w:id="41"/>
      <w:bookmarkEnd w:id="42"/>
      <w:r>
        <w:t>On the Rackspace servers, the following java command-line applications are present:</w:t>
      </w:r>
    </w:p>
    <w:p w14:paraId="467CCB7A" w14:textId="2B3FF789" w:rsidR="00AB22A4" w:rsidRDefault="00AB22A4" w:rsidP="00AB22A4">
      <w:pPr>
        <w:numPr>
          <w:ilvl w:val="0"/>
          <w:numId w:val="4"/>
        </w:numPr>
        <w:tabs>
          <w:tab w:val="left" w:pos="580"/>
        </w:tabs>
        <w:spacing w:after="120" w:line="240" w:lineRule="auto"/>
        <w:ind w:right="-20"/>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Forwarder application:</w:t>
      </w:r>
      <w:r>
        <w:rPr>
          <w:rFonts w:ascii="Times New Roman" w:eastAsia="Times New Roman" w:hAnsi="Times New Roman" w:cs="Times New Roman"/>
          <w:bCs/>
          <w:spacing w:val="1"/>
          <w:sz w:val="24"/>
          <w:szCs w:val="28"/>
        </w:rPr>
        <w:t xml:space="preserve"> installed on a Rackspace instance for forwarding UDP traffic over the IPv6 and IPv4 into and out of the SDC and SDW.</w:t>
      </w:r>
    </w:p>
    <w:p w14:paraId="45F8C755" w14:textId="44131601" w:rsidR="00AB22A4" w:rsidRPr="00AB22A4" w:rsidRDefault="00AB22A4" w:rsidP="00AB22A4">
      <w:pPr>
        <w:numPr>
          <w:ilvl w:val="0"/>
          <w:numId w:val="4"/>
        </w:numPr>
        <w:tabs>
          <w:tab w:val="left" w:pos="580"/>
        </w:tabs>
        <w:spacing w:after="120" w:line="240" w:lineRule="auto"/>
        <w:ind w:right="-20"/>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System Monitor application:</w:t>
      </w:r>
      <w:r>
        <w:rPr>
          <w:rFonts w:ascii="Times New Roman" w:eastAsia="Times New Roman" w:hAnsi="Times New Roman" w:cs="Times New Roman"/>
          <w:bCs/>
          <w:spacing w:val="1"/>
          <w:sz w:val="24"/>
          <w:szCs w:val="28"/>
        </w:rPr>
        <w:t xml:space="preserve"> installed on a Rackspace instance to monitor the health and uptime of all the system’s components.</w:t>
      </w:r>
    </w:p>
    <w:p w14:paraId="6C467A40" w14:textId="117836BB" w:rsidR="00810218" w:rsidRPr="00810218" w:rsidRDefault="00810218" w:rsidP="005F03A5">
      <w:pPr>
        <w:pStyle w:val="Heading2"/>
        <w:spacing w:before="0" w:after="240" w:line="240" w:lineRule="auto"/>
        <w:rPr>
          <w:rFonts w:eastAsia="Times New Roman"/>
        </w:rPr>
      </w:pPr>
      <w:bookmarkStart w:id="58" w:name="_Toc494895912"/>
      <w:r>
        <w:rPr>
          <w:rFonts w:eastAsia="Times New Roman"/>
        </w:rPr>
        <w:t>3.4</w:t>
      </w:r>
      <w:r>
        <w:rPr>
          <w:rFonts w:eastAsia="Times New Roman"/>
        </w:rPr>
        <w:tab/>
      </w:r>
      <w:r w:rsidR="0037578A">
        <w:rPr>
          <w:rFonts w:eastAsia="Times New Roman"/>
        </w:rPr>
        <w:t>Object Registration and Discovery Service (ORDS)</w:t>
      </w:r>
      <w:bookmarkEnd w:id="56"/>
      <w:bookmarkEnd w:id="57"/>
      <w:bookmarkEnd w:id="58"/>
    </w:p>
    <w:p w14:paraId="66CCCAF4" w14:textId="782BC384" w:rsidR="0081021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In order to meet the requirements of</w:t>
      </w:r>
      <w:r w:rsidR="00A62C3F">
        <w:rPr>
          <w:rFonts w:ascii="Times New Roman" w:hAnsi="Times New Roman" w:cs="Times New Roman"/>
          <w:sz w:val="24"/>
        </w:rPr>
        <w:t xml:space="preserve"> </w:t>
      </w:r>
      <w:r w:rsidR="00554E79">
        <w:rPr>
          <w:rFonts w:ascii="Times New Roman" w:hAnsi="Times New Roman" w:cs="Times New Roman"/>
          <w:sz w:val="24"/>
        </w:rPr>
        <w:t>the ORDS</w:t>
      </w:r>
      <w:r w:rsidRPr="00E82F28">
        <w:rPr>
          <w:rFonts w:ascii="Times New Roman" w:hAnsi="Times New Roman" w:cs="Times New Roman"/>
          <w:sz w:val="24"/>
        </w:rPr>
        <w:t xml:space="preserve">, the DigitalEdge system runs in the AWS cloud environment. </w:t>
      </w:r>
      <w:r w:rsidR="00A62C3F">
        <w:rPr>
          <w:rFonts w:ascii="Times New Roman" w:hAnsi="Times New Roman" w:cs="Times New Roman"/>
          <w:sz w:val="24"/>
        </w:rPr>
        <w:t>There are three core systems</w:t>
      </w:r>
      <w:r w:rsidR="0097652A">
        <w:rPr>
          <w:rFonts w:ascii="Times New Roman" w:hAnsi="Times New Roman" w:cs="Times New Roman"/>
          <w:sz w:val="24"/>
        </w:rPr>
        <w:t xml:space="preserve">.  </w:t>
      </w:r>
      <w:r w:rsidR="003E6936">
        <w:rPr>
          <w:rFonts w:ascii="Times New Roman" w:hAnsi="Times New Roman" w:cs="Times New Roman"/>
          <w:sz w:val="24"/>
        </w:rPr>
        <w:t>T</w:t>
      </w:r>
      <w:r w:rsidR="00C21818">
        <w:rPr>
          <w:rFonts w:ascii="Times New Roman" w:hAnsi="Times New Roman" w:cs="Times New Roman"/>
          <w:sz w:val="24"/>
        </w:rPr>
        <w:t>wo</w:t>
      </w:r>
      <w:r w:rsidRPr="00E82F28">
        <w:rPr>
          <w:rFonts w:ascii="Times New Roman" w:hAnsi="Times New Roman" w:cs="Times New Roman"/>
          <w:sz w:val="24"/>
        </w:rPr>
        <w:t xml:space="preserve"> system</w:t>
      </w:r>
      <w:r w:rsidR="00C21818">
        <w:rPr>
          <w:rFonts w:ascii="Times New Roman" w:hAnsi="Times New Roman" w:cs="Times New Roman"/>
          <w:sz w:val="24"/>
        </w:rPr>
        <w:t>s</w:t>
      </w:r>
      <w:r w:rsidRPr="00E82F28">
        <w:rPr>
          <w:rFonts w:ascii="Times New Roman" w:hAnsi="Times New Roman" w:cs="Times New Roman"/>
          <w:sz w:val="24"/>
        </w:rPr>
        <w:t xml:space="preserve"> handle </w:t>
      </w:r>
      <w:r w:rsidR="00C21818">
        <w:rPr>
          <w:rFonts w:ascii="Times New Roman" w:hAnsi="Times New Roman" w:cs="Times New Roman"/>
          <w:sz w:val="24"/>
        </w:rPr>
        <w:t>the real-time push of data to a data warehouse.</w:t>
      </w:r>
      <w:r w:rsidRPr="00E82F28">
        <w:rPr>
          <w:rFonts w:ascii="Times New Roman" w:hAnsi="Times New Roman" w:cs="Times New Roman"/>
          <w:sz w:val="24"/>
        </w:rPr>
        <w:t xml:space="preserve"> </w:t>
      </w:r>
      <w:r w:rsidR="003E6936">
        <w:rPr>
          <w:rFonts w:ascii="Times New Roman" w:hAnsi="Times New Roman" w:cs="Times New Roman"/>
          <w:sz w:val="24"/>
        </w:rPr>
        <w:t xml:space="preserve">The </w:t>
      </w:r>
      <w:r w:rsidR="00A62C3F">
        <w:rPr>
          <w:rFonts w:ascii="Times New Roman" w:hAnsi="Times New Roman" w:cs="Times New Roman"/>
          <w:sz w:val="24"/>
        </w:rPr>
        <w:t xml:space="preserve">third system </w:t>
      </w:r>
      <w:r w:rsidRPr="00E82F28">
        <w:rPr>
          <w:rFonts w:ascii="Times New Roman" w:hAnsi="Times New Roman" w:cs="Times New Roman"/>
          <w:sz w:val="24"/>
        </w:rPr>
        <w:t>separate</w:t>
      </w:r>
      <w:r w:rsidR="00A62C3F">
        <w:rPr>
          <w:rFonts w:ascii="Times New Roman" w:hAnsi="Times New Roman" w:cs="Times New Roman"/>
          <w:sz w:val="24"/>
        </w:rPr>
        <w:t>s</w:t>
      </w:r>
      <w:r w:rsidRPr="00E82F28">
        <w:rPr>
          <w:rFonts w:ascii="Times New Roman" w:hAnsi="Times New Roman" w:cs="Times New Roman"/>
          <w:sz w:val="24"/>
        </w:rPr>
        <w:t xml:space="preserve"> data requests from situation data deposits, so subscription and query requests can be fulfilled in a timely manner</w:t>
      </w:r>
      <w:r w:rsidR="00CC667B">
        <w:rPr>
          <w:rFonts w:ascii="Times New Roman" w:hAnsi="Times New Roman" w:cs="Times New Roman"/>
          <w:sz w:val="24"/>
        </w:rPr>
        <w:t xml:space="preserve"> and also facilitates the</w:t>
      </w:r>
      <w:r w:rsidR="00A62C3F">
        <w:rPr>
          <w:rFonts w:ascii="Times New Roman" w:hAnsi="Times New Roman" w:cs="Times New Roman"/>
          <w:sz w:val="24"/>
        </w:rPr>
        <w:t xml:space="preserve"> ORDS </w:t>
      </w:r>
      <w:r w:rsidR="00CC667B">
        <w:rPr>
          <w:rFonts w:ascii="Times New Roman" w:hAnsi="Times New Roman" w:cs="Times New Roman"/>
          <w:sz w:val="24"/>
        </w:rPr>
        <w:t>functionality of</w:t>
      </w:r>
      <w:r w:rsidR="00A62C3F">
        <w:rPr>
          <w:rFonts w:ascii="Times New Roman" w:hAnsi="Times New Roman" w:cs="Times New Roman"/>
          <w:sz w:val="24"/>
        </w:rPr>
        <w:t xml:space="preserve"> </w:t>
      </w:r>
      <w:r w:rsidR="00CC667B">
        <w:rPr>
          <w:rFonts w:ascii="Times New Roman" w:hAnsi="Times New Roman" w:cs="Times New Roman"/>
          <w:sz w:val="24"/>
        </w:rPr>
        <w:t>registering</w:t>
      </w:r>
      <w:r w:rsidR="00A62C3F">
        <w:rPr>
          <w:rFonts w:ascii="Times New Roman" w:hAnsi="Times New Roman" w:cs="Times New Roman"/>
          <w:sz w:val="24"/>
        </w:rPr>
        <w:t xml:space="preserve"> authorized subscribers to receive real-time data or to develop query requests for data</w:t>
      </w:r>
      <w:r w:rsidR="0097652A">
        <w:rPr>
          <w:rFonts w:ascii="Times New Roman" w:hAnsi="Times New Roman" w:cs="Times New Roman"/>
          <w:sz w:val="24"/>
        </w:rPr>
        <w:t xml:space="preserve">.  </w:t>
      </w:r>
      <w:r w:rsidRPr="00E82F28">
        <w:rPr>
          <w:rFonts w:ascii="Times New Roman" w:hAnsi="Times New Roman" w:cs="Times New Roman"/>
          <w:sz w:val="24"/>
        </w:rPr>
        <w:t>Components developed specifically for the Southeast Michigan project are denoted in italic font</w:t>
      </w:r>
      <w:r w:rsidR="0097652A">
        <w:rPr>
          <w:rFonts w:ascii="Times New Roman" w:hAnsi="Times New Roman" w:cs="Times New Roman"/>
          <w:sz w:val="24"/>
        </w:rPr>
        <w:t xml:space="preserve">.  </w:t>
      </w:r>
      <w:r w:rsidRPr="00E82F28">
        <w:rPr>
          <w:rFonts w:ascii="Times New Roman" w:hAnsi="Times New Roman" w:cs="Times New Roman"/>
          <w:sz w:val="24"/>
        </w:rPr>
        <w:t>Native DigitalEdge components are identified in regular font.</w:t>
      </w:r>
    </w:p>
    <w:p w14:paraId="2EA745F9" w14:textId="06979E05" w:rsidR="00CD7494" w:rsidRPr="00E059BA" w:rsidRDefault="00CD7494" w:rsidP="00CD7494">
      <w:pPr>
        <w:tabs>
          <w:tab w:val="left" w:pos="580"/>
        </w:tabs>
        <w:spacing w:after="240" w:line="240" w:lineRule="auto"/>
        <w:ind w:right="-20"/>
        <w:rPr>
          <w:rFonts w:ascii="Times New Roman" w:hAnsi="Times New Roman" w:cs="Times New Roman"/>
          <w:sz w:val="24"/>
        </w:rPr>
      </w:pPr>
      <w:r w:rsidRPr="001D5E1F">
        <w:rPr>
          <w:rFonts w:ascii="Times New Roman" w:hAnsi="Times New Roman" w:cs="Times New Roman"/>
          <w:sz w:val="24"/>
        </w:rPr>
        <w:t xml:space="preserve">Many of the </w:t>
      </w:r>
      <w:r>
        <w:rPr>
          <w:rFonts w:ascii="Times New Roman" w:hAnsi="Times New Roman" w:cs="Times New Roman"/>
          <w:sz w:val="24"/>
        </w:rPr>
        <w:t xml:space="preserve">roadside or center-based </w:t>
      </w:r>
      <w:r w:rsidRPr="001D5E1F">
        <w:rPr>
          <w:rFonts w:ascii="Times New Roman" w:hAnsi="Times New Roman" w:cs="Times New Roman"/>
          <w:sz w:val="24"/>
        </w:rPr>
        <w:t xml:space="preserve">services offered by providers operating within the Southeast Michigan Test Bed geographic boundary will require </w:t>
      </w:r>
      <w:r>
        <w:rPr>
          <w:rFonts w:ascii="Times New Roman" w:hAnsi="Times New Roman" w:cs="Times New Roman"/>
          <w:sz w:val="24"/>
        </w:rPr>
        <w:t xml:space="preserve">registration in order to provide potential users (e.g., Test Bed vehicles and other roadside and center-based services) </w:t>
      </w:r>
      <w:r w:rsidRPr="001D5E1F">
        <w:rPr>
          <w:rFonts w:ascii="Times New Roman" w:hAnsi="Times New Roman" w:cs="Times New Roman"/>
          <w:sz w:val="24"/>
        </w:rPr>
        <w:t>an advertisement of their existence and cyber location</w:t>
      </w:r>
      <w:r>
        <w:rPr>
          <w:rFonts w:ascii="Times New Roman" w:hAnsi="Times New Roman" w:cs="Times New Roman"/>
          <w:sz w:val="24"/>
        </w:rPr>
        <w:t xml:space="preserve">.  </w:t>
      </w:r>
      <w:r w:rsidRPr="001D5E1F">
        <w:rPr>
          <w:rFonts w:ascii="Times New Roman" w:hAnsi="Times New Roman" w:cs="Times New Roman"/>
          <w:sz w:val="24"/>
        </w:rPr>
        <w:t>The Object Registration and Discovery Service (ORDS) will facilitate the registration of services by the respective service providers and the subsequent query-based discovery of these registered services. Please note that center</w:t>
      </w:r>
      <w:r>
        <w:rPr>
          <w:rFonts w:ascii="Times New Roman" w:hAnsi="Times New Roman" w:cs="Times New Roman"/>
          <w:sz w:val="24"/>
        </w:rPr>
        <w:t>-</w:t>
      </w:r>
      <w:r w:rsidRPr="001D5E1F">
        <w:rPr>
          <w:rFonts w:ascii="Times New Roman" w:hAnsi="Times New Roman" w:cs="Times New Roman"/>
          <w:sz w:val="24"/>
        </w:rPr>
        <w:t>based services operating outside of Southeast Michigan Test Bed geographic boundary will not be allowed to register.</w:t>
      </w:r>
    </w:p>
    <w:p w14:paraId="0AC7C659" w14:textId="4F4B79E2" w:rsidR="00810218" w:rsidRPr="00810218" w:rsidRDefault="00810218" w:rsidP="005F03A5">
      <w:pPr>
        <w:pStyle w:val="Heading3"/>
        <w:spacing w:before="0" w:after="240" w:line="240" w:lineRule="auto"/>
        <w:rPr>
          <w:rFonts w:eastAsia="Times New Roman"/>
        </w:rPr>
      </w:pPr>
      <w:bookmarkStart w:id="59" w:name="_Toc404689813"/>
      <w:bookmarkStart w:id="60" w:name="_Toc480886081"/>
      <w:bookmarkStart w:id="61" w:name="_Toc494895913"/>
      <w:r>
        <w:rPr>
          <w:rFonts w:eastAsia="Times New Roman"/>
        </w:rPr>
        <w:t>3.4.</w:t>
      </w:r>
      <w:r w:rsidR="0037578A">
        <w:rPr>
          <w:rFonts w:eastAsia="Times New Roman"/>
        </w:rPr>
        <w:t>1</w:t>
      </w:r>
      <w:r>
        <w:rPr>
          <w:rFonts w:eastAsia="Times New Roman"/>
        </w:rPr>
        <w:tab/>
      </w:r>
      <w:bookmarkEnd w:id="59"/>
      <w:bookmarkEnd w:id="60"/>
      <w:r w:rsidR="0037578A">
        <w:rPr>
          <w:rFonts w:eastAsia="Times New Roman"/>
        </w:rPr>
        <w:t>ORDS Components</w:t>
      </w:r>
      <w:bookmarkEnd w:id="61"/>
    </w:p>
    <w:p w14:paraId="2D10FF9A"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p>
    <w:p w14:paraId="002A846D" w14:textId="77777777" w:rsidR="00810218" w:rsidRPr="00810218" w:rsidRDefault="00E82F28" w:rsidP="005F03A5">
      <w:pPr>
        <w:tabs>
          <w:tab w:val="left" w:pos="580"/>
        </w:tabs>
        <w:spacing w:after="240" w:line="240" w:lineRule="auto"/>
        <w:ind w:left="160" w:right="-20"/>
        <w:jc w:val="center"/>
        <w:rPr>
          <w:rFonts w:ascii="Times New Roman" w:eastAsia="Times New Roman" w:hAnsi="Times New Roman" w:cs="Times New Roman"/>
          <w:bCs/>
          <w:spacing w:val="1"/>
          <w:sz w:val="24"/>
          <w:szCs w:val="24"/>
        </w:rPr>
      </w:pPr>
      <w:r>
        <w:rPr>
          <w:noProof/>
        </w:rPr>
        <w:lastRenderedPageBreak/>
        <w:drawing>
          <wp:inline distT="0" distB="0" distL="0" distR="0" wp14:anchorId="3C32AED6" wp14:editId="7F6A2480">
            <wp:extent cx="5557652" cy="1620388"/>
            <wp:effectExtent l="0" t="0" r="5080" b="0"/>
            <wp:docPr id="3" name="Picture 16" descr="Distribu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System.PNG"/>
                    <pic:cNvPicPr/>
                  </pic:nvPicPr>
                  <pic:blipFill>
                    <a:blip r:embed="rId19" cstate="print"/>
                    <a:stretch>
                      <a:fillRect/>
                    </a:stretch>
                  </pic:blipFill>
                  <pic:spPr>
                    <a:xfrm>
                      <a:off x="0" y="0"/>
                      <a:ext cx="5585705" cy="1628567"/>
                    </a:xfrm>
                    <a:prstGeom prst="rect">
                      <a:avLst/>
                    </a:prstGeom>
                  </pic:spPr>
                </pic:pic>
              </a:graphicData>
            </a:graphic>
          </wp:inline>
        </w:drawing>
      </w:r>
    </w:p>
    <w:p w14:paraId="7A26F607" w14:textId="20842559" w:rsidR="00810218" w:rsidRDefault="00810218" w:rsidP="005F03A5">
      <w:pPr>
        <w:tabs>
          <w:tab w:val="left" w:pos="580"/>
        </w:tabs>
        <w:spacing w:after="240" w:line="240" w:lineRule="auto"/>
        <w:ind w:left="160" w:right="-20"/>
        <w:jc w:val="center"/>
        <w:rPr>
          <w:rFonts w:ascii="Times New Roman" w:eastAsia="Times New Roman" w:hAnsi="Times New Roman" w:cs="Times New Roman"/>
          <w:bCs/>
          <w:spacing w:val="1"/>
          <w:sz w:val="24"/>
          <w:szCs w:val="24"/>
        </w:rPr>
      </w:pPr>
      <w:bookmarkStart w:id="62" w:name="_Ref404689633"/>
      <w:bookmarkStart w:id="63" w:name="_Toc404690228"/>
      <w:bookmarkStart w:id="64" w:name="_Toc480886122"/>
      <w:bookmarkStart w:id="65" w:name="_Toc494895969"/>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5</w:t>
      </w:r>
      <w:r w:rsidRPr="00810218">
        <w:rPr>
          <w:rFonts w:ascii="Times New Roman" w:eastAsia="Times New Roman" w:hAnsi="Times New Roman" w:cs="Times New Roman"/>
          <w:b/>
          <w:bCs/>
          <w:spacing w:val="1"/>
          <w:sz w:val="24"/>
          <w:szCs w:val="24"/>
        </w:rPr>
        <w:fldChar w:fldCharType="end"/>
      </w:r>
      <w:bookmarkEnd w:id="62"/>
      <w:r w:rsidRPr="00810218">
        <w:rPr>
          <w:rFonts w:ascii="Times New Roman" w:eastAsia="Times New Roman" w:hAnsi="Times New Roman" w:cs="Times New Roman"/>
          <w:b/>
          <w:bCs/>
          <w:spacing w:val="1"/>
          <w:sz w:val="24"/>
          <w:szCs w:val="24"/>
        </w:rPr>
        <w:t xml:space="preserve">- </w:t>
      </w:r>
      <w:bookmarkEnd w:id="63"/>
      <w:bookmarkEnd w:id="64"/>
      <w:r w:rsidR="004D5FD0">
        <w:rPr>
          <w:rFonts w:ascii="Times New Roman" w:eastAsia="Times New Roman" w:hAnsi="Times New Roman" w:cs="Times New Roman"/>
          <w:b/>
          <w:bCs/>
          <w:spacing w:val="1"/>
          <w:sz w:val="24"/>
          <w:szCs w:val="24"/>
        </w:rPr>
        <w:t>ORDS</w:t>
      </w:r>
      <w:r w:rsidR="00E82F28">
        <w:rPr>
          <w:rFonts w:ascii="Times New Roman" w:eastAsia="Times New Roman" w:hAnsi="Times New Roman" w:cs="Times New Roman"/>
          <w:b/>
          <w:bCs/>
          <w:spacing w:val="1"/>
          <w:sz w:val="24"/>
          <w:szCs w:val="24"/>
        </w:rPr>
        <w:t xml:space="preserve"> </w:t>
      </w:r>
      <w:r w:rsidR="0037578A">
        <w:rPr>
          <w:rFonts w:ascii="Times New Roman" w:eastAsia="Times New Roman" w:hAnsi="Times New Roman" w:cs="Times New Roman"/>
          <w:b/>
          <w:bCs/>
          <w:spacing w:val="1"/>
          <w:sz w:val="24"/>
          <w:szCs w:val="24"/>
        </w:rPr>
        <w:t>Components</w:t>
      </w:r>
      <w:bookmarkEnd w:id="65"/>
    </w:p>
    <w:p w14:paraId="43B95FBB" w14:textId="6BD48343" w:rsid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 xml:space="preserve">Within the </w:t>
      </w:r>
      <w:r w:rsidR="004D5FD0">
        <w:rPr>
          <w:rFonts w:ascii="Times New Roman" w:hAnsi="Times New Roman" w:cs="Times New Roman"/>
          <w:sz w:val="24"/>
        </w:rPr>
        <w:t>ORDS, formerly known as Distribution System</w:t>
      </w:r>
      <w:r w:rsidRPr="00E82F28">
        <w:rPr>
          <w:rFonts w:ascii="Times New Roman" w:hAnsi="Times New Roman" w:cs="Times New Roman"/>
          <w:sz w:val="24"/>
        </w:rPr>
        <w:t xml:space="preserve">, shown in </w:t>
      </w:r>
      <w:r w:rsidR="00E059BA">
        <w:rPr>
          <w:rFonts w:ascii="Times New Roman" w:hAnsi="Times New Roman" w:cs="Times New Roman"/>
          <w:sz w:val="24"/>
        </w:rPr>
        <w:fldChar w:fldCharType="begin"/>
      </w:r>
      <w:r w:rsidR="00E059BA">
        <w:rPr>
          <w:rFonts w:ascii="Times New Roman" w:hAnsi="Times New Roman" w:cs="Times New Roman"/>
          <w:sz w:val="24"/>
        </w:rPr>
        <w:instrText xml:space="preserve"> REF _Ref404689633 \h </w:instrText>
      </w:r>
      <w:r w:rsidR="005F03A5">
        <w:rPr>
          <w:rFonts w:ascii="Times New Roman" w:hAnsi="Times New Roman" w:cs="Times New Roman"/>
          <w:sz w:val="24"/>
        </w:rPr>
        <w:instrText xml:space="preserve"> \* MERGEFORMAT </w:instrText>
      </w:r>
      <w:r w:rsidR="00E059BA">
        <w:rPr>
          <w:rFonts w:ascii="Times New Roman" w:hAnsi="Times New Roman" w:cs="Times New Roman"/>
          <w:sz w:val="24"/>
        </w:rPr>
      </w:r>
      <w:r w:rsidR="00E059BA">
        <w:rPr>
          <w:rFonts w:ascii="Times New Roman" w:hAnsi="Times New Roman" w:cs="Times New Roman"/>
          <w:sz w:val="24"/>
        </w:rPr>
        <w:fldChar w:fldCharType="separate"/>
      </w:r>
      <w:r w:rsidR="00A22FC4" w:rsidRPr="00810218">
        <w:rPr>
          <w:rFonts w:ascii="Times New Roman" w:eastAsia="Times New Roman" w:hAnsi="Times New Roman" w:cs="Times New Roman"/>
          <w:b/>
          <w:bCs/>
          <w:spacing w:val="1"/>
          <w:sz w:val="24"/>
          <w:szCs w:val="24"/>
        </w:rPr>
        <w:t xml:space="preserve">Figure </w:t>
      </w:r>
      <w:r w:rsidR="00A22FC4">
        <w:rPr>
          <w:rFonts w:ascii="Times New Roman" w:eastAsia="Times New Roman" w:hAnsi="Times New Roman" w:cs="Times New Roman"/>
          <w:b/>
          <w:bCs/>
          <w:noProof/>
          <w:spacing w:val="1"/>
          <w:sz w:val="24"/>
          <w:szCs w:val="24"/>
        </w:rPr>
        <w:t>5</w:t>
      </w:r>
      <w:r w:rsidR="00E059BA">
        <w:rPr>
          <w:rFonts w:ascii="Times New Roman" w:hAnsi="Times New Roman" w:cs="Times New Roman"/>
          <w:sz w:val="24"/>
        </w:rPr>
        <w:fldChar w:fldCharType="end"/>
      </w:r>
      <w:r w:rsidRPr="00E82F28">
        <w:rPr>
          <w:rFonts w:ascii="Times New Roman" w:hAnsi="Times New Roman" w:cs="Times New Roman"/>
          <w:sz w:val="24"/>
        </w:rPr>
        <w:fldChar w:fldCharType="begin"/>
      </w:r>
      <w:r w:rsidRPr="00E82F28">
        <w:rPr>
          <w:rFonts w:ascii="Times New Roman" w:hAnsi="Times New Roman" w:cs="Times New Roman"/>
          <w:sz w:val="24"/>
        </w:rPr>
        <w:instrText xml:space="preserve"> REF _Ref404689580 \h  \* MERGEFORMAT </w:instrText>
      </w:r>
      <w:r w:rsidR="00A22FC4">
        <w:rPr>
          <w:rFonts w:ascii="Times New Roman" w:hAnsi="Times New Roman" w:cs="Times New Roman"/>
          <w:sz w:val="24"/>
        </w:rPr>
        <w:fldChar w:fldCharType="separate"/>
      </w:r>
      <w:r w:rsidR="00A22FC4">
        <w:rPr>
          <w:rFonts w:ascii="Times New Roman" w:hAnsi="Times New Roman" w:cs="Times New Roman"/>
          <w:b/>
          <w:bCs/>
          <w:sz w:val="24"/>
        </w:rPr>
        <w:t>Error! Reference source not found.</w:t>
      </w:r>
      <w:r w:rsidRPr="00E82F28">
        <w:rPr>
          <w:rFonts w:ascii="Times New Roman" w:hAnsi="Times New Roman" w:cs="Times New Roman"/>
          <w:sz w:val="24"/>
        </w:rPr>
        <w:fldChar w:fldCharType="end"/>
      </w:r>
      <w:r w:rsidRPr="00E82F28">
        <w:rPr>
          <w:rFonts w:ascii="Times New Roman" w:hAnsi="Times New Roman" w:cs="Times New Roman"/>
          <w:sz w:val="24"/>
        </w:rPr>
        <w:t xml:space="preserve">, each box and cylinder in the diagram above represents a virtual instance running in the AWS environment. The boxes and cylinders that are stacked indicate that one or more instance of the same type can be configured to run depending upon the configuration of the </w:t>
      </w:r>
      <w:r w:rsidR="004D5FD0">
        <w:rPr>
          <w:rFonts w:ascii="Times New Roman" w:hAnsi="Times New Roman" w:cs="Times New Roman"/>
          <w:sz w:val="24"/>
        </w:rPr>
        <w:t>ORDS</w:t>
      </w:r>
      <w:r w:rsidRPr="00E82F28">
        <w:rPr>
          <w:rFonts w:ascii="Times New Roman" w:hAnsi="Times New Roman" w:cs="Times New Roman"/>
          <w:sz w:val="24"/>
        </w:rPr>
        <w:t>. The ability to create additional instances of the same type provides a way to horizontally scale the system to meet the performance requirements.</w:t>
      </w:r>
    </w:p>
    <w:p w14:paraId="399A7475" w14:textId="41F8877A"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Transport - This instance type runs the </w:t>
      </w:r>
      <w:r w:rsidRPr="00810218">
        <w:rPr>
          <w:rFonts w:ascii="Times New Roman" w:eastAsia="Times New Roman" w:hAnsi="Times New Roman" w:cs="Times New Roman"/>
          <w:bCs/>
          <w:i/>
          <w:spacing w:val="1"/>
          <w:sz w:val="24"/>
          <w:szCs w:val="24"/>
        </w:rPr>
        <w:t>fedgov-cv-transport-udp</w:t>
      </w:r>
      <w:r w:rsidRPr="00810218">
        <w:rPr>
          <w:rFonts w:ascii="Times New Roman" w:eastAsia="Times New Roman" w:hAnsi="Times New Roman" w:cs="Times New Roman"/>
          <w:bCs/>
          <w:spacing w:val="1"/>
          <w:sz w:val="24"/>
          <w:szCs w:val="24"/>
        </w:rPr>
        <w:t xml:space="preserve"> custom component, and it receives and responds to subscription and data requests from ASN.1 UPER dialog messages. When a DataSubscriptionRequest, RsuAdvisorySituationDataRequest, or IntersectionSituationDataRequest message is received, the Transport will decrypt and validate it to ensure that it is properly formed and within the specified service region of the system before placing it on the parse queue for processing</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Transport instances can be configured to run at once in the Distribution system.</w:t>
      </w:r>
    </w:p>
    <w:p w14:paraId="75727914" w14:textId="77777777"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Parse Queue - This instance type runs an ActiveMQ JMS Server and is responsible for storing the subscription and data request messages until the Ingest instance picks them up for processing. This ensures that no messages are lost when the Ingest instance is busy. One or three Parse Queue instances can be configured to run in the Distribution system.</w:t>
      </w:r>
    </w:p>
    <w:p w14:paraId="439BE688" w14:textId="76723C24"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Ingest - This instance type runs the </w:t>
      </w:r>
      <w:r w:rsidRPr="00810218">
        <w:rPr>
          <w:rFonts w:ascii="Times New Roman" w:eastAsia="Times New Roman" w:hAnsi="Times New Roman" w:cs="Times New Roman"/>
          <w:bCs/>
          <w:i/>
          <w:spacing w:val="1"/>
          <w:sz w:val="24"/>
          <w:szCs w:val="24"/>
        </w:rPr>
        <w:t>fedgov-cv-parser-j2735</w:t>
      </w:r>
      <w:r w:rsidRPr="00810218">
        <w:rPr>
          <w:rFonts w:ascii="Times New Roman" w:eastAsia="Times New Roman" w:hAnsi="Times New Roman" w:cs="Times New Roman"/>
          <w:bCs/>
          <w:spacing w:val="1"/>
          <w:sz w:val="24"/>
          <w:szCs w:val="24"/>
        </w:rPr>
        <w:t xml:space="preserve"> custom component</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parses the subscription and data request messages and maps the extracted information into JSON data records as per the associated DigitalEdge data model. One or multiple Ingest instances can be configured to run at once, or the Distribution system can be configured to scale the number of Ingest instances dynamically depending on the load of the system.</w:t>
      </w:r>
    </w:p>
    <w:p w14:paraId="4EE7C965" w14:textId="177A35B4"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Subscription Queue - This instance runs an ActiveMQ JMS Server and is responsible for storing subscription request JSON data records until a Subscription Processor instance can accept those records for processing. This ensures that no messages are lost when the Processor instance is busy</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Subscription Queue instances can be configured to run in the Distribution system.</w:t>
      </w:r>
    </w:p>
    <w:p w14:paraId="2D26074D" w14:textId="5F8BC1C0"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Subscription Processor – This instance type runs the </w:t>
      </w:r>
      <w:r w:rsidRPr="00810218">
        <w:rPr>
          <w:rFonts w:ascii="Times New Roman" w:eastAsia="Times New Roman" w:hAnsi="Times New Roman" w:cs="Times New Roman"/>
          <w:bCs/>
          <w:i/>
          <w:spacing w:val="1"/>
          <w:sz w:val="24"/>
          <w:szCs w:val="24"/>
        </w:rPr>
        <w:t>fedgov-cv-processor-subscription</w:t>
      </w:r>
      <w:r w:rsidRPr="00810218">
        <w:rPr>
          <w:rFonts w:ascii="Times New Roman" w:eastAsia="Times New Roman" w:hAnsi="Times New Roman" w:cs="Times New Roman"/>
          <w:bCs/>
          <w:spacing w:val="1"/>
          <w:sz w:val="24"/>
          <w:szCs w:val="24"/>
        </w:rPr>
        <w:t xml:space="preserve"> custom component</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adds new subscriptions or actively and passively removes subscriptions from the H2 RDBMS</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Active removal pertains to an action initiated by a subscriber via the DataSubscriptionCancel ASN.1 UPER message</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Passive removal </w:t>
      </w:r>
      <w:r w:rsidRPr="00810218">
        <w:rPr>
          <w:rFonts w:ascii="Times New Roman" w:eastAsia="Times New Roman" w:hAnsi="Times New Roman" w:cs="Times New Roman"/>
          <w:bCs/>
          <w:spacing w:val="1"/>
          <w:sz w:val="24"/>
          <w:szCs w:val="24"/>
        </w:rPr>
        <w:lastRenderedPageBreak/>
        <w:t>pertains to expired subscriptions either by the subscription end time reached or by expiration of the subscriber certificate. When a new subscription is added, the Subscription Processor assigns the subscriber an ID between 10,000,000 and 99,999,999; this is also the name of the topic the subscriber will connect to on the Pub/Sub Server. Only one Subscription Processor is recommended, but more than one can be configured.</w:t>
      </w:r>
    </w:p>
    <w:p w14:paraId="26F2E61F" w14:textId="77777777"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H2 RDBMS – This is referring to the same instance described for the Clearinghouse system. The Subscription Processor places a new subscription and actively (initiated by the client) or passively (expired) removes the subscription from the H2 RDBMS instance. </w:t>
      </w:r>
    </w:p>
    <w:p w14:paraId="4F73023C" w14:textId="77777777"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Query Queue - This instance type runs an ActiveMQ JMS Server and stores data request situation JSON records until a Query Processor instance accepts them for processing. This ensures that no messages are lost when a Query Processor instance is busy. One or three Query Queue instances can be configured to run in the Distribution system.</w:t>
      </w:r>
    </w:p>
    <w:p w14:paraId="0A29A2DF" w14:textId="6AF1CB15" w:rsidR="00225242" w:rsidRPr="00810218"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Query Processor - This instance type runs the </w:t>
      </w:r>
      <w:r w:rsidRPr="00810218">
        <w:rPr>
          <w:rFonts w:ascii="Times New Roman" w:eastAsia="Times New Roman" w:hAnsi="Times New Roman" w:cs="Times New Roman"/>
          <w:bCs/>
          <w:i/>
          <w:spacing w:val="1"/>
          <w:sz w:val="24"/>
          <w:szCs w:val="24"/>
        </w:rPr>
        <w:t>fedgov-cv-datasink-query-processor</w:t>
      </w:r>
      <w:r w:rsidRPr="00810218">
        <w:rPr>
          <w:rFonts w:ascii="Times New Roman" w:eastAsia="Times New Roman" w:hAnsi="Times New Roman" w:cs="Times New Roman"/>
          <w:bCs/>
          <w:spacing w:val="1"/>
          <w:sz w:val="24"/>
          <w:szCs w:val="24"/>
        </w:rPr>
        <w:t xml:space="preserve"> custom component</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queries the MongoDB database for vehicle and intersection situation data. After receiving the query response, the Query Processor packages the result into one or more RsuAdvisorySituationDataBundle or IntersectionSituationDataBundle ASN.1 UPER messages depending on the query type</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encrypts the messages using the requestor’s 1609.2 certificate, and sends it back to the requestor over UDP</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Query Processor instances can be configured to run at once, or the Distribution system can be configured to scale the number of Query Processor instances dynamically depending on the load of the system.</w:t>
      </w:r>
    </w:p>
    <w:p w14:paraId="7A5A0E23" w14:textId="77777777" w:rsidR="00225242" w:rsidRDefault="00225242" w:rsidP="00225242">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MongoDB – This is referring to the same MongoDB database instance specified in the Warehouse system. The Query Processor connects to the MongoDB instance to perform queries for advisory and intersection situation data.</w:t>
      </w:r>
    </w:p>
    <w:p w14:paraId="0FF173A8" w14:textId="71E96B96" w:rsidR="0037578A" w:rsidRPr="00810218" w:rsidRDefault="0037578A" w:rsidP="00E9781F">
      <w:pPr>
        <w:pStyle w:val="Heading3"/>
        <w:rPr>
          <w:rFonts w:eastAsia="Times New Roman"/>
        </w:rPr>
      </w:pPr>
      <w:bookmarkStart w:id="66" w:name="_Toc494895914"/>
      <w:r>
        <w:rPr>
          <w:rFonts w:eastAsia="Times New Roman"/>
        </w:rPr>
        <w:t>3.4.2</w:t>
      </w:r>
      <w:r>
        <w:rPr>
          <w:rFonts w:eastAsia="Times New Roman"/>
        </w:rPr>
        <w:tab/>
      </w:r>
      <w:r w:rsidRPr="00810218">
        <w:rPr>
          <w:rFonts w:eastAsia="Times New Roman"/>
        </w:rPr>
        <w:t xml:space="preserve">Developed </w:t>
      </w:r>
      <w:r>
        <w:rPr>
          <w:rFonts w:eastAsia="Times New Roman"/>
        </w:rPr>
        <w:t>Sub-</w:t>
      </w:r>
      <w:r w:rsidRPr="00810218">
        <w:rPr>
          <w:rFonts w:eastAsia="Times New Roman"/>
        </w:rPr>
        <w:t>Components</w:t>
      </w:r>
      <w:r>
        <w:rPr>
          <w:rFonts w:eastAsia="Times New Roman"/>
        </w:rPr>
        <w:t xml:space="preserve"> for Integration into a CV Environment</w:t>
      </w:r>
      <w:bookmarkEnd w:id="66"/>
    </w:p>
    <w:p w14:paraId="3CEEA0B0" w14:textId="77777777" w:rsidR="0037578A" w:rsidRPr="00E82F28" w:rsidRDefault="0037578A" w:rsidP="0037578A">
      <w:pPr>
        <w:spacing w:after="240" w:line="240" w:lineRule="auto"/>
        <w:rPr>
          <w:rFonts w:ascii="Times New Roman" w:hAnsi="Times New Roman" w:cs="Times New Roman"/>
          <w:sz w:val="24"/>
        </w:rPr>
      </w:pPr>
      <w:r w:rsidRPr="00E82F28">
        <w:rPr>
          <w:rFonts w:ascii="Times New Roman" w:hAnsi="Times New Roman" w:cs="Times New Roman"/>
          <w:sz w:val="24"/>
        </w:rPr>
        <w:t>The native DigitalEdge platform</w:t>
      </w:r>
      <w:r>
        <w:rPr>
          <w:rFonts w:ascii="Times New Roman" w:hAnsi="Times New Roman" w:cs="Times New Roman"/>
          <w:sz w:val="24"/>
        </w:rPr>
        <w:t xml:space="preserve"> alone</w:t>
      </w:r>
      <w:r w:rsidRPr="00E82F28">
        <w:rPr>
          <w:rFonts w:ascii="Times New Roman" w:hAnsi="Times New Roman" w:cs="Times New Roman"/>
          <w:sz w:val="24"/>
        </w:rPr>
        <w:t xml:space="preserve"> does not </w:t>
      </w:r>
      <w:r>
        <w:rPr>
          <w:rFonts w:ascii="Times New Roman" w:hAnsi="Times New Roman" w:cs="Times New Roman"/>
          <w:sz w:val="24"/>
        </w:rPr>
        <w:t>meet the system needs for the ORDS.  To complete the required functionality several plug-in components were developed</w:t>
      </w:r>
      <w:r w:rsidRPr="00E82F28">
        <w:rPr>
          <w:rFonts w:ascii="Times New Roman" w:hAnsi="Times New Roman" w:cs="Times New Roman"/>
          <w:sz w:val="24"/>
        </w:rPr>
        <w:t xml:space="preserve"> using the DigitalEdge software development kit (SDK)</w:t>
      </w:r>
      <w:r>
        <w:rPr>
          <w:rFonts w:ascii="Times New Roman" w:hAnsi="Times New Roman" w:cs="Times New Roman"/>
          <w:sz w:val="24"/>
        </w:rPr>
        <w:t xml:space="preserve">.  </w:t>
      </w:r>
      <w:r w:rsidRPr="00E82F28">
        <w:rPr>
          <w:rFonts w:ascii="Times New Roman" w:hAnsi="Times New Roman" w:cs="Times New Roman"/>
          <w:sz w:val="24"/>
        </w:rPr>
        <w:t>DigitalEdge supports integration of</w:t>
      </w:r>
      <w:r>
        <w:rPr>
          <w:rFonts w:ascii="Times New Roman" w:hAnsi="Times New Roman" w:cs="Times New Roman"/>
          <w:sz w:val="24"/>
        </w:rPr>
        <w:t xml:space="preserve"> </w:t>
      </w:r>
      <w:r w:rsidRPr="00E82F28">
        <w:rPr>
          <w:rFonts w:ascii="Times New Roman" w:hAnsi="Times New Roman" w:cs="Times New Roman"/>
          <w:sz w:val="24"/>
        </w:rPr>
        <w:t>custom components into the platform using a simple upload feature</w:t>
      </w:r>
      <w:r>
        <w:rPr>
          <w:rFonts w:ascii="Times New Roman" w:hAnsi="Times New Roman" w:cs="Times New Roman"/>
          <w:sz w:val="24"/>
        </w:rPr>
        <w:t xml:space="preserve">.  Below is a description of the various software components developed to ensure integration of the ORDS into a real-world CV Test Bed environment. </w:t>
      </w:r>
    </w:p>
    <w:p w14:paraId="299763AB" w14:textId="554C79CC" w:rsidR="0037578A" w:rsidRPr="00E82F28" w:rsidRDefault="0037578A" w:rsidP="0037578A">
      <w:pPr>
        <w:spacing w:after="240" w:line="240" w:lineRule="auto"/>
        <w:rPr>
          <w:rFonts w:ascii="Times New Roman" w:hAnsi="Times New Roman" w:cs="Times New Roman"/>
          <w:i/>
          <w:sz w:val="24"/>
        </w:rPr>
      </w:pPr>
      <w:r w:rsidRPr="00E82F28">
        <w:rPr>
          <w:rFonts w:ascii="Times New Roman" w:hAnsi="Times New Roman" w:cs="Times New Roman"/>
          <w:b/>
          <w:i/>
          <w:sz w:val="24"/>
        </w:rPr>
        <w:t xml:space="preserve">CVCS </w:t>
      </w:r>
      <w:r>
        <w:rPr>
          <w:rFonts w:ascii="Times New Roman" w:hAnsi="Times New Roman" w:cs="Times New Roman"/>
          <w:b/>
          <w:i/>
          <w:sz w:val="24"/>
        </w:rPr>
        <w:t>Sub-</w:t>
      </w:r>
      <w:r w:rsidRPr="00E82F28">
        <w:rPr>
          <w:rFonts w:ascii="Times New Roman" w:hAnsi="Times New Roman" w:cs="Times New Roman"/>
          <w:b/>
          <w:i/>
          <w:sz w:val="24"/>
        </w:rPr>
        <w:t>Components</w:t>
      </w:r>
      <w:r w:rsidRPr="00E82F28">
        <w:rPr>
          <w:rFonts w:ascii="Times New Roman" w:hAnsi="Times New Roman" w:cs="Times New Roman"/>
          <w:i/>
          <w:sz w:val="24"/>
        </w:rPr>
        <w:t xml:space="preserve"> – These are components specifically developed for the USDOT Southeast Michigan CVCS project</w:t>
      </w:r>
      <w:r>
        <w:rPr>
          <w:rFonts w:ascii="Times New Roman" w:hAnsi="Times New Roman" w:cs="Times New Roman"/>
          <w:i/>
          <w:sz w:val="24"/>
        </w:rPr>
        <w:t xml:space="preserve">.  While the following components in this subsection may be useful for others implementing similar services, it is important to note that they were developed for integration with a specific CV Test Bed. </w:t>
      </w:r>
      <w:r w:rsidRPr="00E82F28">
        <w:rPr>
          <w:rFonts w:ascii="Times New Roman" w:hAnsi="Times New Roman" w:cs="Times New Roman"/>
          <w:i/>
          <w:sz w:val="24"/>
        </w:rPr>
        <w:t>The components run in the DigitalEdge to support specific functionality:</w:t>
      </w:r>
    </w:p>
    <w:p w14:paraId="2FD767E5"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t>fedgov-cv-asn1: This plugin is generated from using the OSS Studio desktop tool using the Connected Vehicle and DSRC ASN.1 specification files. It also contains common utility classes used to assign the encoding and decoding of the Connected Vehicle messages.</w:t>
      </w:r>
    </w:p>
    <w:p w14:paraId="75B98EAF"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t>fedgov-cv-common: This plugin contains common Java classes used by the other projects.</w:t>
      </w:r>
    </w:p>
    <w:p w14:paraId="6AA3CF40"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t xml:space="preserve">fedgov-cv-transport-udp: This plugin contains the data receiver component of the </w:t>
      </w:r>
      <w:r>
        <w:rPr>
          <w:rFonts w:ascii="Times New Roman" w:hAnsi="Times New Roman" w:cs="Times New Roman"/>
          <w:sz w:val="24"/>
        </w:rPr>
        <w:t>ORDS</w:t>
      </w:r>
      <w:r w:rsidRPr="00E82F28">
        <w:rPr>
          <w:rFonts w:ascii="Times New Roman" w:hAnsi="Times New Roman" w:cs="Times New Roman"/>
          <w:sz w:val="24"/>
        </w:rPr>
        <w:t>. The transport handles all Connected Vehicle messages.</w:t>
      </w:r>
    </w:p>
    <w:p w14:paraId="2952B7DF"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lastRenderedPageBreak/>
        <w:t xml:space="preserve">fedgov-cv-parser-j2735:  This plugin is for the </w:t>
      </w:r>
      <w:r>
        <w:rPr>
          <w:rFonts w:ascii="Times New Roman" w:hAnsi="Times New Roman" w:cs="Times New Roman"/>
          <w:sz w:val="24"/>
        </w:rPr>
        <w:t>ORDS</w:t>
      </w:r>
      <w:r w:rsidRPr="00E82F28">
        <w:rPr>
          <w:rFonts w:ascii="Times New Roman" w:hAnsi="Times New Roman" w:cs="Times New Roman"/>
          <w:sz w:val="24"/>
        </w:rPr>
        <w:t xml:space="preserve"> to parse </w:t>
      </w:r>
      <w:r>
        <w:rPr>
          <w:rFonts w:ascii="Times New Roman" w:hAnsi="Times New Roman" w:cs="Times New Roman"/>
          <w:sz w:val="24"/>
        </w:rPr>
        <w:t>subscription messages, query messages, object registration data, and object discovery data requests</w:t>
      </w:r>
      <w:r w:rsidRPr="00E82F28">
        <w:rPr>
          <w:rFonts w:ascii="Times New Roman" w:hAnsi="Times New Roman" w:cs="Times New Roman"/>
          <w:sz w:val="24"/>
        </w:rPr>
        <w:t xml:space="preserve"> and translate them according to mappings specified in the DigitalEdge data models.</w:t>
      </w:r>
    </w:p>
    <w:p w14:paraId="6564B5E2"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t xml:space="preserve">fedgov-cv-processor-geojson: This plugin is for the </w:t>
      </w:r>
      <w:r>
        <w:rPr>
          <w:rFonts w:ascii="Times New Roman" w:hAnsi="Times New Roman" w:cs="Times New Roman"/>
          <w:sz w:val="24"/>
        </w:rPr>
        <w:t>ORDS</w:t>
      </w:r>
      <w:r w:rsidRPr="00E82F28">
        <w:rPr>
          <w:rFonts w:ascii="Times New Roman" w:hAnsi="Times New Roman" w:cs="Times New Roman"/>
          <w:sz w:val="24"/>
        </w:rPr>
        <w:t xml:space="preserve"> to enrich </w:t>
      </w:r>
      <w:r>
        <w:rPr>
          <w:rFonts w:ascii="Times New Roman" w:hAnsi="Times New Roman" w:cs="Times New Roman"/>
          <w:sz w:val="24"/>
        </w:rPr>
        <w:t xml:space="preserve">object registration </w:t>
      </w:r>
      <w:r w:rsidRPr="00E82F28">
        <w:rPr>
          <w:rFonts w:ascii="Times New Roman" w:hAnsi="Times New Roman" w:cs="Times New Roman"/>
          <w:sz w:val="24"/>
        </w:rPr>
        <w:t>data with GeoJSON information.</w:t>
      </w:r>
    </w:p>
    <w:p w14:paraId="63A29111" w14:textId="77777777" w:rsidR="0037578A" w:rsidRDefault="0037578A" w:rsidP="0037578A">
      <w:pPr>
        <w:pStyle w:val="ListParagraph"/>
        <w:numPr>
          <w:ilvl w:val="0"/>
          <w:numId w:val="4"/>
        </w:numPr>
        <w:spacing w:after="240" w:line="240" w:lineRule="auto"/>
        <w:rPr>
          <w:rFonts w:ascii="Times New Roman" w:hAnsi="Times New Roman" w:cs="Times New Roman"/>
          <w:sz w:val="24"/>
        </w:rPr>
      </w:pPr>
      <w:r w:rsidRPr="00E82F28">
        <w:rPr>
          <w:rFonts w:ascii="Times New Roman" w:hAnsi="Times New Roman" w:cs="Times New Roman"/>
          <w:sz w:val="24"/>
        </w:rPr>
        <w:t xml:space="preserve">fedgov-cv-datasink-subscription: This plugin is </w:t>
      </w:r>
      <w:r>
        <w:rPr>
          <w:rFonts w:ascii="Times New Roman" w:hAnsi="Times New Roman" w:cs="Times New Roman"/>
          <w:sz w:val="24"/>
        </w:rPr>
        <w:t xml:space="preserve">to handle </w:t>
      </w:r>
      <w:r w:rsidRPr="00E82F28">
        <w:rPr>
          <w:rFonts w:ascii="Times New Roman" w:hAnsi="Times New Roman" w:cs="Times New Roman"/>
          <w:sz w:val="24"/>
        </w:rPr>
        <w:t>subscriptions. The subscription information is stored on the DigitalEdge internal H2 database.</w:t>
      </w:r>
    </w:p>
    <w:p w14:paraId="6EA41D94" w14:textId="77777777" w:rsidR="0037578A" w:rsidRDefault="0037578A" w:rsidP="0037578A">
      <w:pPr>
        <w:pStyle w:val="ListParagraph"/>
        <w:numPr>
          <w:ilvl w:val="0"/>
          <w:numId w:val="4"/>
        </w:numPr>
        <w:spacing w:after="240" w:line="240" w:lineRule="auto"/>
        <w:rPr>
          <w:rFonts w:ascii="Times New Roman" w:hAnsi="Times New Roman" w:cs="Times New Roman"/>
          <w:sz w:val="24"/>
        </w:rPr>
      </w:pPr>
      <w:r>
        <w:rPr>
          <w:rFonts w:ascii="Times New Roman" w:hAnsi="Times New Roman" w:cs="Times New Roman"/>
          <w:sz w:val="24"/>
        </w:rPr>
        <w:t>fedgov-cv-datasink-object-discovery: This plugin is for the ORDS to handle object discovery data requests.</w:t>
      </w:r>
    </w:p>
    <w:p w14:paraId="290F9FE4" w14:textId="77777777" w:rsidR="0037578A" w:rsidRPr="00E82F28" w:rsidRDefault="0037578A" w:rsidP="0037578A">
      <w:pPr>
        <w:pStyle w:val="ListParagraph"/>
        <w:numPr>
          <w:ilvl w:val="0"/>
          <w:numId w:val="4"/>
        </w:numPr>
        <w:spacing w:after="240" w:line="240" w:lineRule="auto"/>
        <w:rPr>
          <w:rFonts w:ascii="Times New Roman" w:hAnsi="Times New Roman" w:cs="Times New Roman"/>
          <w:sz w:val="24"/>
        </w:rPr>
      </w:pPr>
      <w:r>
        <w:rPr>
          <w:rFonts w:ascii="Times New Roman" w:hAnsi="Times New Roman" w:cs="Times New Roman"/>
          <w:sz w:val="24"/>
        </w:rPr>
        <w:t>fedgov-cv-datasink-object-registrar: This plugin is for the ORDS to hand object registration data.</w:t>
      </w:r>
    </w:p>
    <w:p w14:paraId="5052B4DD" w14:textId="5775C1AC" w:rsidR="0037578A" w:rsidRPr="00810218" w:rsidRDefault="0037578A" w:rsidP="0037578A">
      <w:pPr>
        <w:tabs>
          <w:tab w:val="left" w:pos="580"/>
        </w:tabs>
        <w:spacing w:after="240" w:line="240" w:lineRule="auto"/>
        <w:ind w:right="-20"/>
        <w:rPr>
          <w:rFonts w:ascii="Times New Roman" w:eastAsia="Times New Roman" w:hAnsi="Times New Roman" w:cs="Times New Roman"/>
          <w:bCs/>
          <w:spacing w:val="1"/>
          <w:sz w:val="24"/>
          <w:szCs w:val="24"/>
        </w:rPr>
      </w:pPr>
      <w:r w:rsidRPr="00E82F28">
        <w:rPr>
          <w:rFonts w:ascii="Times New Roman" w:hAnsi="Times New Roman" w:cs="Times New Roman"/>
          <w:sz w:val="24"/>
        </w:rPr>
        <w:t>fedgov-cv-</w:t>
      </w:r>
      <w:r>
        <w:rPr>
          <w:rFonts w:ascii="Times New Roman" w:hAnsi="Times New Roman" w:cs="Times New Roman"/>
          <w:sz w:val="24"/>
        </w:rPr>
        <w:t>datasink-</w:t>
      </w:r>
      <w:r w:rsidRPr="00E82F28">
        <w:rPr>
          <w:rFonts w:ascii="Times New Roman" w:hAnsi="Times New Roman" w:cs="Times New Roman"/>
          <w:sz w:val="24"/>
        </w:rPr>
        <w:t>query-processor: This plugin is for the SDW to service query requests for intersection and traveler information messages.</w:t>
      </w:r>
    </w:p>
    <w:p w14:paraId="7C59F091" w14:textId="6BAC0431" w:rsidR="00AB22A4" w:rsidRPr="00810218" w:rsidRDefault="00AB22A4" w:rsidP="00AB22A4">
      <w:pPr>
        <w:pStyle w:val="Heading2"/>
        <w:spacing w:before="0" w:after="240" w:line="240" w:lineRule="auto"/>
        <w:rPr>
          <w:rFonts w:eastAsia="Times New Roman"/>
        </w:rPr>
      </w:pPr>
      <w:bookmarkStart w:id="67" w:name="_Toc480886092"/>
      <w:bookmarkStart w:id="68" w:name="_Toc494895915"/>
      <w:r>
        <w:rPr>
          <w:rFonts w:eastAsia="Times New Roman"/>
        </w:rPr>
        <w:t>3.5</w:t>
      </w:r>
      <w:r>
        <w:rPr>
          <w:rFonts w:eastAsia="Times New Roman"/>
        </w:rPr>
        <w:tab/>
        <w:t>Web Environment</w:t>
      </w:r>
      <w:bookmarkEnd w:id="68"/>
    </w:p>
    <w:p w14:paraId="216EE350" w14:textId="3CC7B85D" w:rsidR="00AB22A4" w:rsidRDefault="00AB22A4" w:rsidP="00AB22A4">
      <w:pPr>
        <w:spacing w:after="240" w:line="240" w:lineRule="auto"/>
        <w:rPr>
          <w:rFonts w:ascii="Times New Roman" w:hAnsi="Times New Roman" w:cs="Times New Roman"/>
          <w:sz w:val="24"/>
        </w:rPr>
      </w:pPr>
      <w:r>
        <w:rPr>
          <w:rFonts w:ascii="Times New Roman" w:hAnsi="Times New Roman" w:cs="Times New Roman"/>
          <w:sz w:val="24"/>
        </w:rPr>
        <w:t xml:space="preserve">Within CVCS, there are three web components to facilitate the web applications. They are the web server, the CAS server and the websocket server. The environment </w:t>
      </w:r>
      <w:r w:rsidR="00F15F9B">
        <w:rPr>
          <w:rFonts w:ascii="Times New Roman" w:hAnsi="Times New Roman" w:cs="Times New Roman"/>
          <w:sz w:val="24"/>
        </w:rPr>
        <w:t>supports</w:t>
      </w:r>
      <w:r>
        <w:rPr>
          <w:rFonts w:ascii="Times New Roman" w:hAnsi="Times New Roman" w:cs="Times New Roman"/>
          <w:sz w:val="24"/>
        </w:rPr>
        <w:t xml:space="preserve"> the set of web applications developed to visualize the situation data routed and stored in the CVCS system. Within this environment, the following items are present:</w:t>
      </w:r>
    </w:p>
    <w:p w14:paraId="78A28D19" w14:textId="5AE48762" w:rsidR="00B95B77" w:rsidRDefault="00B95B77" w:rsidP="00B95B77">
      <w:pPr>
        <w:pStyle w:val="Heading4"/>
        <w:spacing w:before="0" w:line="240" w:lineRule="auto"/>
        <w:rPr>
          <w:rFonts w:eastAsia="Times New Roman"/>
        </w:rPr>
      </w:pPr>
      <w:r>
        <w:rPr>
          <w:rFonts w:eastAsia="Times New Roman"/>
        </w:rPr>
        <w:t>Single Sign-on</w:t>
      </w:r>
    </w:p>
    <w:p w14:paraId="41C7E94E" w14:textId="0C2AA71A" w:rsidR="00AB22A4" w:rsidRDefault="00AB22A4" w:rsidP="00B95B77">
      <w:pPr>
        <w:tabs>
          <w:tab w:val="left" w:pos="580"/>
        </w:tabs>
        <w:spacing w:after="120" w:line="240" w:lineRule="auto"/>
        <w:ind w:right="-14"/>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rPr>
        <w:t>This is the Central Authentication Service (CAS) web application.  The application runs in the background and has no operational interaction.  It provides a single sign-on mechanism for the other web applications.</w:t>
      </w:r>
    </w:p>
    <w:p w14:paraId="2E01E7E9" w14:textId="77777777" w:rsidR="00B422E9" w:rsidRDefault="00B422E9" w:rsidP="00B95B77">
      <w:pPr>
        <w:pStyle w:val="Heading4"/>
        <w:spacing w:before="0" w:line="240" w:lineRule="auto"/>
        <w:rPr>
          <w:rFonts w:eastAsia="Times New Roman"/>
        </w:rPr>
      </w:pPr>
      <w:bookmarkStart w:id="69" w:name="_Toc480886085"/>
      <w:r>
        <w:rPr>
          <w:rFonts w:eastAsia="Times New Roman"/>
        </w:rPr>
        <w:t>Intersection Data (ISD) Message Creator</w:t>
      </w:r>
      <w:bookmarkEnd w:id="69"/>
    </w:p>
    <w:p w14:paraId="1A2AA06D" w14:textId="635775F8" w:rsidR="00B422E9" w:rsidRDefault="00B95B77"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8"/>
        </w:rPr>
        <w:t>This web application allows for the creation, editing, and encoding of Intersection MAP and SPaT messages.</w:t>
      </w:r>
      <w:r>
        <w:rPr>
          <w:rFonts w:ascii="Times New Roman" w:eastAsia="Times New Roman" w:hAnsi="Times New Roman" w:cs="Times New Roman"/>
          <w:bCs/>
          <w:spacing w:val="1"/>
          <w:sz w:val="24"/>
          <w:szCs w:val="28"/>
        </w:rPr>
        <w:t xml:space="preserve"> </w:t>
      </w:r>
      <w:r w:rsidR="00B422E9">
        <w:rPr>
          <w:rFonts w:ascii="Times New Roman" w:eastAsia="Times New Roman" w:hAnsi="Times New Roman" w:cs="Times New Roman"/>
          <w:bCs/>
          <w:spacing w:val="1"/>
          <w:sz w:val="24"/>
          <w:szCs w:val="24"/>
        </w:rPr>
        <w:t xml:space="preserve">The ISD Message Creator allows a user to define the lanes and approaches of an intersection using a graphical interface.  Once designed, the user can convert the message to ASN.1 or Hex.  </w:t>
      </w:r>
    </w:p>
    <w:p w14:paraId="705933B6" w14:textId="77777777" w:rsidR="00B422E9" w:rsidRDefault="00B422E9" w:rsidP="00B422E9">
      <w:pPr>
        <w:tabs>
          <w:tab w:val="left" w:pos="580"/>
        </w:tabs>
        <w:spacing w:after="240" w:line="240" w:lineRule="auto"/>
        <w:ind w:left="160" w:right="-20"/>
        <w:rPr>
          <w:rFonts w:ascii="Times New Roman" w:eastAsia="Times New Roman" w:hAnsi="Times New Roman" w:cs="Times New Roman"/>
          <w:bCs/>
          <w:spacing w:val="1"/>
          <w:sz w:val="24"/>
          <w:szCs w:val="24"/>
        </w:rPr>
      </w:pPr>
    </w:p>
    <w:p w14:paraId="2921BD36" w14:textId="77777777" w:rsidR="00B422E9" w:rsidRDefault="00B422E9" w:rsidP="00B422E9">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noProof/>
          <w:spacing w:val="1"/>
          <w:sz w:val="24"/>
          <w:szCs w:val="24"/>
        </w:rPr>
        <w:drawing>
          <wp:inline distT="0" distB="0" distL="0" distR="0" wp14:anchorId="4448E1AE" wp14:editId="3B06A1F5">
            <wp:extent cx="5934710" cy="2545080"/>
            <wp:effectExtent l="0" t="0" r="8890" b="7620"/>
            <wp:docPr id="19" name="Picture 19" descr="i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545080"/>
                    </a:xfrm>
                    <a:prstGeom prst="rect">
                      <a:avLst/>
                    </a:prstGeom>
                    <a:noFill/>
                    <a:ln>
                      <a:noFill/>
                    </a:ln>
                  </pic:spPr>
                </pic:pic>
              </a:graphicData>
            </a:graphic>
          </wp:inline>
        </w:drawing>
      </w:r>
    </w:p>
    <w:p w14:paraId="0E649045"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70" w:name="_Toc494459576"/>
      <w:bookmarkStart w:id="71" w:name="_Toc480886125"/>
      <w:bookmarkStart w:id="72" w:name="_Toc494895970"/>
      <w:r>
        <w:rPr>
          <w:rFonts w:ascii="Times New Roman" w:eastAsia="Times New Roman" w:hAnsi="Times New Roman" w:cs="Times New Roman"/>
          <w:b/>
          <w:bCs/>
          <w:spacing w:val="1"/>
          <w:sz w:val="24"/>
          <w:szCs w:val="24"/>
        </w:rPr>
        <w:lastRenderedPageBreak/>
        <w:t xml:space="preserve">Figure </w:t>
      </w:r>
      <w:r>
        <w:fldChar w:fldCharType="begin"/>
      </w:r>
      <w:r>
        <w:rPr>
          <w:rFonts w:ascii="Times New Roman" w:eastAsia="Times New Roman" w:hAnsi="Times New Roman" w:cs="Times New Roman"/>
          <w:b/>
          <w:bCs/>
          <w:spacing w:val="1"/>
          <w:sz w:val="24"/>
          <w:szCs w:val="24"/>
        </w:rPr>
        <w:instrText xml:space="preserve"> SEQ Figure \* ARABIC </w:instrText>
      </w:r>
      <w:r>
        <w:fldChar w:fldCharType="separate"/>
      </w:r>
      <w:r w:rsidR="00A22FC4">
        <w:rPr>
          <w:rFonts w:ascii="Times New Roman" w:eastAsia="Times New Roman" w:hAnsi="Times New Roman" w:cs="Times New Roman"/>
          <w:b/>
          <w:bCs/>
          <w:noProof/>
          <w:spacing w:val="1"/>
          <w:sz w:val="24"/>
          <w:szCs w:val="24"/>
        </w:rPr>
        <w:t>6</w:t>
      </w:r>
      <w:r>
        <w:fldChar w:fldCharType="end"/>
      </w:r>
      <w:r>
        <w:rPr>
          <w:rFonts w:ascii="Times New Roman" w:eastAsia="Times New Roman" w:hAnsi="Times New Roman" w:cs="Times New Roman"/>
          <w:b/>
          <w:bCs/>
          <w:spacing w:val="1"/>
          <w:sz w:val="24"/>
          <w:szCs w:val="24"/>
        </w:rPr>
        <w:t>- ISD Message Creator Application</w:t>
      </w:r>
      <w:bookmarkEnd w:id="70"/>
      <w:bookmarkEnd w:id="71"/>
      <w:bookmarkEnd w:id="72"/>
    </w:p>
    <w:p w14:paraId="42FF5DC4" w14:textId="77777777" w:rsidR="00B422E9" w:rsidRDefault="00B422E9" w:rsidP="00B95B77">
      <w:pPr>
        <w:pStyle w:val="Heading4"/>
        <w:spacing w:before="0" w:line="240" w:lineRule="auto"/>
        <w:rPr>
          <w:rFonts w:eastAsia="Times New Roman"/>
        </w:rPr>
      </w:pPr>
      <w:bookmarkStart w:id="73" w:name="_Toc480886086"/>
      <w:r>
        <w:rPr>
          <w:rFonts w:eastAsia="Times New Roman"/>
        </w:rPr>
        <w:t>Traveler Information Message (TIM) Message Creator</w:t>
      </w:r>
      <w:bookmarkEnd w:id="73"/>
    </w:p>
    <w:p w14:paraId="59BCF29B" w14:textId="411E4995" w:rsidR="00B422E9" w:rsidRDefault="00B95B77"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8"/>
        </w:rPr>
        <w:t>This web application allows for the creation, editing, encoding, and deposit of Traveler Information messages.</w:t>
      </w:r>
      <w:r>
        <w:rPr>
          <w:rFonts w:ascii="Times New Roman" w:eastAsia="Times New Roman" w:hAnsi="Times New Roman" w:cs="Times New Roman"/>
          <w:bCs/>
          <w:spacing w:val="1"/>
          <w:sz w:val="24"/>
          <w:szCs w:val="28"/>
        </w:rPr>
        <w:t xml:space="preserve"> </w:t>
      </w:r>
      <w:r w:rsidR="00B422E9">
        <w:rPr>
          <w:rFonts w:ascii="Times New Roman" w:eastAsia="Times New Roman" w:hAnsi="Times New Roman" w:cs="Times New Roman"/>
          <w:bCs/>
          <w:spacing w:val="1"/>
          <w:sz w:val="24"/>
          <w:szCs w:val="24"/>
        </w:rPr>
        <w:t>The TIM Message Creator tool allows users to build traveler information messages regarding sign and work zone details using a graphical interface.  Once designed, the user can convert the message to ASN.1 or Hex and deposit it to the SDW.</w:t>
      </w:r>
    </w:p>
    <w:p w14:paraId="56491108" w14:textId="77777777" w:rsidR="00B422E9" w:rsidRDefault="00B422E9" w:rsidP="00B422E9">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noProof/>
          <w:spacing w:val="1"/>
          <w:sz w:val="24"/>
          <w:szCs w:val="24"/>
        </w:rPr>
        <w:drawing>
          <wp:inline distT="0" distB="0" distL="0" distR="0" wp14:anchorId="0880145E" wp14:editId="3499FDE4">
            <wp:extent cx="5934710" cy="2545080"/>
            <wp:effectExtent l="0" t="0" r="8890" b="7620"/>
            <wp:docPr id="20" name="Picture 20" descr="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545080"/>
                    </a:xfrm>
                    <a:prstGeom prst="rect">
                      <a:avLst/>
                    </a:prstGeom>
                    <a:noFill/>
                    <a:ln>
                      <a:noFill/>
                    </a:ln>
                  </pic:spPr>
                </pic:pic>
              </a:graphicData>
            </a:graphic>
          </wp:inline>
        </w:drawing>
      </w:r>
    </w:p>
    <w:p w14:paraId="4C1F540B"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74" w:name="_Toc494459577"/>
      <w:bookmarkStart w:id="75" w:name="_Toc480886126"/>
      <w:bookmarkStart w:id="76" w:name="_Toc494895971"/>
      <w:r>
        <w:rPr>
          <w:rFonts w:ascii="Times New Roman" w:eastAsia="Times New Roman" w:hAnsi="Times New Roman" w:cs="Times New Roman"/>
          <w:b/>
          <w:bCs/>
          <w:spacing w:val="1"/>
          <w:sz w:val="24"/>
          <w:szCs w:val="24"/>
        </w:rPr>
        <w:t xml:space="preserve">Figure </w:t>
      </w:r>
      <w:r>
        <w:fldChar w:fldCharType="begin"/>
      </w:r>
      <w:r>
        <w:rPr>
          <w:rFonts w:ascii="Times New Roman" w:eastAsia="Times New Roman" w:hAnsi="Times New Roman" w:cs="Times New Roman"/>
          <w:b/>
          <w:bCs/>
          <w:spacing w:val="1"/>
          <w:sz w:val="24"/>
          <w:szCs w:val="24"/>
        </w:rPr>
        <w:instrText xml:space="preserve"> SEQ Figure \* ARABIC </w:instrText>
      </w:r>
      <w:r>
        <w:fldChar w:fldCharType="separate"/>
      </w:r>
      <w:r w:rsidR="00A22FC4">
        <w:rPr>
          <w:rFonts w:ascii="Times New Roman" w:eastAsia="Times New Roman" w:hAnsi="Times New Roman" w:cs="Times New Roman"/>
          <w:b/>
          <w:bCs/>
          <w:noProof/>
          <w:spacing w:val="1"/>
          <w:sz w:val="24"/>
          <w:szCs w:val="24"/>
        </w:rPr>
        <w:t>7</w:t>
      </w:r>
      <w:r>
        <w:fldChar w:fldCharType="end"/>
      </w:r>
      <w:r>
        <w:rPr>
          <w:rFonts w:ascii="Times New Roman" w:eastAsia="Times New Roman" w:hAnsi="Times New Roman" w:cs="Times New Roman"/>
          <w:b/>
          <w:bCs/>
          <w:spacing w:val="1"/>
          <w:sz w:val="24"/>
          <w:szCs w:val="24"/>
        </w:rPr>
        <w:t>- TIM Message Creator Application</w:t>
      </w:r>
      <w:bookmarkEnd w:id="74"/>
      <w:bookmarkEnd w:id="75"/>
      <w:bookmarkEnd w:id="76"/>
    </w:p>
    <w:p w14:paraId="68E818AA" w14:textId="77777777" w:rsidR="00B422E9" w:rsidRDefault="00B422E9" w:rsidP="00B422E9">
      <w:pPr>
        <w:tabs>
          <w:tab w:val="left" w:pos="580"/>
        </w:tabs>
        <w:spacing w:after="240" w:line="240" w:lineRule="auto"/>
        <w:ind w:left="160" w:right="-20"/>
        <w:rPr>
          <w:rFonts w:ascii="Times New Roman" w:eastAsia="Times New Roman" w:hAnsi="Times New Roman" w:cs="Times New Roman"/>
          <w:bCs/>
          <w:spacing w:val="1"/>
          <w:sz w:val="24"/>
          <w:szCs w:val="24"/>
        </w:rPr>
      </w:pPr>
      <w:bookmarkStart w:id="77" w:name="_Toc480886087"/>
    </w:p>
    <w:p w14:paraId="6BF59726" w14:textId="77777777" w:rsidR="00B422E9" w:rsidRDefault="00B422E9" w:rsidP="00B422E9">
      <w:pPr>
        <w:pStyle w:val="Heading4"/>
        <w:spacing w:before="0" w:after="240" w:line="240" w:lineRule="auto"/>
        <w:rPr>
          <w:rFonts w:eastAsia="Times New Roman"/>
        </w:rPr>
      </w:pPr>
      <w:r>
        <w:rPr>
          <w:rFonts w:eastAsia="Times New Roman"/>
        </w:rPr>
        <w:t>The Warehouse Tool Set</w:t>
      </w:r>
      <w:bookmarkEnd w:id="77"/>
    </w:p>
    <w:p w14:paraId="47B46AFD" w14:textId="77777777" w:rsidR="00B422E9" w:rsidRDefault="00B422E9" w:rsidP="00B422E9">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noProof/>
          <w:spacing w:val="1"/>
          <w:sz w:val="24"/>
          <w:szCs w:val="24"/>
        </w:rPr>
        <w:drawing>
          <wp:inline distT="0" distB="0" distL="0" distR="0" wp14:anchorId="12ADDFF5" wp14:editId="33758276">
            <wp:extent cx="5934710" cy="2545080"/>
            <wp:effectExtent l="0" t="0" r="8890" b="7620"/>
            <wp:docPr id="6" name="Picture 6" descr="wh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to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545080"/>
                    </a:xfrm>
                    <a:prstGeom prst="rect">
                      <a:avLst/>
                    </a:prstGeom>
                    <a:noFill/>
                    <a:ln>
                      <a:noFill/>
                    </a:ln>
                  </pic:spPr>
                </pic:pic>
              </a:graphicData>
            </a:graphic>
          </wp:inline>
        </w:drawing>
      </w:r>
    </w:p>
    <w:p w14:paraId="6F79522F"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78" w:name="_Toc494459578"/>
      <w:bookmarkStart w:id="79" w:name="_Toc480886127"/>
      <w:bookmarkStart w:id="80" w:name="_Toc494895972"/>
      <w:r>
        <w:rPr>
          <w:rFonts w:ascii="Times New Roman" w:eastAsia="Times New Roman" w:hAnsi="Times New Roman" w:cs="Times New Roman"/>
          <w:b/>
          <w:bCs/>
          <w:spacing w:val="1"/>
          <w:sz w:val="24"/>
          <w:szCs w:val="24"/>
        </w:rPr>
        <w:t xml:space="preserve">Figure </w:t>
      </w:r>
      <w:r>
        <w:fldChar w:fldCharType="begin"/>
      </w:r>
      <w:r>
        <w:rPr>
          <w:rFonts w:ascii="Times New Roman" w:eastAsia="Times New Roman" w:hAnsi="Times New Roman" w:cs="Times New Roman"/>
          <w:b/>
          <w:bCs/>
          <w:spacing w:val="1"/>
          <w:sz w:val="24"/>
          <w:szCs w:val="24"/>
        </w:rPr>
        <w:instrText xml:space="preserve"> SEQ Figure \* ARABIC </w:instrText>
      </w:r>
      <w:r>
        <w:fldChar w:fldCharType="separate"/>
      </w:r>
      <w:r w:rsidR="00A22FC4">
        <w:rPr>
          <w:rFonts w:ascii="Times New Roman" w:eastAsia="Times New Roman" w:hAnsi="Times New Roman" w:cs="Times New Roman"/>
          <w:b/>
          <w:bCs/>
          <w:noProof/>
          <w:spacing w:val="1"/>
          <w:sz w:val="24"/>
          <w:szCs w:val="24"/>
        </w:rPr>
        <w:t>8</w:t>
      </w:r>
      <w:r>
        <w:fldChar w:fldCharType="end"/>
      </w:r>
      <w:r>
        <w:rPr>
          <w:rFonts w:ascii="Times New Roman" w:eastAsia="Times New Roman" w:hAnsi="Times New Roman" w:cs="Times New Roman"/>
          <w:b/>
          <w:bCs/>
          <w:spacing w:val="1"/>
          <w:sz w:val="24"/>
          <w:szCs w:val="24"/>
        </w:rPr>
        <w:t>- Warehouse Tools Set</w:t>
      </w:r>
      <w:bookmarkEnd w:id="78"/>
      <w:bookmarkEnd w:id="79"/>
      <w:bookmarkEnd w:id="80"/>
    </w:p>
    <w:p w14:paraId="1C52D2F5" w14:textId="32E76E70"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 xml:space="preserve">The Warehouse Tools set is a full suite that allows a user to subscribe, query, and deposit messages to the warehouses.  There is also a mapping application that displays vehicle and signal information </w:t>
      </w:r>
      <w:r>
        <w:rPr>
          <w:rFonts w:ascii="Times New Roman" w:eastAsia="Times New Roman" w:hAnsi="Times New Roman" w:cs="Times New Roman"/>
          <w:bCs/>
          <w:spacing w:val="1"/>
          <w:sz w:val="24"/>
          <w:szCs w:val="24"/>
        </w:rPr>
        <w:lastRenderedPageBreak/>
        <w:t>in real-time.</w:t>
      </w:r>
      <w:r w:rsidR="00B95B77">
        <w:rPr>
          <w:rFonts w:ascii="Times New Roman" w:eastAsia="Times New Roman" w:hAnsi="Times New Roman" w:cs="Times New Roman"/>
          <w:bCs/>
          <w:spacing w:val="1"/>
          <w:sz w:val="24"/>
          <w:szCs w:val="24"/>
        </w:rPr>
        <w:t xml:space="preserve"> The tool set includes:</w:t>
      </w:r>
    </w:p>
    <w:p w14:paraId="334668C2" w14:textId="77777777" w:rsidR="00B95B77" w:rsidRDefault="00B95B77" w:rsidP="00B95B77">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Warehouse Query</w:t>
      </w:r>
      <w:r>
        <w:rPr>
          <w:rFonts w:ascii="Times New Roman" w:eastAsia="Times New Roman" w:hAnsi="Times New Roman" w:cs="Times New Roman"/>
          <w:bCs/>
          <w:spacing w:val="1"/>
          <w:sz w:val="24"/>
          <w:szCs w:val="28"/>
        </w:rPr>
        <w:t>: This web application provides a way to query the SDW for traveler information and situation data.</w:t>
      </w:r>
    </w:p>
    <w:p w14:paraId="2F2DB059" w14:textId="77777777" w:rsidR="00B95B77" w:rsidRDefault="00B95B77" w:rsidP="00B95B77">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SDC Subscription</w:t>
      </w:r>
      <w:r>
        <w:rPr>
          <w:rFonts w:ascii="Times New Roman" w:eastAsia="Times New Roman" w:hAnsi="Times New Roman" w:cs="Times New Roman"/>
          <w:bCs/>
          <w:spacing w:val="1"/>
          <w:sz w:val="24"/>
          <w:szCs w:val="28"/>
        </w:rPr>
        <w:t>: This web application provides a way to subscribe to the SDC and receive near-real time situation data.</w:t>
      </w:r>
    </w:p>
    <w:p w14:paraId="06D2FFF5" w14:textId="77777777" w:rsidR="00B95B77" w:rsidRDefault="00B95B77" w:rsidP="00B95B77">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Data Deposit</w:t>
      </w:r>
      <w:r>
        <w:rPr>
          <w:rFonts w:ascii="Times New Roman" w:eastAsia="Times New Roman" w:hAnsi="Times New Roman" w:cs="Times New Roman"/>
          <w:bCs/>
          <w:spacing w:val="1"/>
          <w:sz w:val="24"/>
          <w:szCs w:val="28"/>
        </w:rPr>
        <w:t>: This web application allows direct deposit of messages into the SDC or SDW.</w:t>
      </w:r>
    </w:p>
    <w:p w14:paraId="67B20144" w14:textId="77777777" w:rsidR="00B95B77" w:rsidRDefault="00B95B77" w:rsidP="00B95B77">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Pr>
          <w:rFonts w:ascii="Times New Roman" w:eastAsia="Times New Roman" w:hAnsi="Times New Roman" w:cs="Times New Roman"/>
          <w:bCs/>
          <w:spacing w:val="1"/>
          <w:sz w:val="24"/>
          <w:szCs w:val="28"/>
          <w:u w:val="single"/>
        </w:rPr>
        <w:t>Map Application</w:t>
      </w:r>
      <w:r>
        <w:rPr>
          <w:rFonts w:ascii="Times New Roman" w:eastAsia="Times New Roman" w:hAnsi="Times New Roman" w:cs="Times New Roman"/>
          <w:bCs/>
          <w:spacing w:val="1"/>
          <w:sz w:val="24"/>
          <w:szCs w:val="28"/>
        </w:rPr>
        <w:t>: This web application subscribes to the SDC for vehicle situation data and plots them on a map.</w:t>
      </w:r>
    </w:p>
    <w:p w14:paraId="3073BA7A" w14:textId="77777777" w:rsidR="00B422E9" w:rsidRPr="00B95B77" w:rsidRDefault="00B422E9" w:rsidP="00B95B77">
      <w:pPr>
        <w:pStyle w:val="Heading5"/>
        <w:spacing w:line="240" w:lineRule="auto"/>
        <w:rPr>
          <w:rFonts w:ascii="Times New Roman" w:eastAsia="Times New Roman" w:hAnsi="Times New Roman" w:cs="Times New Roman"/>
          <w:sz w:val="24"/>
          <w:szCs w:val="24"/>
        </w:rPr>
      </w:pPr>
      <w:r w:rsidRPr="00B95B77">
        <w:rPr>
          <w:rFonts w:ascii="Times New Roman" w:eastAsia="Times New Roman" w:hAnsi="Times New Roman" w:cs="Times New Roman"/>
          <w:sz w:val="24"/>
          <w:szCs w:val="24"/>
        </w:rPr>
        <w:t>Warehouse Tools Map Application</w:t>
      </w:r>
    </w:p>
    <w:p w14:paraId="62C59A02" w14:textId="77777777"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 xml:space="preserve">The Map Application visualizes vehicle situation and intersection data from the SDC.  The user interface (UI) connects to a WebSocket server running in AWS.  The WebSocket server is a subscriber to the SDC that implements a special listen-all subscription that receives every deposited data input into the SDC.  The UI can select information to display according to user-specified geospatial regions.  </w:t>
      </w:r>
    </w:p>
    <w:p w14:paraId="51B227B3" w14:textId="77777777"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To use the UI, connect a web browser to the URL of the WebSocket server.  The URL is:</w:t>
      </w:r>
      <w:r>
        <w:rPr>
          <w:rFonts w:ascii="Times New Roman" w:eastAsia="Times New Roman" w:hAnsi="Times New Roman" w:cs="Times New Roman"/>
          <w:bCs/>
          <w:i/>
          <w:spacing w:val="1"/>
          <w:sz w:val="24"/>
          <w:szCs w:val="24"/>
        </w:rPr>
        <w:t xml:space="preserve"> https://webapp2.connectedvcs.com/whtools23/</w:t>
      </w:r>
      <w:r>
        <w:rPr>
          <w:rFonts w:ascii="Times New Roman" w:eastAsia="Times New Roman" w:hAnsi="Times New Roman" w:cs="Times New Roman"/>
          <w:bCs/>
          <w:spacing w:val="1"/>
          <w:sz w:val="24"/>
          <w:szCs w:val="24"/>
        </w:rPr>
        <w:t xml:space="preserve">.  Upon connecting, the UI requires a valid username and password.  Once valid credentials are entered, the application is listed as </w:t>
      </w:r>
      <w:r>
        <w:rPr>
          <w:rFonts w:ascii="Times New Roman" w:eastAsia="Times New Roman" w:hAnsi="Times New Roman" w:cs="Times New Roman"/>
          <w:bCs/>
          <w:i/>
          <w:spacing w:val="1"/>
          <w:sz w:val="24"/>
          <w:szCs w:val="24"/>
        </w:rPr>
        <w:t>Map Application</w:t>
      </w:r>
      <w:r>
        <w:rPr>
          <w:rFonts w:ascii="Times New Roman" w:eastAsia="Times New Roman" w:hAnsi="Times New Roman" w:cs="Times New Roman"/>
          <w:bCs/>
          <w:spacing w:val="1"/>
          <w:sz w:val="24"/>
          <w:szCs w:val="24"/>
        </w:rPr>
        <w:t xml:space="preserve"> along the top navigation bar.</w:t>
      </w:r>
    </w:p>
    <w:p w14:paraId="3AA9EA39" w14:textId="77777777"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 xml:space="preserve">A screen shot of the application follows in </w:t>
      </w:r>
      <w:r>
        <w:rPr>
          <w:rFonts w:ascii="Times New Roman" w:eastAsia="Times New Roman" w:hAnsi="Times New Roman" w:cs="Times New Roman"/>
          <w:bCs/>
          <w:spacing w:val="1"/>
          <w:sz w:val="24"/>
          <w:szCs w:val="24"/>
        </w:rPr>
        <w:fldChar w:fldCharType="begin"/>
      </w:r>
      <w:r>
        <w:rPr>
          <w:rFonts w:ascii="Times New Roman" w:eastAsia="Times New Roman" w:hAnsi="Times New Roman" w:cs="Times New Roman"/>
          <w:bCs/>
          <w:spacing w:val="1"/>
          <w:sz w:val="24"/>
          <w:szCs w:val="24"/>
        </w:rPr>
        <w:instrText xml:space="preserve"> REF _Ref404689559 \h  \* MERGEFORMAT </w:instrText>
      </w:r>
      <w:r>
        <w:rPr>
          <w:rFonts w:ascii="Times New Roman" w:eastAsia="Times New Roman" w:hAnsi="Times New Roman" w:cs="Times New Roman"/>
          <w:bCs/>
          <w:spacing w:val="1"/>
          <w:sz w:val="24"/>
          <w:szCs w:val="24"/>
        </w:rPr>
      </w:r>
      <w:r>
        <w:rPr>
          <w:rFonts w:ascii="Times New Roman" w:eastAsia="Times New Roman" w:hAnsi="Times New Roman" w:cs="Times New Roman"/>
          <w:bCs/>
          <w:spacing w:val="1"/>
          <w:sz w:val="24"/>
          <w:szCs w:val="24"/>
        </w:rPr>
        <w:fldChar w:fldCharType="separate"/>
      </w:r>
      <w:r w:rsidR="00A22FC4" w:rsidRPr="00A22FC4">
        <w:rPr>
          <w:rFonts w:ascii="Times New Roman" w:eastAsia="Times New Roman" w:hAnsi="Times New Roman" w:cs="Times New Roman"/>
          <w:bCs/>
          <w:spacing w:val="1"/>
          <w:sz w:val="24"/>
          <w:szCs w:val="24"/>
        </w:rPr>
        <w:t>Figure 9</w:t>
      </w:r>
      <w:r>
        <w:rPr>
          <w:rFonts w:ascii="Times New Roman" w:eastAsia="Times New Roman" w:hAnsi="Times New Roman" w:cs="Times New Roman"/>
          <w:bCs/>
          <w:spacing w:val="1"/>
          <w:sz w:val="24"/>
          <w:szCs w:val="24"/>
        </w:rPr>
        <w:fldChar w:fldCharType="end"/>
      </w:r>
      <w:r>
        <w:rPr>
          <w:rFonts w:ascii="Times New Roman" w:eastAsia="Times New Roman" w:hAnsi="Times New Roman" w:cs="Times New Roman"/>
          <w:bCs/>
          <w:spacing w:val="1"/>
          <w:sz w:val="24"/>
          <w:szCs w:val="24"/>
        </w:rPr>
        <w:t xml:space="preserve">.  Vehicle situation data is plotted on the map once a second for all vehicles transmitting situation data bundles falling within the assigned geographic region.  Each one-second bundle is plotted on the map as a color-coded dot.  Each dot disappears off the map 30 seconds later to avoid the display from becoming cluttered with old information.  The 30-second period is the default setting but is customizable on the WebSocket server.  The dot colors are red, yellow, or green according to the speed of the vehicle, which is also customizable on the WebSocket server.  </w:t>
      </w:r>
    </w:p>
    <w:p w14:paraId="238B71A3"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Cs/>
          <w:spacing w:val="1"/>
          <w:sz w:val="24"/>
          <w:szCs w:val="24"/>
          <w:u w:val="single"/>
        </w:rPr>
      </w:pPr>
      <w:r>
        <w:rPr>
          <w:rFonts w:ascii="Times New Roman" w:eastAsia="Times New Roman" w:hAnsi="Times New Roman" w:cs="Times New Roman"/>
          <w:noProof/>
          <w:spacing w:val="1"/>
          <w:sz w:val="24"/>
          <w:szCs w:val="24"/>
        </w:rPr>
        <w:lastRenderedPageBreak/>
        <w:drawing>
          <wp:inline distT="0" distB="0" distL="0" distR="0" wp14:anchorId="3E1AB525" wp14:editId="21A422D6">
            <wp:extent cx="6340475" cy="31483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0475" cy="3148330"/>
                    </a:xfrm>
                    <a:prstGeom prst="rect">
                      <a:avLst/>
                    </a:prstGeom>
                    <a:noFill/>
                    <a:ln>
                      <a:noFill/>
                    </a:ln>
                  </pic:spPr>
                </pic:pic>
              </a:graphicData>
            </a:graphic>
          </wp:inline>
        </w:drawing>
      </w:r>
    </w:p>
    <w:p w14:paraId="37934764"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81" w:name="_Ref404689559"/>
      <w:bookmarkStart w:id="82" w:name="_Toc494459579"/>
      <w:bookmarkStart w:id="83" w:name="_Toc480886128"/>
      <w:bookmarkStart w:id="84" w:name="_Toc404690231"/>
      <w:bookmarkStart w:id="85" w:name="_Toc494895973"/>
      <w:r>
        <w:rPr>
          <w:rFonts w:ascii="Times New Roman" w:eastAsia="Times New Roman" w:hAnsi="Times New Roman" w:cs="Times New Roman"/>
          <w:b/>
          <w:bCs/>
          <w:spacing w:val="1"/>
          <w:sz w:val="24"/>
          <w:szCs w:val="24"/>
        </w:rPr>
        <w:t xml:space="preserve">Figure </w:t>
      </w:r>
      <w:r>
        <w:fldChar w:fldCharType="begin"/>
      </w:r>
      <w:r>
        <w:rPr>
          <w:rFonts w:ascii="Times New Roman" w:eastAsia="Times New Roman" w:hAnsi="Times New Roman" w:cs="Times New Roman"/>
          <w:b/>
          <w:bCs/>
          <w:spacing w:val="1"/>
          <w:sz w:val="24"/>
          <w:szCs w:val="24"/>
        </w:rPr>
        <w:instrText xml:space="preserve"> SEQ Figure \* ARABIC </w:instrText>
      </w:r>
      <w:r>
        <w:fldChar w:fldCharType="separate"/>
      </w:r>
      <w:r w:rsidR="00A22FC4">
        <w:rPr>
          <w:rFonts w:ascii="Times New Roman" w:eastAsia="Times New Roman" w:hAnsi="Times New Roman" w:cs="Times New Roman"/>
          <w:b/>
          <w:bCs/>
          <w:noProof/>
          <w:spacing w:val="1"/>
          <w:sz w:val="24"/>
          <w:szCs w:val="24"/>
        </w:rPr>
        <w:t>9</w:t>
      </w:r>
      <w:r>
        <w:fldChar w:fldCharType="end"/>
      </w:r>
      <w:bookmarkEnd w:id="81"/>
      <w:r>
        <w:rPr>
          <w:rFonts w:ascii="Times New Roman" w:eastAsia="Times New Roman" w:hAnsi="Times New Roman" w:cs="Times New Roman"/>
          <w:b/>
          <w:bCs/>
          <w:spacing w:val="1"/>
          <w:sz w:val="24"/>
          <w:szCs w:val="24"/>
        </w:rPr>
        <w:t>- Warehouse Tools Map Application</w:t>
      </w:r>
      <w:bookmarkEnd w:id="82"/>
      <w:bookmarkEnd w:id="83"/>
      <w:bookmarkEnd w:id="84"/>
      <w:bookmarkEnd w:id="85"/>
    </w:p>
    <w:p w14:paraId="2826A49E" w14:textId="77777777" w:rsidR="00B422E9" w:rsidRDefault="00B422E9" w:rsidP="00B422E9">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The default dot values, and those depicted on the above figure are as follow:</w:t>
      </w:r>
    </w:p>
    <w:p w14:paraId="6D85FA57" w14:textId="77777777" w:rsidR="00B422E9" w:rsidRDefault="00B422E9" w:rsidP="00B422E9">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Red for speeds less than 5 mph</w:t>
      </w:r>
    </w:p>
    <w:p w14:paraId="47E1DD9B" w14:textId="77777777" w:rsidR="00B422E9" w:rsidRDefault="00B422E9" w:rsidP="00B422E9">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Yellow for speeds greater than or equal to 5 mph and less than 21 mph</w:t>
      </w:r>
    </w:p>
    <w:p w14:paraId="3EFF62D8" w14:textId="77777777" w:rsidR="00B422E9" w:rsidRDefault="00B422E9" w:rsidP="00B422E9">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Green for speeds greater than or equal to 21 mph</w:t>
      </w:r>
    </w:p>
    <w:p w14:paraId="667FC2A5" w14:textId="77777777"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Intersection data from traffic signals appear as color-coded squares by lane plotted at the geospatial coordinated provided in the metadata.  The color of the square corresponds to the state of the traffic signal for each lane.</w:t>
      </w:r>
    </w:p>
    <w:p w14:paraId="4E5B2D66" w14:textId="77777777" w:rsidR="00B422E9" w:rsidRDefault="00B422E9"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 xml:space="preserve">A single pull-down menu, the Map Tools menu, supports operation of the application.  This menu allows users to start and stop the application, clear all data from the map, and to enable or disable the map layer contain the fixed-location RSUs.  The Show/Hide Legend function toggles between whether or not the legend in the upper right corner of the screen shot is visible or not.  The Area Selection menu option will open a dialog which allows a user to choose a custom geographic area in which to display SDC data.  By default, the UI shows the greater Detroit area.  The user has the option to switch to other pre-defined geographic areas or to specify a custom rectangular area defined by latitude and longitude of the rectangle corners.  </w:t>
      </w:r>
    </w:p>
    <w:p w14:paraId="1AE98CC1" w14:textId="77777777" w:rsidR="00B422E9" w:rsidRDefault="00B422E9" w:rsidP="00B95B77">
      <w:pPr>
        <w:pStyle w:val="Heading4"/>
        <w:spacing w:before="0" w:line="240" w:lineRule="auto"/>
        <w:rPr>
          <w:rFonts w:eastAsia="Times New Roman"/>
        </w:rPr>
      </w:pPr>
      <w:bookmarkStart w:id="86" w:name="_Toc480886088"/>
      <w:r>
        <w:rPr>
          <w:rFonts w:eastAsia="Times New Roman"/>
        </w:rPr>
        <w:t>Message Validator</w:t>
      </w:r>
      <w:bookmarkEnd w:id="86"/>
    </w:p>
    <w:p w14:paraId="0CC994C5" w14:textId="35C7D232" w:rsidR="00B422E9" w:rsidRDefault="00B95B77" w:rsidP="00B95B77">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8"/>
        </w:rPr>
        <w:t>This web application offers a way for third party integrators to check if their Connected Vehicle message is encoded and formatted correctly before sending to the SDC and SDW.</w:t>
      </w:r>
      <w:r>
        <w:rPr>
          <w:rFonts w:ascii="Times New Roman" w:eastAsia="Times New Roman" w:hAnsi="Times New Roman" w:cs="Times New Roman"/>
          <w:bCs/>
          <w:spacing w:val="1"/>
          <w:sz w:val="24"/>
          <w:szCs w:val="28"/>
        </w:rPr>
        <w:t xml:space="preserve"> </w:t>
      </w:r>
      <w:r w:rsidR="00B422E9">
        <w:rPr>
          <w:rFonts w:ascii="Times New Roman" w:eastAsia="Times New Roman" w:hAnsi="Times New Roman" w:cs="Times New Roman"/>
          <w:bCs/>
          <w:spacing w:val="1"/>
          <w:sz w:val="24"/>
          <w:szCs w:val="24"/>
        </w:rPr>
        <w:t xml:space="preserve">The Message Validator tool is used to check UPER/ASN.1/HEX versions of messages for accuracy against the specifications and standards before depositing into a warehouse.  </w:t>
      </w:r>
    </w:p>
    <w:p w14:paraId="2C5CF613" w14:textId="77777777" w:rsidR="00B422E9" w:rsidRDefault="00B422E9" w:rsidP="00B422E9">
      <w:pPr>
        <w:tabs>
          <w:tab w:val="left" w:pos="580"/>
        </w:tabs>
        <w:spacing w:after="240" w:line="240" w:lineRule="auto"/>
        <w:ind w:left="160" w:right="-20"/>
        <w:jc w:val="center"/>
        <w:rPr>
          <w:rFonts w:ascii="Times New Roman" w:eastAsia="Times New Roman" w:hAnsi="Times New Roman" w:cs="Times New Roman"/>
          <w:bCs/>
          <w:spacing w:val="1"/>
          <w:sz w:val="24"/>
          <w:szCs w:val="24"/>
        </w:rPr>
      </w:pPr>
      <w:r>
        <w:rPr>
          <w:rFonts w:ascii="Times New Roman" w:eastAsia="Times New Roman" w:hAnsi="Times New Roman" w:cs="Times New Roman"/>
          <w:noProof/>
          <w:spacing w:val="1"/>
          <w:sz w:val="24"/>
          <w:szCs w:val="24"/>
        </w:rPr>
        <w:lastRenderedPageBreak/>
        <w:drawing>
          <wp:inline distT="0" distB="0" distL="0" distR="0" wp14:anchorId="30D92FC7" wp14:editId="170ABC70">
            <wp:extent cx="6150610" cy="4278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0610" cy="4278630"/>
                    </a:xfrm>
                    <a:prstGeom prst="rect">
                      <a:avLst/>
                    </a:prstGeom>
                    <a:noFill/>
                    <a:ln>
                      <a:noFill/>
                    </a:ln>
                  </pic:spPr>
                </pic:pic>
              </a:graphicData>
            </a:graphic>
          </wp:inline>
        </w:drawing>
      </w:r>
    </w:p>
    <w:p w14:paraId="05590CB3" w14:textId="77777777" w:rsidR="00B422E9" w:rsidRDefault="00B422E9" w:rsidP="00B422E9">
      <w:pPr>
        <w:jc w:val="center"/>
      </w:pPr>
      <w:bookmarkStart w:id="87" w:name="_Toc494459580"/>
      <w:bookmarkStart w:id="88" w:name="_Toc480886129"/>
      <w:bookmarkStart w:id="89" w:name="_Toc494895974"/>
      <w:r>
        <w:rPr>
          <w:rFonts w:ascii="Times New Roman" w:eastAsia="Times New Roman" w:hAnsi="Times New Roman" w:cs="Times New Roman"/>
          <w:b/>
          <w:bCs/>
          <w:spacing w:val="1"/>
          <w:sz w:val="24"/>
          <w:szCs w:val="24"/>
        </w:rPr>
        <w:t xml:space="preserve">Figure </w:t>
      </w:r>
      <w:r>
        <w:rPr>
          <w:rFonts w:ascii="Times New Roman" w:eastAsia="Times New Roman" w:hAnsi="Times New Roman" w:cs="Times New Roman"/>
          <w:b/>
          <w:bCs/>
          <w:spacing w:val="1"/>
          <w:sz w:val="24"/>
          <w:szCs w:val="24"/>
        </w:rPr>
        <w:fldChar w:fldCharType="begin"/>
      </w:r>
      <w:r>
        <w:rPr>
          <w:rFonts w:ascii="Times New Roman" w:eastAsia="Times New Roman" w:hAnsi="Times New Roman" w:cs="Times New Roman"/>
          <w:b/>
          <w:bCs/>
          <w:spacing w:val="1"/>
          <w:sz w:val="24"/>
          <w:szCs w:val="24"/>
        </w:rPr>
        <w:instrText xml:space="preserve"> SEQ Figure \* ARABIC </w:instrText>
      </w:r>
      <w:r>
        <w:rPr>
          <w:rFonts w:ascii="Times New Roman" w:eastAsia="Times New Roman" w:hAnsi="Times New Roman" w:cs="Times New Roman"/>
          <w:b/>
          <w:bCs/>
          <w:spacing w:val="1"/>
          <w:sz w:val="24"/>
          <w:szCs w:val="24"/>
        </w:rPr>
        <w:fldChar w:fldCharType="separate"/>
      </w:r>
      <w:r w:rsidR="00A22FC4">
        <w:rPr>
          <w:rFonts w:ascii="Times New Roman" w:eastAsia="Times New Roman" w:hAnsi="Times New Roman" w:cs="Times New Roman"/>
          <w:b/>
          <w:bCs/>
          <w:noProof/>
          <w:spacing w:val="1"/>
          <w:sz w:val="24"/>
          <w:szCs w:val="24"/>
        </w:rPr>
        <w:t>10</w:t>
      </w:r>
      <w:r>
        <w:rPr>
          <w:rFonts w:ascii="Times New Roman" w:eastAsia="Times New Roman" w:hAnsi="Times New Roman" w:cs="Times New Roman"/>
          <w:b/>
          <w:bCs/>
          <w:spacing w:val="1"/>
          <w:sz w:val="24"/>
          <w:szCs w:val="24"/>
        </w:rPr>
        <w:fldChar w:fldCharType="end"/>
      </w:r>
      <w:r>
        <w:rPr>
          <w:rFonts w:ascii="Times New Roman" w:eastAsia="Times New Roman" w:hAnsi="Times New Roman" w:cs="Times New Roman"/>
          <w:b/>
          <w:bCs/>
          <w:spacing w:val="1"/>
          <w:sz w:val="24"/>
          <w:szCs w:val="24"/>
        </w:rPr>
        <w:t>- Message Validator Application</w:t>
      </w:r>
      <w:bookmarkEnd w:id="87"/>
      <w:bookmarkEnd w:id="88"/>
      <w:bookmarkEnd w:id="89"/>
    </w:p>
    <w:p w14:paraId="6BDD5FB4" w14:textId="77777777" w:rsidR="00810218" w:rsidRPr="00810218" w:rsidRDefault="00093E27" w:rsidP="005F03A5">
      <w:pPr>
        <w:pStyle w:val="Heading1"/>
        <w:spacing w:before="0" w:after="200" w:line="240" w:lineRule="auto"/>
        <w:rPr>
          <w:rFonts w:eastAsia="Times New Roman"/>
        </w:rPr>
      </w:pPr>
      <w:bookmarkStart w:id="90" w:name="_Toc494895916"/>
      <w:r>
        <w:rPr>
          <w:rFonts w:eastAsia="Times New Roman"/>
        </w:rPr>
        <w:t>4</w:t>
      </w:r>
      <w:r>
        <w:rPr>
          <w:rFonts w:eastAsia="Times New Roman"/>
        </w:rPr>
        <w:tab/>
      </w:r>
      <w:bookmarkEnd w:id="67"/>
      <w:r w:rsidR="00320AC6">
        <w:rPr>
          <w:rFonts w:eastAsia="Times New Roman"/>
        </w:rPr>
        <w:t>Running the Systems</w:t>
      </w:r>
      <w:bookmarkEnd w:id="90"/>
    </w:p>
    <w:p w14:paraId="26AD7A7F" w14:textId="77777777" w:rsidR="00810218" w:rsidRPr="00810218" w:rsidRDefault="00FF035D" w:rsidP="005F03A5">
      <w:pPr>
        <w:pStyle w:val="Heading2"/>
        <w:spacing w:before="0" w:after="200" w:line="240" w:lineRule="auto"/>
        <w:rPr>
          <w:rFonts w:eastAsia="Times New Roman"/>
        </w:rPr>
      </w:pPr>
      <w:bookmarkStart w:id="91" w:name="_Toc480886093"/>
      <w:bookmarkStart w:id="92" w:name="_Toc494895917"/>
      <w:r>
        <w:rPr>
          <w:rFonts w:eastAsia="Times New Roman"/>
        </w:rPr>
        <w:t>4.1</w:t>
      </w:r>
      <w:r>
        <w:rPr>
          <w:rFonts w:eastAsia="Times New Roman"/>
        </w:rPr>
        <w:tab/>
      </w:r>
      <w:r w:rsidR="00810218" w:rsidRPr="00810218">
        <w:rPr>
          <w:rFonts w:eastAsia="Times New Roman"/>
        </w:rPr>
        <w:t>Initiate Forwarders</w:t>
      </w:r>
      <w:bookmarkEnd w:id="91"/>
      <w:bookmarkEnd w:id="92"/>
    </w:p>
    <w:p w14:paraId="68412896" w14:textId="77777777" w:rsidR="00810218" w:rsidRPr="00810218" w:rsidRDefault="00FF035D" w:rsidP="005F03A5">
      <w:pPr>
        <w:pStyle w:val="Heading3"/>
        <w:spacing w:before="0" w:after="200" w:line="240" w:lineRule="auto"/>
        <w:rPr>
          <w:rFonts w:eastAsia="Times New Roman"/>
        </w:rPr>
      </w:pPr>
      <w:bookmarkStart w:id="93" w:name="_Toc480886094"/>
      <w:bookmarkStart w:id="94" w:name="_Toc494895918"/>
      <w:r>
        <w:rPr>
          <w:rFonts w:eastAsia="Times New Roman"/>
        </w:rPr>
        <w:t>4.1.1</w:t>
      </w:r>
      <w:r>
        <w:rPr>
          <w:rFonts w:eastAsia="Times New Roman"/>
        </w:rPr>
        <w:tab/>
      </w:r>
      <w:r w:rsidR="00810218" w:rsidRPr="00810218">
        <w:rPr>
          <w:rFonts w:eastAsia="Times New Roman"/>
        </w:rPr>
        <w:t>Start the Virtual Machines (VMs)</w:t>
      </w:r>
      <w:bookmarkEnd w:id="93"/>
      <w:bookmarkEnd w:id="94"/>
    </w:p>
    <w:p w14:paraId="26BEE327" w14:textId="05D5F5AF" w:rsidR="00E82F28" w:rsidRPr="00E82F28" w:rsidRDefault="00E82F28" w:rsidP="005F03A5">
      <w:pPr>
        <w:spacing w:line="240" w:lineRule="auto"/>
        <w:rPr>
          <w:rFonts w:ascii="Times New Roman" w:hAnsi="Times New Roman" w:cs="Times New Roman"/>
          <w:color w:val="000000"/>
          <w:sz w:val="24"/>
          <w:szCs w:val="24"/>
        </w:rPr>
      </w:pPr>
      <w:bookmarkStart w:id="95" w:name="_Toc480886095"/>
      <w:r w:rsidRPr="00E82F28">
        <w:rPr>
          <w:rFonts w:ascii="Times New Roman" w:hAnsi="Times New Roman" w:cs="Times New Roman"/>
          <w:sz w:val="24"/>
          <w:szCs w:val="24"/>
        </w:rPr>
        <w:t>To initiate the forwarder, bring up a VM for SDC/ORDS Forwarder</w:t>
      </w:r>
      <w:r w:rsidR="00FA74E1">
        <w:rPr>
          <w:rFonts w:ascii="Times New Roman" w:hAnsi="Times New Roman" w:cs="Times New Roman"/>
          <w:sz w:val="24"/>
          <w:szCs w:val="24"/>
        </w:rPr>
        <w:t xml:space="preserve"> in Rackspace</w:t>
      </w:r>
      <w:r w:rsidRPr="00E82F28">
        <w:rPr>
          <w:rFonts w:ascii="Times New Roman" w:hAnsi="Times New Roman" w:cs="Times New Roman"/>
          <w:sz w:val="24"/>
          <w:szCs w:val="24"/>
        </w:rPr>
        <w:t>, if it does not exist already</w:t>
      </w:r>
      <w:r w:rsidR="0097652A">
        <w:rPr>
          <w:rFonts w:ascii="Times New Roman" w:hAnsi="Times New Roman" w:cs="Times New Roman"/>
          <w:sz w:val="24"/>
          <w:szCs w:val="24"/>
        </w:rPr>
        <w:t xml:space="preserve">.  </w:t>
      </w:r>
      <w:r w:rsidRPr="00642928">
        <w:rPr>
          <w:rFonts w:ascii="Times New Roman" w:hAnsi="Times New Roman" w:cs="Times New Roman"/>
          <w:b/>
          <w:sz w:val="24"/>
          <w:szCs w:val="24"/>
        </w:rPr>
        <w:t xml:space="preserve">Note the IPv4 address of the </w:t>
      </w:r>
      <w:r w:rsidR="00642928" w:rsidRPr="00642928">
        <w:rPr>
          <w:rFonts w:ascii="Times New Roman" w:hAnsi="Times New Roman" w:cs="Times New Roman"/>
          <w:b/>
          <w:sz w:val="24"/>
          <w:szCs w:val="24"/>
        </w:rPr>
        <w:t>virtual machine (</w:t>
      </w:r>
      <w:r w:rsidRPr="00642928">
        <w:rPr>
          <w:rFonts w:ascii="Times New Roman" w:hAnsi="Times New Roman" w:cs="Times New Roman"/>
          <w:b/>
          <w:sz w:val="24"/>
          <w:szCs w:val="24"/>
        </w:rPr>
        <w:t>VM</w:t>
      </w:r>
      <w:r w:rsidR="00642928" w:rsidRPr="00642928">
        <w:rPr>
          <w:rFonts w:ascii="Times New Roman" w:hAnsi="Times New Roman" w:cs="Times New Roman"/>
          <w:b/>
          <w:sz w:val="24"/>
          <w:szCs w:val="24"/>
        </w:rPr>
        <w:t>)</w:t>
      </w:r>
      <w:r w:rsidRPr="00642928">
        <w:rPr>
          <w:rFonts w:ascii="Times New Roman" w:hAnsi="Times New Roman" w:cs="Times New Roman"/>
          <w:b/>
          <w:sz w:val="24"/>
          <w:szCs w:val="24"/>
        </w:rPr>
        <w:t xml:space="preserve"> as it will be required to configure the DE Transport nodes later in the Building the System, System Builder section of this manual</w:t>
      </w:r>
      <w:r w:rsidR="00DE5785">
        <w:rPr>
          <w:rFonts w:ascii="Times New Roman" w:hAnsi="Times New Roman" w:cs="Times New Roman"/>
          <w:b/>
          <w:sz w:val="24"/>
          <w:szCs w:val="24"/>
        </w:rPr>
        <w:t xml:space="preserve">. </w:t>
      </w:r>
      <w:r w:rsidRPr="00E82F28">
        <w:rPr>
          <w:rFonts w:ascii="Times New Roman" w:hAnsi="Times New Roman" w:cs="Times New Roman"/>
          <w:sz w:val="24"/>
          <w:szCs w:val="24"/>
        </w:rPr>
        <w:t xml:space="preserve">To log into the Rackspace account go to </w:t>
      </w:r>
      <w:hyperlink r:id="rId25" w:tgtFrame="_blank" w:history="1">
        <w:r w:rsidRPr="00E82F28">
          <w:rPr>
            <w:rStyle w:val="Hyperlink"/>
            <w:rFonts w:ascii="Times New Roman" w:hAnsi="Times New Roman" w:cs="Times New Roman"/>
            <w:sz w:val="24"/>
            <w:szCs w:val="24"/>
          </w:rPr>
          <w:t>https://mycloud.rackspace.com/</w:t>
        </w:r>
      </w:hyperlink>
      <w:r w:rsidR="0097652A">
        <w:rPr>
          <w:rStyle w:val="Hyperlink"/>
          <w:rFonts w:ascii="Times New Roman" w:hAnsi="Times New Roman" w:cs="Times New Roman"/>
          <w:sz w:val="24"/>
          <w:szCs w:val="24"/>
        </w:rPr>
        <w:t xml:space="preserve">.  </w:t>
      </w:r>
      <w:r w:rsidR="00642928">
        <w:rPr>
          <w:rFonts w:ascii="Times New Roman" w:hAnsi="Times New Roman" w:cs="Times New Roman"/>
          <w:color w:val="000000"/>
          <w:sz w:val="24"/>
          <w:szCs w:val="24"/>
        </w:rPr>
        <w:t>A Rackspace account is required</w:t>
      </w:r>
      <w:r w:rsidRPr="00E82F28">
        <w:rPr>
          <w:rFonts w:ascii="Times New Roman" w:hAnsi="Times New Roman" w:cs="Times New Roman"/>
          <w:color w:val="000000"/>
          <w:sz w:val="24"/>
          <w:szCs w:val="24"/>
        </w:rPr>
        <w:t>.</w:t>
      </w:r>
    </w:p>
    <w:p w14:paraId="041D0EC9" w14:textId="77777777" w:rsidR="00810218" w:rsidRPr="00810218" w:rsidRDefault="00FF035D" w:rsidP="005F03A5">
      <w:pPr>
        <w:pStyle w:val="Heading3"/>
        <w:spacing w:before="0" w:after="240" w:line="240" w:lineRule="auto"/>
        <w:rPr>
          <w:rFonts w:eastAsia="Times New Roman"/>
        </w:rPr>
      </w:pPr>
      <w:bookmarkStart w:id="96" w:name="_Toc494895919"/>
      <w:r>
        <w:rPr>
          <w:rFonts w:eastAsia="Times New Roman"/>
        </w:rPr>
        <w:t>4.1.2</w:t>
      </w:r>
      <w:r>
        <w:rPr>
          <w:rFonts w:eastAsia="Times New Roman"/>
        </w:rPr>
        <w:tab/>
      </w:r>
      <w:r w:rsidR="00810218" w:rsidRPr="00810218">
        <w:rPr>
          <w:rFonts w:eastAsia="Times New Roman"/>
        </w:rPr>
        <w:t>Install the Software</w:t>
      </w:r>
      <w:bookmarkEnd w:id="95"/>
      <w:bookmarkEnd w:id="96"/>
    </w:p>
    <w:p w14:paraId="5BC62175" w14:textId="77777777" w:rsidR="00B422E9" w:rsidRPr="00810218" w:rsidRDefault="00B422E9" w:rsidP="00B422E9">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install the</w:t>
      </w:r>
      <w:r>
        <w:rPr>
          <w:rFonts w:ascii="Times New Roman" w:eastAsia="Times New Roman" w:hAnsi="Times New Roman" w:cs="Times New Roman"/>
          <w:bCs/>
          <w:spacing w:val="1"/>
          <w:sz w:val="24"/>
          <w:szCs w:val="24"/>
        </w:rPr>
        <w:t xml:space="preserve"> SDC</w:t>
      </w:r>
      <w:r w:rsidRPr="00810218">
        <w:rPr>
          <w:rFonts w:ascii="Times New Roman" w:eastAsia="Times New Roman" w:hAnsi="Times New Roman" w:cs="Times New Roman"/>
          <w:bCs/>
          <w:spacing w:val="1"/>
          <w:sz w:val="24"/>
          <w:szCs w:val="24"/>
        </w:rPr>
        <w:t xml:space="preserve"> forwarder software and scripts on the SDC/ORDS forwarder, create the following directories: /usr/local/cvData23 and /usr/local/cvData23_secure</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Upload fedgov-cv-apps-1.0.0-SNAPSHOT-jar-with-dependencies.jar, runcvDataNOSCREEN.sh, runcvData.sh, and the settings.properties file associated with the SDCForwarder-Nonsecure to the /usr/local/cvData23 directory</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Upload fedgov-cv-apps-1.0.0-SNAPSHOT-jar-with-dependencies.jar, runcvDataNOSCREEN.sh, runcvData.sh, and the settings.properties file associated with the SDCForwarder-Secure to the /usr/local/cvData23_secure directory.</w:t>
      </w:r>
    </w:p>
    <w:p w14:paraId="5AFE7093" w14:textId="77777777" w:rsidR="00B422E9" w:rsidRPr="00810218" w:rsidRDefault="00B422E9" w:rsidP="00B422E9">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To start the forwarder processes and setup the forwarder auto restart process on the SDC/ORDS forwarder, upload cvDataV23.conf and cvDataV23_secure.conf to the /etc/init folder</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Then run the following commands: “sudo start cvDataV23” and “sudo start cvDataV23_secure”.</w:t>
      </w:r>
    </w:p>
    <w:p w14:paraId="6E31A6E5" w14:textId="77777777" w:rsidR="00B422E9" w:rsidRPr="00810218" w:rsidRDefault="00B422E9" w:rsidP="00B422E9">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install the</w:t>
      </w:r>
      <w:r>
        <w:rPr>
          <w:rFonts w:ascii="Times New Roman" w:eastAsia="Times New Roman" w:hAnsi="Times New Roman" w:cs="Times New Roman"/>
          <w:bCs/>
          <w:spacing w:val="1"/>
          <w:sz w:val="24"/>
          <w:szCs w:val="24"/>
        </w:rPr>
        <w:t xml:space="preserve"> SDW</w:t>
      </w:r>
      <w:r w:rsidRPr="00810218">
        <w:rPr>
          <w:rFonts w:ascii="Times New Roman" w:eastAsia="Times New Roman" w:hAnsi="Times New Roman" w:cs="Times New Roman"/>
          <w:bCs/>
          <w:spacing w:val="1"/>
          <w:sz w:val="24"/>
          <w:szCs w:val="24"/>
        </w:rPr>
        <w:t xml:space="preserve"> forwarder software and scripts on the SDW forwarder, create the following directories: /usr/local/SDWv23 and /usr/local/SDWv23_secure</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Upload fedgov-cv-apps-1.0.0-SNAPSHOT-jar-with-dependencies.jar, runSDW23NOSCREEN.sh, runSDW23.sh, and the settings.properties file associated with the SDWForwarder-Nonsecure to the /usr/local/SDWv223directory</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Upload fedgov-cv-apps-1.0.0-SNAPSHOT-jar-with-dependencies.jar, runSDW23_secureNOSCREEN.sh, runSDW23.sh, and the settings.properties file associated with the SDWForwarder-Secure to the /usr/local/SDWv23_secure directory.</w:t>
      </w:r>
    </w:p>
    <w:p w14:paraId="01DC83D3" w14:textId="77777777" w:rsidR="00B422E9" w:rsidRPr="00810218" w:rsidRDefault="00B422E9" w:rsidP="00B422E9">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start the forwarder processes and setup the forwarder auto restart process on the SDW forwarder, upload SDWv23.conf and SDWv23_secure.conf to the /etc/init folder</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Then run the following commands: “sudo start SDWv23” and “sudo start SDWv23_secure”.</w:t>
      </w:r>
    </w:p>
    <w:p w14:paraId="69CCF0A9" w14:textId="03B9E709"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To install the</w:t>
      </w:r>
      <w:r w:rsidR="00B422E9">
        <w:rPr>
          <w:rFonts w:ascii="Times New Roman" w:hAnsi="Times New Roman" w:cs="Times New Roman"/>
          <w:sz w:val="24"/>
        </w:rPr>
        <w:t xml:space="preserve"> ORDS</w:t>
      </w:r>
      <w:r w:rsidRPr="00E82F28">
        <w:rPr>
          <w:rFonts w:ascii="Times New Roman" w:hAnsi="Times New Roman" w:cs="Times New Roman"/>
          <w:sz w:val="24"/>
        </w:rPr>
        <w:t xml:space="preserve"> forwarder software and scripts on the SDC/ORDS forwarder, create the following directories: /usr/local/cvDistribution23 and /usr/local/cvDistribution23_secure</w:t>
      </w:r>
      <w:r w:rsidR="00DE5785">
        <w:rPr>
          <w:rFonts w:ascii="Times New Roman" w:hAnsi="Times New Roman" w:cs="Times New Roman"/>
          <w:sz w:val="24"/>
        </w:rPr>
        <w:t xml:space="preserve">. </w:t>
      </w:r>
      <w:r w:rsidRPr="00E82F28">
        <w:rPr>
          <w:rFonts w:ascii="Times New Roman" w:hAnsi="Times New Roman" w:cs="Times New Roman"/>
          <w:sz w:val="24"/>
        </w:rPr>
        <w:t>Upload fedgov-cv-apps-1.0.0-SNAPSHOT-jar-with-dependencies.jar, runcvDistributionNOSCREEN.sh, runcvDistribution.sh, and the settings.properties file associated with the ORDSForwarder-Nonsecure to the /usr/local/cvDistribution23 directory</w:t>
      </w:r>
      <w:r w:rsidR="0097652A">
        <w:rPr>
          <w:rFonts w:ascii="Times New Roman" w:hAnsi="Times New Roman" w:cs="Times New Roman"/>
          <w:sz w:val="24"/>
        </w:rPr>
        <w:t xml:space="preserve">.  </w:t>
      </w:r>
      <w:r w:rsidRPr="00E82F28">
        <w:rPr>
          <w:rFonts w:ascii="Times New Roman" w:hAnsi="Times New Roman" w:cs="Times New Roman"/>
          <w:sz w:val="24"/>
        </w:rPr>
        <w:t>Upload fedgov-cv-apps-1.0.0-SNAPSHOT-jar-with-dependencies.jar, runcvDistributionNOSCREEN.sh, runcvDistribution.sh, and the settings.properties file associated with the ORDSForwarder-Secure to the /usr/local/cvDistribution23_secure directory.</w:t>
      </w:r>
    </w:p>
    <w:p w14:paraId="763973B6" w14:textId="171C64EE" w:rsidR="0081021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To start the forwarder processes and setup the forwarder auto restart process on the SDC/ORDS forwarder, upload cvDistV23.conf and cvDistV23_secure.conf to the /etc/init folder</w:t>
      </w:r>
      <w:r w:rsidR="0097652A">
        <w:rPr>
          <w:rFonts w:ascii="Times New Roman" w:hAnsi="Times New Roman" w:cs="Times New Roman"/>
          <w:sz w:val="24"/>
        </w:rPr>
        <w:t xml:space="preserve">.  </w:t>
      </w:r>
      <w:r w:rsidRPr="00E82F28">
        <w:rPr>
          <w:rFonts w:ascii="Times New Roman" w:hAnsi="Times New Roman" w:cs="Times New Roman"/>
          <w:sz w:val="24"/>
        </w:rPr>
        <w:t>Then run the following commands: “sudo start cvDistV23” and “sudo start cvDistV23_secure”.</w:t>
      </w:r>
    </w:p>
    <w:p w14:paraId="1518F1AD" w14:textId="77777777" w:rsidR="00810218" w:rsidRPr="00810218" w:rsidRDefault="00FF035D" w:rsidP="005F03A5">
      <w:pPr>
        <w:pStyle w:val="Heading2"/>
        <w:spacing w:before="0" w:after="240" w:line="240" w:lineRule="auto"/>
        <w:rPr>
          <w:rFonts w:eastAsia="Times New Roman"/>
        </w:rPr>
      </w:pPr>
      <w:bookmarkStart w:id="97" w:name="_Toc480886096"/>
      <w:bookmarkStart w:id="98" w:name="_Toc494895920"/>
      <w:r>
        <w:rPr>
          <w:rFonts w:eastAsia="Times New Roman"/>
        </w:rPr>
        <w:t>4.2</w:t>
      </w:r>
      <w:r>
        <w:rPr>
          <w:rFonts w:eastAsia="Times New Roman"/>
        </w:rPr>
        <w:tab/>
      </w:r>
      <w:r w:rsidR="00810218" w:rsidRPr="00810218">
        <w:rPr>
          <w:rFonts w:eastAsia="Times New Roman"/>
        </w:rPr>
        <w:t>Building the System</w:t>
      </w:r>
      <w:r w:rsidR="00DD2AE0">
        <w:rPr>
          <w:rFonts w:eastAsia="Times New Roman"/>
        </w:rPr>
        <w:t>s</w:t>
      </w:r>
      <w:r w:rsidR="00810218" w:rsidRPr="00810218">
        <w:rPr>
          <w:rFonts w:eastAsia="Times New Roman"/>
        </w:rPr>
        <w:t xml:space="preserve"> (each system)</w:t>
      </w:r>
      <w:bookmarkEnd w:id="97"/>
      <w:bookmarkEnd w:id="98"/>
    </w:p>
    <w:p w14:paraId="78FC2454" w14:textId="77777777" w:rsidR="00810218" w:rsidRPr="00810218" w:rsidRDefault="00FF035D" w:rsidP="005F03A5">
      <w:pPr>
        <w:pStyle w:val="Heading3"/>
        <w:spacing w:before="0" w:after="240" w:line="240" w:lineRule="auto"/>
        <w:rPr>
          <w:rFonts w:eastAsia="Times New Roman"/>
        </w:rPr>
      </w:pPr>
      <w:bookmarkStart w:id="99" w:name="_Toc480886097"/>
      <w:bookmarkStart w:id="100" w:name="_Toc494895921"/>
      <w:r>
        <w:rPr>
          <w:rFonts w:eastAsia="Times New Roman"/>
        </w:rPr>
        <w:t>4.2.1</w:t>
      </w:r>
      <w:r>
        <w:rPr>
          <w:rFonts w:eastAsia="Times New Roman"/>
        </w:rPr>
        <w:tab/>
      </w:r>
      <w:r w:rsidR="00810218" w:rsidRPr="00810218">
        <w:rPr>
          <w:rFonts w:eastAsia="Times New Roman"/>
        </w:rPr>
        <w:t>Upload Plugins</w:t>
      </w:r>
      <w:bookmarkEnd w:id="99"/>
      <w:bookmarkEnd w:id="100"/>
    </w:p>
    <w:p w14:paraId="7C0AAA57" w14:textId="2DE78991" w:rsidR="00E82F28" w:rsidRPr="00E82F28" w:rsidRDefault="00E82F28" w:rsidP="005F03A5">
      <w:pPr>
        <w:spacing w:after="240" w:line="240" w:lineRule="auto"/>
        <w:rPr>
          <w:rFonts w:ascii="Times New Roman" w:hAnsi="Times New Roman" w:cs="Times New Roman"/>
          <w:color w:val="FF0000"/>
          <w:sz w:val="24"/>
        </w:rPr>
      </w:pPr>
      <w:bookmarkStart w:id="101" w:name="_Toc480886098"/>
      <w:r w:rsidRPr="00E82F28">
        <w:rPr>
          <w:rFonts w:ascii="Times New Roman" w:hAnsi="Times New Roman" w:cs="Times New Roman"/>
          <w:sz w:val="24"/>
        </w:rPr>
        <w:t xml:space="preserve">Please refer to the plugins tab of </w:t>
      </w:r>
      <w:r w:rsidRPr="00E82F28">
        <w:rPr>
          <w:rFonts w:ascii="Times New Roman" w:hAnsi="Times New Roman" w:cs="Times New Roman"/>
          <w:i/>
          <w:sz w:val="24"/>
        </w:rPr>
        <w:t xml:space="preserve">CVCS Configuration Report </w:t>
      </w:r>
      <w:r w:rsidR="00181D37" w:rsidRPr="00E82F28">
        <w:rPr>
          <w:rFonts w:ascii="Times New Roman" w:hAnsi="Times New Roman" w:cs="Times New Roman"/>
          <w:i/>
          <w:sz w:val="24"/>
        </w:rPr>
        <w:t>20170</w:t>
      </w:r>
      <w:r w:rsidR="00181D37">
        <w:rPr>
          <w:rFonts w:ascii="Times New Roman" w:hAnsi="Times New Roman" w:cs="Times New Roman"/>
          <w:i/>
          <w:sz w:val="24"/>
        </w:rPr>
        <w:t>912</w:t>
      </w:r>
      <w:r w:rsidRPr="00E82F28">
        <w:rPr>
          <w:rFonts w:ascii="Times New Roman" w:hAnsi="Times New Roman" w:cs="Times New Roman"/>
          <w:i/>
          <w:sz w:val="24"/>
        </w:rPr>
        <w:t>.xlsx</w:t>
      </w:r>
      <w:bookmarkStart w:id="102" w:name="_Ref493656416"/>
      <w:r w:rsidR="004831DA" w:rsidRPr="00270175">
        <w:rPr>
          <w:rStyle w:val="FootnoteReference"/>
          <w:rFonts w:ascii="Times New Roman" w:hAnsi="Times New Roman" w:cs="Times New Roman"/>
          <w:sz w:val="24"/>
        </w:rPr>
        <w:footnoteReference w:id="1"/>
      </w:r>
      <w:bookmarkEnd w:id="102"/>
      <w:r w:rsidRPr="00270175">
        <w:rPr>
          <w:rFonts w:ascii="Times New Roman" w:hAnsi="Times New Roman" w:cs="Times New Roman"/>
          <w:sz w:val="24"/>
        </w:rPr>
        <w:t xml:space="preserve"> </w:t>
      </w:r>
      <w:r w:rsidRPr="00E82F28">
        <w:rPr>
          <w:rFonts w:ascii="Times New Roman" w:hAnsi="Times New Roman" w:cs="Times New Roman"/>
          <w:sz w:val="24"/>
        </w:rPr>
        <w:t>document for the full list of plugins required for the CVCS DigitalEdge Systems</w:t>
      </w:r>
      <w:r w:rsidR="0097652A">
        <w:rPr>
          <w:rFonts w:ascii="Times New Roman" w:hAnsi="Times New Roman" w:cs="Times New Roman"/>
          <w:sz w:val="24"/>
        </w:rPr>
        <w:t xml:space="preserve">.  </w:t>
      </w:r>
      <w:r w:rsidRPr="00E82F28">
        <w:rPr>
          <w:rFonts w:ascii="Times New Roman" w:hAnsi="Times New Roman" w:cs="Times New Roman"/>
          <w:sz w:val="24"/>
        </w:rPr>
        <w:t>Ensure that all the plugins have been uploaded into DigitalEdge</w:t>
      </w:r>
      <w:r w:rsidR="0096400B" w:rsidRPr="0096400B">
        <w:rPr>
          <w:rFonts w:ascii="Times New Roman" w:eastAsia="Times New Roman" w:hAnsi="Times New Roman" w:cs="Times New Roman"/>
          <w:bCs/>
          <w:spacing w:val="1"/>
          <w:sz w:val="24"/>
          <w:szCs w:val="24"/>
        </w:rPr>
        <w:t xml:space="preserve"> </w:t>
      </w:r>
      <w:r w:rsidR="0096400B">
        <w:rPr>
          <w:rFonts w:ascii="Times New Roman" w:eastAsia="Times New Roman" w:hAnsi="Times New Roman" w:cs="Times New Roman"/>
          <w:bCs/>
          <w:spacing w:val="1"/>
          <w:sz w:val="24"/>
          <w:szCs w:val="24"/>
        </w:rPr>
        <w:t>using the DigitalEdge Management Console</w:t>
      </w:r>
      <w:r w:rsidR="0097652A">
        <w:rPr>
          <w:rFonts w:ascii="Times New Roman" w:hAnsi="Times New Roman" w:cs="Times New Roman"/>
          <w:sz w:val="24"/>
        </w:rPr>
        <w:t xml:space="preserve">.  </w:t>
      </w:r>
      <w:r w:rsidRPr="00E82F28">
        <w:rPr>
          <w:rFonts w:ascii="Times New Roman" w:hAnsi="Times New Roman" w:cs="Times New Roman"/>
          <w:sz w:val="24"/>
        </w:rPr>
        <w:t>Refer to the DigitalEdge Operations Guide</w:t>
      </w:r>
      <w:bookmarkStart w:id="103" w:name="_Ref484082967"/>
      <w:r w:rsidR="00E059BA">
        <w:rPr>
          <w:rStyle w:val="FootnoteReference"/>
          <w:rFonts w:ascii="Times New Roman" w:hAnsi="Times New Roman" w:cs="Times New Roman"/>
          <w:sz w:val="24"/>
        </w:rPr>
        <w:footnoteReference w:id="2"/>
      </w:r>
      <w:bookmarkEnd w:id="103"/>
      <w:r w:rsidRPr="00E82F28">
        <w:rPr>
          <w:rFonts w:ascii="Times New Roman" w:hAnsi="Times New Roman" w:cs="Times New Roman"/>
          <w:sz w:val="24"/>
        </w:rPr>
        <w:t xml:space="preserve">, Chapter 5, section </w:t>
      </w:r>
      <w:r w:rsidRPr="00E82F28">
        <w:rPr>
          <w:rFonts w:ascii="Times New Roman" w:hAnsi="Times New Roman" w:cs="Times New Roman"/>
          <w:i/>
          <w:sz w:val="24"/>
        </w:rPr>
        <w:t xml:space="preserve">Managing the </w:t>
      </w:r>
      <w:r w:rsidR="00E37004">
        <w:rPr>
          <w:rFonts w:ascii="Times New Roman" w:hAnsi="Times New Roman" w:cs="Times New Roman"/>
          <w:i/>
          <w:sz w:val="24"/>
        </w:rPr>
        <w:t>c</w:t>
      </w:r>
      <w:r w:rsidRPr="00E82F28">
        <w:rPr>
          <w:rFonts w:ascii="Times New Roman" w:hAnsi="Times New Roman" w:cs="Times New Roman"/>
          <w:i/>
          <w:sz w:val="24"/>
        </w:rPr>
        <w:t xml:space="preserve">omponent </w:t>
      </w:r>
      <w:r w:rsidRPr="00E37004">
        <w:rPr>
          <w:rFonts w:ascii="Times New Roman" w:hAnsi="Times New Roman" w:cs="Times New Roman"/>
          <w:i/>
          <w:sz w:val="24"/>
        </w:rPr>
        <w:t>repository</w:t>
      </w:r>
      <w:r w:rsidRPr="00E82F28">
        <w:rPr>
          <w:rFonts w:ascii="Times New Roman" w:hAnsi="Times New Roman" w:cs="Times New Roman"/>
          <w:sz w:val="24"/>
        </w:rPr>
        <w:t xml:space="preserve"> for instructions on uploading plugins to DigitalEdge</w:t>
      </w:r>
      <w:r w:rsidR="0097652A">
        <w:rPr>
          <w:rFonts w:ascii="Times New Roman" w:hAnsi="Times New Roman" w:cs="Times New Roman"/>
          <w:sz w:val="24"/>
        </w:rPr>
        <w:t xml:space="preserve">.  </w:t>
      </w:r>
    </w:p>
    <w:p w14:paraId="4035C750" w14:textId="77777777" w:rsidR="00810218" w:rsidRPr="00810218" w:rsidRDefault="00FF035D" w:rsidP="005F03A5">
      <w:pPr>
        <w:pStyle w:val="Heading3"/>
        <w:spacing w:before="0" w:after="240" w:line="240" w:lineRule="auto"/>
        <w:rPr>
          <w:rFonts w:eastAsia="Times New Roman"/>
        </w:rPr>
      </w:pPr>
      <w:bookmarkStart w:id="104" w:name="_Toc494895922"/>
      <w:r>
        <w:rPr>
          <w:rFonts w:eastAsia="Times New Roman"/>
        </w:rPr>
        <w:t>4.2.2</w:t>
      </w:r>
      <w:r>
        <w:rPr>
          <w:rFonts w:eastAsia="Times New Roman"/>
        </w:rPr>
        <w:tab/>
      </w:r>
      <w:r w:rsidR="009D7728">
        <w:rPr>
          <w:rFonts w:eastAsia="Times New Roman"/>
        </w:rPr>
        <w:t xml:space="preserve">Setup </w:t>
      </w:r>
      <w:r w:rsidR="00810218" w:rsidRPr="00810218">
        <w:rPr>
          <w:rFonts w:eastAsia="Times New Roman"/>
        </w:rPr>
        <w:t>Data Models</w:t>
      </w:r>
      <w:bookmarkEnd w:id="101"/>
      <w:bookmarkEnd w:id="104"/>
    </w:p>
    <w:p w14:paraId="6A2C1DB4" w14:textId="2005DFF2" w:rsidR="00E82F28" w:rsidRPr="00E82F28" w:rsidRDefault="00E82F28" w:rsidP="005F03A5">
      <w:pPr>
        <w:spacing w:after="240" w:line="240" w:lineRule="auto"/>
        <w:rPr>
          <w:rFonts w:ascii="Times New Roman" w:hAnsi="Times New Roman" w:cs="Times New Roman"/>
          <w:sz w:val="24"/>
        </w:rPr>
      </w:pPr>
      <w:bookmarkStart w:id="105" w:name="_Toc480886099"/>
      <w:r w:rsidRPr="00E82F28">
        <w:rPr>
          <w:rFonts w:ascii="Times New Roman" w:hAnsi="Times New Roman" w:cs="Times New Roman"/>
          <w:sz w:val="24"/>
        </w:rPr>
        <w:t xml:space="preserve">For each CVCS system to be built (SDC, ORDS, etc.), please refer to the corresponding named System tab of the </w:t>
      </w:r>
      <w:r w:rsidRPr="00E82F28">
        <w:rPr>
          <w:rFonts w:ascii="Times New Roman" w:hAnsi="Times New Roman" w:cs="Times New Roman"/>
          <w:i/>
          <w:sz w:val="24"/>
        </w:rPr>
        <w:t xml:space="preserve">CVCS Configuration Report </w:t>
      </w:r>
      <w:r w:rsidR="004831DA" w:rsidRPr="00E82F28">
        <w:rPr>
          <w:rFonts w:ascii="Times New Roman" w:hAnsi="Times New Roman" w:cs="Times New Roman"/>
          <w:i/>
          <w:sz w:val="24"/>
        </w:rPr>
        <w:t>20170</w:t>
      </w:r>
      <w:r w:rsidR="004831DA">
        <w:rPr>
          <w:rFonts w:ascii="Times New Roman" w:hAnsi="Times New Roman" w:cs="Times New Roman"/>
          <w:i/>
          <w:sz w:val="24"/>
        </w:rPr>
        <w:t>912</w:t>
      </w:r>
      <w:r w:rsidRPr="00E82F28">
        <w:rPr>
          <w:rFonts w:ascii="Times New Roman" w:hAnsi="Times New Roman" w:cs="Times New Roman"/>
          <w:i/>
          <w:sz w:val="24"/>
        </w:rPr>
        <w:t>.xlsx</w:t>
      </w:r>
      <w:r w:rsidRPr="00E82F28">
        <w:rPr>
          <w:rFonts w:ascii="Times New Roman" w:hAnsi="Times New Roman" w:cs="Times New Roman"/>
          <w:sz w:val="24"/>
        </w:rPr>
        <w:t xml:space="preserve"> document for the list of Data Models required for that system</w:t>
      </w:r>
      <w:r w:rsidR="0097652A">
        <w:rPr>
          <w:rFonts w:ascii="Times New Roman" w:hAnsi="Times New Roman" w:cs="Times New Roman"/>
          <w:sz w:val="24"/>
        </w:rPr>
        <w:t xml:space="preserve">.  </w:t>
      </w:r>
      <w:r w:rsidRPr="00E82F28">
        <w:rPr>
          <w:rFonts w:ascii="Times New Roman" w:hAnsi="Times New Roman" w:cs="Times New Roman"/>
          <w:sz w:val="24"/>
        </w:rPr>
        <w:t>Ensure that all required Data Models are uploaded to DigitalEdge</w:t>
      </w:r>
      <w:r w:rsidR="0097652A">
        <w:rPr>
          <w:rFonts w:ascii="Times New Roman" w:hAnsi="Times New Roman" w:cs="Times New Roman"/>
          <w:sz w:val="24"/>
        </w:rPr>
        <w:t xml:space="preserve">.  </w:t>
      </w:r>
      <w:r w:rsidRPr="00E82F28">
        <w:rPr>
          <w:rFonts w:ascii="Times New Roman" w:hAnsi="Times New Roman" w:cs="Times New Roman"/>
          <w:sz w:val="24"/>
        </w:rPr>
        <w:t>For instructions on uploading Data Models, refer to the DigitalEdge Configuration Guide</w:t>
      </w:r>
      <w:bookmarkStart w:id="106" w:name="_Ref484082891"/>
      <w:r w:rsidR="00E059BA">
        <w:rPr>
          <w:rStyle w:val="FootnoteReference"/>
          <w:rFonts w:ascii="Times New Roman" w:hAnsi="Times New Roman" w:cs="Times New Roman"/>
          <w:sz w:val="24"/>
        </w:rPr>
        <w:footnoteReference w:id="3"/>
      </w:r>
      <w:bookmarkEnd w:id="106"/>
      <w:r w:rsidRPr="00E82F28">
        <w:rPr>
          <w:rFonts w:ascii="Times New Roman" w:hAnsi="Times New Roman" w:cs="Times New Roman"/>
          <w:sz w:val="24"/>
        </w:rPr>
        <w:t xml:space="preserve">, Chapter 4, </w:t>
      </w:r>
      <w:r w:rsidRPr="00E82F28">
        <w:rPr>
          <w:rFonts w:ascii="Times New Roman" w:hAnsi="Times New Roman" w:cs="Times New Roman"/>
          <w:sz w:val="24"/>
        </w:rPr>
        <w:lastRenderedPageBreak/>
        <w:t xml:space="preserve">section </w:t>
      </w:r>
      <w:r w:rsidRPr="00E82F28">
        <w:rPr>
          <w:rFonts w:ascii="Times New Roman" w:hAnsi="Times New Roman" w:cs="Times New Roman"/>
          <w:i/>
          <w:sz w:val="24"/>
        </w:rPr>
        <w:t>Upload and Download Data Models Between System</w:t>
      </w:r>
      <w:r w:rsidR="0097652A">
        <w:rPr>
          <w:rFonts w:ascii="Times New Roman" w:hAnsi="Times New Roman" w:cs="Times New Roman"/>
          <w:i/>
          <w:sz w:val="24"/>
        </w:rPr>
        <w:t xml:space="preserve">.  </w:t>
      </w:r>
      <w:r w:rsidRPr="00E82F28">
        <w:rPr>
          <w:rFonts w:ascii="Times New Roman" w:hAnsi="Times New Roman" w:cs="Times New Roman"/>
          <w:sz w:val="24"/>
        </w:rPr>
        <w:t xml:space="preserve">After all required Data Models have </w:t>
      </w:r>
      <w:r w:rsidR="00F30CC6">
        <w:rPr>
          <w:rFonts w:ascii="Times New Roman" w:hAnsi="Times New Roman" w:cs="Times New Roman"/>
          <w:sz w:val="24"/>
        </w:rPr>
        <w:t xml:space="preserve"> </w:t>
      </w:r>
      <w:r w:rsidRPr="00E82F28">
        <w:rPr>
          <w:rFonts w:ascii="Times New Roman" w:hAnsi="Times New Roman" w:cs="Times New Roman"/>
          <w:sz w:val="24"/>
        </w:rPr>
        <w:t xml:space="preserve">been uploaded; </w:t>
      </w:r>
      <w:r w:rsidR="00262974">
        <w:rPr>
          <w:rFonts w:ascii="Times New Roman" w:eastAsia="Times New Roman" w:hAnsi="Times New Roman" w:cs="Times New Roman"/>
          <w:bCs/>
          <w:spacing w:val="1"/>
          <w:sz w:val="24"/>
          <w:szCs w:val="24"/>
        </w:rPr>
        <w:t xml:space="preserve">open the Data Model using the DigitalEdge Data Model Editor to </w:t>
      </w:r>
      <w:r w:rsidRPr="00E82F28">
        <w:rPr>
          <w:rFonts w:ascii="Times New Roman" w:hAnsi="Times New Roman" w:cs="Times New Roman"/>
          <w:sz w:val="24"/>
        </w:rPr>
        <w:t xml:space="preserve">ensure that all Field Types and Translations match what is listed in the </w:t>
      </w:r>
      <w:r w:rsidRPr="00E82F28">
        <w:rPr>
          <w:rFonts w:ascii="Times New Roman" w:hAnsi="Times New Roman" w:cs="Times New Roman"/>
          <w:i/>
          <w:sz w:val="24"/>
        </w:rPr>
        <w:t xml:space="preserve">CVCS Configuration Report </w:t>
      </w:r>
      <w:r w:rsidR="004831DA" w:rsidRPr="00E82F28">
        <w:rPr>
          <w:rFonts w:ascii="Times New Roman" w:hAnsi="Times New Roman" w:cs="Times New Roman"/>
          <w:i/>
          <w:sz w:val="24"/>
        </w:rPr>
        <w:t>20170</w:t>
      </w:r>
      <w:r w:rsidR="004831DA">
        <w:rPr>
          <w:rFonts w:ascii="Times New Roman" w:hAnsi="Times New Roman" w:cs="Times New Roman"/>
          <w:i/>
          <w:sz w:val="24"/>
        </w:rPr>
        <w:t>912</w:t>
      </w:r>
      <w:r w:rsidRPr="00E82F28">
        <w:rPr>
          <w:rFonts w:ascii="Times New Roman" w:hAnsi="Times New Roman" w:cs="Times New Roman"/>
          <w:i/>
          <w:sz w:val="24"/>
        </w:rPr>
        <w:t>.xlsx</w:t>
      </w:r>
      <w:r w:rsidRPr="00E82F28">
        <w:rPr>
          <w:rFonts w:ascii="Times New Roman" w:hAnsi="Times New Roman" w:cs="Times New Roman"/>
          <w:sz w:val="24"/>
        </w:rPr>
        <w:t xml:space="preserve"> document for each Data Model</w:t>
      </w:r>
      <w:r w:rsidR="0097652A">
        <w:rPr>
          <w:rFonts w:ascii="Times New Roman" w:hAnsi="Times New Roman" w:cs="Times New Roman"/>
          <w:sz w:val="24"/>
        </w:rPr>
        <w:t xml:space="preserve">.  </w:t>
      </w:r>
      <w:r w:rsidRPr="00E82F28">
        <w:rPr>
          <w:rFonts w:ascii="Times New Roman" w:hAnsi="Times New Roman" w:cs="Times New Roman"/>
          <w:sz w:val="24"/>
        </w:rPr>
        <w:t>Please refer to the DigitalEdge Configuration Guide</w:t>
      </w:r>
      <w:r w:rsidR="00E059BA" w:rsidRPr="00E059BA">
        <w:rPr>
          <w:rFonts w:ascii="Times New Roman" w:hAnsi="Times New Roman" w:cs="Times New Roman"/>
          <w:sz w:val="24"/>
          <w:vertAlign w:val="superscript"/>
        </w:rPr>
        <w:fldChar w:fldCharType="begin"/>
      </w:r>
      <w:r w:rsidR="00E059BA" w:rsidRPr="00E059BA">
        <w:rPr>
          <w:rFonts w:ascii="Times New Roman" w:hAnsi="Times New Roman" w:cs="Times New Roman"/>
          <w:sz w:val="24"/>
          <w:vertAlign w:val="superscript"/>
        </w:rPr>
        <w:instrText xml:space="preserve"> NOTEREF _Ref484082891 \h </w:instrText>
      </w:r>
      <w:r w:rsidR="00E059BA">
        <w:rPr>
          <w:rFonts w:ascii="Times New Roman" w:hAnsi="Times New Roman" w:cs="Times New Roman"/>
          <w:sz w:val="24"/>
          <w:vertAlign w:val="superscript"/>
        </w:rPr>
        <w:instrText xml:space="preserve"> \* MERGEFORMAT </w:instrText>
      </w:r>
      <w:r w:rsidR="00E059BA" w:rsidRPr="00E059BA">
        <w:rPr>
          <w:rFonts w:ascii="Times New Roman" w:hAnsi="Times New Roman" w:cs="Times New Roman"/>
          <w:sz w:val="24"/>
          <w:vertAlign w:val="superscript"/>
        </w:rPr>
      </w:r>
      <w:r w:rsidR="00E059BA" w:rsidRPr="00E059BA">
        <w:rPr>
          <w:rFonts w:ascii="Times New Roman" w:hAnsi="Times New Roman" w:cs="Times New Roman"/>
          <w:sz w:val="24"/>
          <w:vertAlign w:val="superscript"/>
        </w:rPr>
        <w:fldChar w:fldCharType="separate"/>
      </w:r>
      <w:r w:rsidR="00A22FC4">
        <w:rPr>
          <w:rFonts w:ascii="Times New Roman" w:hAnsi="Times New Roman" w:cs="Times New Roman"/>
          <w:sz w:val="24"/>
          <w:vertAlign w:val="superscript"/>
        </w:rPr>
        <w:t>3</w:t>
      </w:r>
      <w:r w:rsidR="00E059BA" w:rsidRPr="00E059BA">
        <w:rPr>
          <w:rFonts w:ascii="Times New Roman" w:hAnsi="Times New Roman" w:cs="Times New Roman"/>
          <w:sz w:val="24"/>
          <w:vertAlign w:val="superscript"/>
        </w:rPr>
        <w:fldChar w:fldCharType="end"/>
      </w:r>
      <w:r w:rsidRPr="00E82F28">
        <w:rPr>
          <w:rFonts w:ascii="Times New Roman" w:hAnsi="Times New Roman" w:cs="Times New Roman"/>
          <w:sz w:val="24"/>
        </w:rPr>
        <w:t xml:space="preserve">, Chapter 4, </w:t>
      </w:r>
      <w:r w:rsidRPr="002944B9">
        <w:rPr>
          <w:rFonts w:ascii="Times New Roman" w:hAnsi="Times New Roman" w:cs="Times New Roman"/>
          <w:i/>
          <w:sz w:val="24"/>
        </w:rPr>
        <w:t>Defining the Data Model</w:t>
      </w:r>
      <w:r w:rsidRPr="00E82F28">
        <w:rPr>
          <w:rFonts w:ascii="Times New Roman" w:hAnsi="Times New Roman" w:cs="Times New Roman"/>
          <w:sz w:val="24"/>
        </w:rPr>
        <w:t xml:space="preserve"> for detailed information about working with Data Models in DigitalEdge.</w:t>
      </w:r>
    </w:p>
    <w:p w14:paraId="397C73D5" w14:textId="77777777" w:rsidR="00810218" w:rsidRPr="00810218" w:rsidRDefault="00FF035D" w:rsidP="005F03A5">
      <w:pPr>
        <w:pStyle w:val="Heading3"/>
        <w:spacing w:before="0" w:after="240" w:line="240" w:lineRule="auto"/>
        <w:rPr>
          <w:rFonts w:eastAsia="Times New Roman"/>
        </w:rPr>
      </w:pPr>
      <w:bookmarkStart w:id="107" w:name="_Toc494895923"/>
      <w:r>
        <w:rPr>
          <w:rFonts w:eastAsia="Times New Roman"/>
        </w:rPr>
        <w:t>4.2.3</w:t>
      </w:r>
      <w:r>
        <w:rPr>
          <w:rFonts w:eastAsia="Times New Roman"/>
        </w:rPr>
        <w:tab/>
      </w:r>
      <w:bookmarkEnd w:id="105"/>
      <w:r w:rsidR="00870493">
        <w:rPr>
          <w:rFonts w:eastAsia="Times New Roman"/>
        </w:rPr>
        <w:t>Build the System</w:t>
      </w:r>
      <w:bookmarkEnd w:id="107"/>
    </w:p>
    <w:p w14:paraId="76748C5D" w14:textId="3776E6C4"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For each CVCS system to be built, please refer to the corresponding name</w:t>
      </w:r>
      <w:r w:rsidR="009313A7">
        <w:rPr>
          <w:rFonts w:ascii="Times New Roman" w:hAnsi="Times New Roman" w:cs="Times New Roman"/>
          <w:sz w:val="24"/>
        </w:rPr>
        <w:t>d</w:t>
      </w:r>
      <w:r w:rsidRPr="00E82F28">
        <w:rPr>
          <w:rFonts w:ascii="Times New Roman" w:hAnsi="Times New Roman" w:cs="Times New Roman"/>
          <w:sz w:val="24"/>
        </w:rPr>
        <w:t xml:space="preserve"> System tab of the </w:t>
      </w:r>
      <w:r w:rsidRPr="00E82F28">
        <w:rPr>
          <w:rFonts w:ascii="Times New Roman" w:hAnsi="Times New Roman" w:cs="Times New Roman"/>
          <w:i/>
          <w:sz w:val="24"/>
        </w:rPr>
        <w:t xml:space="preserve">CVCS Configuration Report </w:t>
      </w:r>
      <w:r w:rsidR="004831DA" w:rsidRPr="00E82F28">
        <w:rPr>
          <w:rFonts w:ascii="Times New Roman" w:hAnsi="Times New Roman" w:cs="Times New Roman"/>
          <w:i/>
          <w:sz w:val="24"/>
        </w:rPr>
        <w:t>20170</w:t>
      </w:r>
      <w:r w:rsidR="004831DA">
        <w:rPr>
          <w:rFonts w:ascii="Times New Roman" w:hAnsi="Times New Roman" w:cs="Times New Roman"/>
          <w:i/>
          <w:sz w:val="24"/>
        </w:rPr>
        <w:t>912</w:t>
      </w:r>
      <w:r w:rsidRPr="00E82F28">
        <w:rPr>
          <w:rFonts w:ascii="Times New Roman" w:hAnsi="Times New Roman" w:cs="Times New Roman"/>
          <w:i/>
          <w:sz w:val="24"/>
        </w:rPr>
        <w:t>.xlsx</w:t>
      </w:r>
      <w:r w:rsidRPr="00E82F28">
        <w:rPr>
          <w:rFonts w:ascii="Times New Roman" w:hAnsi="Times New Roman" w:cs="Times New Roman"/>
          <w:sz w:val="24"/>
        </w:rPr>
        <w:t xml:space="preserve"> document for the list of required plugins and system build parameters</w:t>
      </w:r>
      <w:r w:rsidR="0097652A">
        <w:rPr>
          <w:rFonts w:ascii="Times New Roman" w:hAnsi="Times New Roman" w:cs="Times New Roman"/>
          <w:sz w:val="24"/>
        </w:rPr>
        <w:t xml:space="preserve">.  </w:t>
      </w:r>
      <w:r w:rsidRPr="00E82F28">
        <w:rPr>
          <w:rFonts w:ascii="Times New Roman" w:hAnsi="Times New Roman" w:cs="Times New Roman"/>
          <w:sz w:val="24"/>
        </w:rPr>
        <w:t>For instructions on configuring and building a system, please refer to the DigitalEdge Configuration Guide</w:t>
      </w:r>
      <w:r w:rsidR="00E059BA" w:rsidRPr="00E059BA">
        <w:rPr>
          <w:rFonts w:ascii="Times New Roman" w:hAnsi="Times New Roman" w:cs="Times New Roman"/>
          <w:sz w:val="24"/>
          <w:vertAlign w:val="superscript"/>
        </w:rPr>
        <w:fldChar w:fldCharType="begin"/>
      </w:r>
      <w:r w:rsidR="00E059BA" w:rsidRPr="00E059BA">
        <w:rPr>
          <w:rFonts w:ascii="Times New Roman" w:hAnsi="Times New Roman" w:cs="Times New Roman"/>
          <w:sz w:val="24"/>
          <w:vertAlign w:val="superscript"/>
        </w:rPr>
        <w:instrText xml:space="preserve"> NOTEREF _Ref484082891 \h </w:instrText>
      </w:r>
      <w:r w:rsidR="00E059BA">
        <w:rPr>
          <w:rFonts w:ascii="Times New Roman" w:hAnsi="Times New Roman" w:cs="Times New Roman"/>
          <w:sz w:val="24"/>
          <w:vertAlign w:val="superscript"/>
        </w:rPr>
        <w:instrText xml:space="preserve"> \* MERGEFORMAT </w:instrText>
      </w:r>
      <w:r w:rsidR="00E059BA" w:rsidRPr="00E059BA">
        <w:rPr>
          <w:rFonts w:ascii="Times New Roman" w:hAnsi="Times New Roman" w:cs="Times New Roman"/>
          <w:sz w:val="24"/>
          <w:vertAlign w:val="superscript"/>
        </w:rPr>
      </w:r>
      <w:r w:rsidR="00E059BA" w:rsidRPr="00E059BA">
        <w:rPr>
          <w:rFonts w:ascii="Times New Roman" w:hAnsi="Times New Roman" w:cs="Times New Roman"/>
          <w:sz w:val="24"/>
          <w:vertAlign w:val="superscript"/>
        </w:rPr>
        <w:fldChar w:fldCharType="separate"/>
      </w:r>
      <w:r w:rsidR="00A22FC4">
        <w:rPr>
          <w:rFonts w:ascii="Times New Roman" w:hAnsi="Times New Roman" w:cs="Times New Roman"/>
          <w:sz w:val="24"/>
          <w:vertAlign w:val="superscript"/>
        </w:rPr>
        <w:t>3</w:t>
      </w:r>
      <w:r w:rsidR="00E059BA" w:rsidRPr="00E059BA">
        <w:rPr>
          <w:rFonts w:ascii="Times New Roman" w:hAnsi="Times New Roman" w:cs="Times New Roman"/>
          <w:sz w:val="24"/>
          <w:vertAlign w:val="superscript"/>
        </w:rPr>
        <w:fldChar w:fldCharType="end"/>
      </w:r>
      <w:r w:rsidRPr="00E82F28">
        <w:rPr>
          <w:rFonts w:ascii="Times New Roman" w:hAnsi="Times New Roman" w:cs="Times New Roman"/>
          <w:sz w:val="24"/>
        </w:rPr>
        <w:t xml:space="preserve">, Chapter 5, </w:t>
      </w:r>
      <w:r w:rsidRPr="00E82F28">
        <w:rPr>
          <w:rFonts w:ascii="Times New Roman" w:hAnsi="Times New Roman" w:cs="Times New Roman"/>
          <w:i/>
          <w:sz w:val="24"/>
        </w:rPr>
        <w:t>Building the System</w:t>
      </w:r>
      <w:r w:rsidR="0097652A">
        <w:rPr>
          <w:rFonts w:ascii="Times New Roman" w:hAnsi="Times New Roman" w:cs="Times New Roman"/>
          <w:sz w:val="24"/>
        </w:rPr>
        <w:t xml:space="preserve">.  </w:t>
      </w:r>
      <w:r w:rsidRPr="00E82F28">
        <w:rPr>
          <w:rFonts w:ascii="Times New Roman" w:hAnsi="Times New Roman" w:cs="Times New Roman"/>
          <w:sz w:val="24"/>
        </w:rPr>
        <w:t>Please note that the systems should be built in the following order: SDC, ORDS, SDW, and finally SDPC</w:t>
      </w:r>
      <w:r w:rsidR="0097652A">
        <w:rPr>
          <w:rFonts w:ascii="Times New Roman" w:hAnsi="Times New Roman" w:cs="Times New Roman"/>
          <w:sz w:val="24"/>
        </w:rPr>
        <w:t xml:space="preserve">.  </w:t>
      </w:r>
    </w:p>
    <w:p w14:paraId="7039D1C1" w14:textId="294978E8" w:rsidR="00FF035D"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 xml:space="preserve">Most plugin parameter values are static and can be entered into DigitalEdge System Builder exactly as they are shown in </w:t>
      </w:r>
      <w:r w:rsidRPr="00E82F28">
        <w:rPr>
          <w:rFonts w:ascii="Times New Roman" w:hAnsi="Times New Roman" w:cs="Times New Roman"/>
          <w:i/>
          <w:sz w:val="24"/>
        </w:rPr>
        <w:t xml:space="preserve">CVCS Configuration Report </w:t>
      </w:r>
      <w:r w:rsidR="004831DA" w:rsidRPr="00E82F28">
        <w:rPr>
          <w:rFonts w:ascii="Times New Roman" w:hAnsi="Times New Roman" w:cs="Times New Roman"/>
          <w:i/>
          <w:sz w:val="24"/>
        </w:rPr>
        <w:t>20170</w:t>
      </w:r>
      <w:r w:rsidR="004831DA">
        <w:rPr>
          <w:rFonts w:ascii="Times New Roman" w:hAnsi="Times New Roman" w:cs="Times New Roman"/>
          <w:i/>
          <w:sz w:val="24"/>
        </w:rPr>
        <w:t>912</w:t>
      </w:r>
      <w:r w:rsidRPr="00E82F28">
        <w:rPr>
          <w:rFonts w:ascii="Times New Roman" w:hAnsi="Times New Roman" w:cs="Times New Roman"/>
          <w:i/>
          <w:sz w:val="24"/>
        </w:rPr>
        <w:t>.xlsx</w:t>
      </w:r>
      <w:r w:rsidRPr="00E82F28">
        <w:rPr>
          <w:rFonts w:ascii="Times New Roman" w:hAnsi="Times New Roman" w:cs="Times New Roman"/>
          <w:sz w:val="24"/>
        </w:rPr>
        <w:t>, but the following values are dynamic and must be updated in DigitalEdge prior to building each system.</w:t>
      </w:r>
    </w:p>
    <w:p w14:paraId="7530D09F" w14:textId="77777777" w:rsidR="00FF035D" w:rsidRPr="00FF035D" w:rsidRDefault="00FF035D" w:rsidP="005F03A5">
      <w:pPr>
        <w:pStyle w:val="Caption"/>
        <w:spacing w:after="240"/>
        <w:jc w:val="center"/>
        <w:rPr>
          <w:rFonts w:ascii="Times New Roman" w:eastAsia="Times New Roman" w:hAnsi="Times New Roman" w:cs="Times New Roman"/>
          <w:bCs w:val="0"/>
          <w:color w:val="auto"/>
          <w:spacing w:val="1"/>
          <w:sz w:val="24"/>
          <w:szCs w:val="24"/>
        </w:rPr>
      </w:pPr>
      <w:bookmarkStart w:id="108" w:name="_Toc494895964"/>
      <w:r w:rsidRPr="00FF035D">
        <w:rPr>
          <w:rFonts w:ascii="Times New Roman" w:hAnsi="Times New Roman" w:cs="Times New Roman"/>
          <w:color w:val="auto"/>
          <w:sz w:val="24"/>
          <w:szCs w:val="24"/>
        </w:rPr>
        <w:t xml:space="preserve">Table </w:t>
      </w:r>
      <w:r w:rsidRPr="00FF035D">
        <w:rPr>
          <w:rFonts w:ascii="Times New Roman" w:hAnsi="Times New Roman" w:cs="Times New Roman"/>
          <w:color w:val="auto"/>
          <w:sz w:val="24"/>
          <w:szCs w:val="24"/>
        </w:rPr>
        <w:fldChar w:fldCharType="begin"/>
      </w:r>
      <w:r w:rsidRPr="00FF035D">
        <w:rPr>
          <w:rFonts w:ascii="Times New Roman" w:hAnsi="Times New Roman" w:cs="Times New Roman"/>
          <w:color w:val="auto"/>
          <w:sz w:val="24"/>
          <w:szCs w:val="24"/>
        </w:rPr>
        <w:instrText xml:space="preserve"> SEQ Table \* ARABIC </w:instrText>
      </w:r>
      <w:r w:rsidRPr="00FF035D">
        <w:rPr>
          <w:rFonts w:ascii="Times New Roman" w:hAnsi="Times New Roman" w:cs="Times New Roman"/>
          <w:color w:val="auto"/>
          <w:sz w:val="24"/>
          <w:szCs w:val="24"/>
        </w:rPr>
        <w:fldChar w:fldCharType="separate"/>
      </w:r>
      <w:r w:rsidR="00A22FC4">
        <w:rPr>
          <w:rFonts w:ascii="Times New Roman" w:hAnsi="Times New Roman" w:cs="Times New Roman"/>
          <w:noProof/>
          <w:color w:val="auto"/>
          <w:sz w:val="24"/>
          <w:szCs w:val="24"/>
        </w:rPr>
        <w:t>1</w:t>
      </w:r>
      <w:r w:rsidRPr="00FF035D">
        <w:rPr>
          <w:rFonts w:ascii="Times New Roman" w:hAnsi="Times New Roman" w:cs="Times New Roman"/>
          <w:color w:val="auto"/>
          <w:sz w:val="24"/>
          <w:szCs w:val="24"/>
        </w:rPr>
        <w:fldChar w:fldCharType="end"/>
      </w:r>
      <w:r w:rsidRPr="00FF035D">
        <w:rPr>
          <w:rFonts w:ascii="Times New Roman" w:hAnsi="Times New Roman" w:cs="Times New Roman"/>
          <w:color w:val="auto"/>
          <w:sz w:val="24"/>
          <w:szCs w:val="24"/>
        </w:rPr>
        <w:t xml:space="preserve">. Dynamic </w:t>
      </w:r>
      <w:r>
        <w:rPr>
          <w:rFonts w:ascii="Times New Roman" w:hAnsi="Times New Roman" w:cs="Times New Roman"/>
          <w:color w:val="auto"/>
          <w:sz w:val="24"/>
          <w:szCs w:val="24"/>
        </w:rPr>
        <w:t>P</w:t>
      </w:r>
      <w:r w:rsidRPr="00FF035D">
        <w:rPr>
          <w:rFonts w:ascii="Times New Roman" w:hAnsi="Times New Roman" w:cs="Times New Roman"/>
          <w:color w:val="auto"/>
          <w:sz w:val="24"/>
          <w:szCs w:val="24"/>
        </w:rPr>
        <w:t xml:space="preserve">lugin </w:t>
      </w:r>
      <w:r>
        <w:rPr>
          <w:rFonts w:ascii="Times New Roman" w:hAnsi="Times New Roman" w:cs="Times New Roman"/>
          <w:color w:val="auto"/>
          <w:sz w:val="24"/>
          <w:szCs w:val="24"/>
        </w:rPr>
        <w:t>P</w:t>
      </w:r>
      <w:r w:rsidRPr="00FF035D">
        <w:rPr>
          <w:rFonts w:ascii="Times New Roman" w:hAnsi="Times New Roman" w:cs="Times New Roman"/>
          <w:color w:val="auto"/>
          <w:sz w:val="24"/>
          <w:szCs w:val="24"/>
        </w:rPr>
        <w:t xml:space="preserve">arameter </w:t>
      </w:r>
      <w:r>
        <w:rPr>
          <w:rFonts w:ascii="Times New Roman" w:hAnsi="Times New Roman" w:cs="Times New Roman"/>
          <w:color w:val="auto"/>
          <w:sz w:val="24"/>
          <w:szCs w:val="24"/>
        </w:rPr>
        <w:t>V</w:t>
      </w:r>
      <w:r w:rsidRPr="00FF035D">
        <w:rPr>
          <w:rFonts w:ascii="Times New Roman" w:hAnsi="Times New Roman" w:cs="Times New Roman"/>
          <w:color w:val="auto"/>
          <w:sz w:val="24"/>
          <w:szCs w:val="24"/>
        </w:rPr>
        <w:t>alues</w:t>
      </w:r>
      <w:bookmarkEnd w:id="108"/>
    </w:p>
    <w:tbl>
      <w:tblPr>
        <w:tblStyle w:val="TableGrid"/>
        <w:tblW w:w="0" w:type="auto"/>
        <w:tblLayout w:type="fixed"/>
        <w:tblLook w:val="04A0" w:firstRow="1" w:lastRow="0" w:firstColumn="1" w:lastColumn="0" w:noHBand="0" w:noVBand="1"/>
      </w:tblPr>
      <w:tblGrid>
        <w:gridCol w:w="918"/>
        <w:gridCol w:w="2340"/>
        <w:gridCol w:w="2340"/>
        <w:gridCol w:w="3978"/>
      </w:tblGrid>
      <w:tr w:rsidR="00E82F28" w14:paraId="2B17E14F" w14:textId="77777777" w:rsidTr="00E059BA">
        <w:tc>
          <w:tcPr>
            <w:tcW w:w="918" w:type="dxa"/>
          </w:tcPr>
          <w:p w14:paraId="6CC0592C" w14:textId="77777777" w:rsidR="00E82F28" w:rsidRPr="004C5038" w:rsidRDefault="00E82F28" w:rsidP="005F03A5">
            <w:pPr>
              <w:jc w:val="center"/>
              <w:rPr>
                <w:b/>
              </w:rPr>
            </w:pPr>
            <w:r w:rsidRPr="004C5038">
              <w:rPr>
                <w:b/>
              </w:rPr>
              <w:t>System</w:t>
            </w:r>
          </w:p>
        </w:tc>
        <w:tc>
          <w:tcPr>
            <w:tcW w:w="2340" w:type="dxa"/>
          </w:tcPr>
          <w:p w14:paraId="2A29DF1A" w14:textId="77777777" w:rsidR="00E82F28" w:rsidRPr="004C5038" w:rsidRDefault="00E82F28" w:rsidP="005F03A5">
            <w:pPr>
              <w:jc w:val="center"/>
              <w:rPr>
                <w:b/>
              </w:rPr>
            </w:pPr>
            <w:r w:rsidRPr="004C5038">
              <w:rPr>
                <w:b/>
              </w:rPr>
              <w:t>Plugin</w:t>
            </w:r>
          </w:p>
        </w:tc>
        <w:tc>
          <w:tcPr>
            <w:tcW w:w="2340" w:type="dxa"/>
          </w:tcPr>
          <w:p w14:paraId="2360B480" w14:textId="77777777" w:rsidR="00E82F28" w:rsidRPr="004C5038" w:rsidRDefault="00E82F28" w:rsidP="005F03A5">
            <w:pPr>
              <w:jc w:val="center"/>
              <w:rPr>
                <w:b/>
              </w:rPr>
            </w:pPr>
            <w:r w:rsidRPr="004C5038">
              <w:rPr>
                <w:b/>
              </w:rPr>
              <w:t>Field</w:t>
            </w:r>
          </w:p>
        </w:tc>
        <w:tc>
          <w:tcPr>
            <w:tcW w:w="3978" w:type="dxa"/>
          </w:tcPr>
          <w:p w14:paraId="4FF953FD" w14:textId="77777777" w:rsidR="00E82F28" w:rsidRPr="004C5038" w:rsidRDefault="00E82F28" w:rsidP="005F03A5">
            <w:pPr>
              <w:jc w:val="center"/>
              <w:rPr>
                <w:b/>
              </w:rPr>
            </w:pPr>
            <w:r w:rsidRPr="004C5038">
              <w:rPr>
                <w:b/>
              </w:rPr>
              <w:t>Value</w:t>
            </w:r>
          </w:p>
        </w:tc>
      </w:tr>
      <w:tr w:rsidR="00E82F28" w14:paraId="7F161A48" w14:textId="77777777" w:rsidTr="00E059BA">
        <w:tc>
          <w:tcPr>
            <w:tcW w:w="918" w:type="dxa"/>
          </w:tcPr>
          <w:p w14:paraId="4E2B69B7" w14:textId="77777777" w:rsidR="00E82F28" w:rsidRDefault="00E82F28" w:rsidP="005F03A5">
            <w:r>
              <w:t>ORDS</w:t>
            </w:r>
          </w:p>
        </w:tc>
        <w:tc>
          <w:tcPr>
            <w:tcW w:w="2340" w:type="dxa"/>
          </w:tcPr>
          <w:p w14:paraId="72837F66" w14:textId="77777777" w:rsidR="00E82F28" w:rsidRDefault="00E82F28" w:rsidP="005F03A5">
            <w:r>
              <w:t>CvUDPTransportService</w:t>
            </w:r>
          </w:p>
        </w:tc>
        <w:tc>
          <w:tcPr>
            <w:tcW w:w="2340" w:type="dxa"/>
          </w:tcPr>
          <w:p w14:paraId="39BB57CD" w14:textId="77777777" w:rsidR="00E82F28" w:rsidRDefault="00E82F28" w:rsidP="005F03A5">
            <w:r>
              <w:t>forwader-host-name</w:t>
            </w:r>
          </w:p>
        </w:tc>
        <w:tc>
          <w:tcPr>
            <w:tcW w:w="3978" w:type="dxa"/>
          </w:tcPr>
          <w:p w14:paraId="6324351A" w14:textId="77777777" w:rsidR="00E82F28" w:rsidRDefault="00E82F28" w:rsidP="005F03A5">
            <w:r>
              <w:t>IPv4 DNS address of SDC/ORDS Forwarder</w:t>
            </w:r>
          </w:p>
        </w:tc>
      </w:tr>
      <w:tr w:rsidR="00E82F28" w14:paraId="0D76D554" w14:textId="77777777" w:rsidTr="00E059BA">
        <w:tc>
          <w:tcPr>
            <w:tcW w:w="918" w:type="dxa"/>
          </w:tcPr>
          <w:p w14:paraId="0DFB3552" w14:textId="77777777" w:rsidR="00E82F28" w:rsidRDefault="00E82F28" w:rsidP="005F03A5">
            <w:r>
              <w:t>ORDS</w:t>
            </w:r>
          </w:p>
        </w:tc>
        <w:tc>
          <w:tcPr>
            <w:tcW w:w="2340" w:type="dxa"/>
          </w:tcPr>
          <w:p w14:paraId="79393352" w14:textId="77777777" w:rsidR="00E82F28" w:rsidRDefault="00E82F28" w:rsidP="005F03A5">
            <w:r>
              <w:t>QueryProcessor</w:t>
            </w:r>
          </w:p>
        </w:tc>
        <w:tc>
          <w:tcPr>
            <w:tcW w:w="2340" w:type="dxa"/>
          </w:tcPr>
          <w:p w14:paraId="2272DB42" w14:textId="77777777" w:rsidR="00E82F28" w:rsidRDefault="00E82F28" w:rsidP="005F03A5">
            <w:r>
              <w:t>bundle-forwarder-host</w:t>
            </w:r>
          </w:p>
        </w:tc>
        <w:tc>
          <w:tcPr>
            <w:tcW w:w="3978" w:type="dxa"/>
          </w:tcPr>
          <w:p w14:paraId="2B52403B" w14:textId="77777777" w:rsidR="00E82F28" w:rsidRDefault="00E82F28" w:rsidP="005F03A5">
            <w:r>
              <w:t>IPv4 DNS address of SDC/ORDS Forwarder</w:t>
            </w:r>
          </w:p>
        </w:tc>
      </w:tr>
      <w:tr w:rsidR="00E82F28" w14:paraId="74401E93" w14:textId="77777777" w:rsidTr="00E059BA">
        <w:tc>
          <w:tcPr>
            <w:tcW w:w="918" w:type="dxa"/>
          </w:tcPr>
          <w:p w14:paraId="22E2AC58" w14:textId="77777777" w:rsidR="00E82F28" w:rsidRDefault="00E82F28" w:rsidP="005F03A5">
            <w:r>
              <w:t>ORDS</w:t>
            </w:r>
          </w:p>
        </w:tc>
        <w:tc>
          <w:tcPr>
            <w:tcW w:w="2340" w:type="dxa"/>
          </w:tcPr>
          <w:p w14:paraId="6CFA619D" w14:textId="77777777" w:rsidR="00E82F28" w:rsidRDefault="00E82F28" w:rsidP="005F03A5">
            <w:r>
              <w:t>QueryProcessor</w:t>
            </w:r>
          </w:p>
        </w:tc>
        <w:tc>
          <w:tcPr>
            <w:tcW w:w="2340" w:type="dxa"/>
          </w:tcPr>
          <w:p w14:paraId="5C7FC656" w14:textId="77777777" w:rsidR="00E82F28" w:rsidRDefault="00E82F28" w:rsidP="005F03A5">
            <w:r>
              <w:t>mongo-server-host</w:t>
            </w:r>
          </w:p>
        </w:tc>
        <w:tc>
          <w:tcPr>
            <w:tcW w:w="3978" w:type="dxa"/>
          </w:tcPr>
          <w:p w14:paraId="2CE8A64A" w14:textId="77777777" w:rsidR="00E82F28" w:rsidRDefault="00E82F28" w:rsidP="005F03A5">
            <w:r>
              <w:t>Private IP of SDW mongodb.standalone</w:t>
            </w:r>
          </w:p>
        </w:tc>
      </w:tr>
      <w:tr w:rsidR="00E82F28" w14:paraId="7592139C" w14:textId="77777777" w:rsidTr="00E059BA">
        <w:tc>
          <w:tcPr>
            <w:tcW w:w="918" w:type="dxa"/>
          </w:tcPr>
          <w:p w14:paraId="5AE1E85C" w14:textId="77777777" w:rsidR="00E82F28" w:rsidRDefault="00E82F28" w:rsidP="005F03A5">
            <w:r>
              <w:t>ORDS</w:t>
            </w:r>
          </w:p>
        </w:tc>
        <w:tc>
          <w:tcPr>
            <w:tcW w:w="2340" w:type="dxa"/>
          </w:tcPr>
          <w:p w14:paraId="279BEE1C" w14:textId="77777777" w:rsidR="00E82F28" w:rsidRDefault="00E82F28" w:rsidP="005F03A5">
            <w:r>
              <w:t>ObjectDiscovery</w:t>
            </w:r>
          </w:p>
        </w:tc>
        <w:tc>
          <w:tcPr>
            <w:tcW w:w="2340" w:type="dxa"/>
          </w:tcPr>
          <w:p w14:paraId="240A7619" w14:textId="77777777" w:rsidR="00E82F28" w:rsidRDefault="00E82F28" w:rsidP="005F03A5">
            <w:r>
              <w:t>bundle-forwarder-host</w:t>
            </w:r>
          </w:p>
        </w:tc>
        <w:tc>
          <w:tcPr>
            <w:tcW w:w="3978" w:type="dxa"/>
          </w:tcPr>
          <w:p w14:paraId="40617353" w14:textId="77777777" w:rsidR="00E82F28" w:rsidRDefault="00E82F28" w:rsidP="005F03A5">
            <w:r>
              <w:t>IPv4 DNS address of SDC/ORDS Forwarder</w:t>
            </w:r>
          </w:p>
        </w:tc>
      </w:tr>
      <w:tr w:rsidR="00E82F28" w14:paraId="7006D68B" w14:textId="77777777" w:rsidTr="00E059BA">
        <w:tc>
          <w:tcPr>
            <w:tcW w:w="918" w:type="dxa"/>
          </w:tcPr>
          <w:p w14:paraId="00074D6C" w14:textId="77777777" w:rsidR="00E82F28" w:rsidRDefault="00E82F28" w:rsidP="005F03A5">
            <w:r>
              <w:t>ORDS</w:t>
            </w:r>
          </w:p>
        </w:tc>
        <w:tc>
          <w:tcPr>
            <w:tcW w:w="2340" w:type="dxa"/>
          </w:tcPr>
          <w:p w14:paraId="3331E48E" w14:textId="77777777" w:rsidR="00E82F28" w:rsidRDefault="00E82F28" w:rsidP="005F03A5">
            <w:r>
              <w:t>Object Discovery</w:t>
            </w:r>
          </w:p>
        </w:tc>
        <w:tc>
          <w:tcPr>
            <w:tcW w:w="2340" w:type="dxa"/>
          </w:tcPr>
          <w:p w14:paraId="1C19D788" w14:textId="77777777" w:rsidR="00E82F28" w:rsidRDefault="00E82F28" w:rsidP="005F03A5">
            <w:r>
              <w:t>mongo-server-host</w:t>
            </w:r>
          </w:p>
        </w:tc>
        <w:tc>
          <w:tcPr>
            <w:tcW w:w="3978" w:type="dxa"/>
          </w:tcPr>
          <w:p w14:paraId="266E4982" w14:textId="77777777" w:rsidR="00E82F28" w:rsidRDefault="00E82F28" w:rsidP="005F03A5">
            <w:r>
              <w:t>Private IP of SDW mongodb.standalone</w:t>
            </w:r>
          </w:p>
        </w:tc>
      </w:tr>
      <w:tr w:rsidR="00E82F28" w14:paraId="5CEC5A57" w14:textId="77777777" w:rsidTr="00E059BA">
        <w:tc>
          <w:tcPr>
            <w:tcW w:w="918" w:type="dxa"/>
          </w:tcPr>
          <w:p w14:paraId="516175ED" w14:textId="77777777" w:rsidR="00E82F28" w:rsidRDefault="00E82F28" w:rsidP="005F03A5">
            <w:r>
              <w:t>ORDS</w:t>
            </w:r>
          </w:p>
        </w:tc>
        <w:tc>
          <w:tcPr>
            <w:tcW w:w="2340" w:type="dxa"/>
          </w:tcPr>
          <w:p w14:paraId="22F5E070" w14:textId="77777777" w:rsidR="00E82F28" w:rsidRDefault="00E82F28" w:rsidP="005F03A5">
            <w:r>
              <w:t>ObjectRegistrar</w:t>
            </w:r>
          </w:p>
        </w:tc>
        <w:tc>
          <w:tcPr>
            <w:tcW w:w="2340" w:type="dxa"/>
          </w:tcPr>
          <w:p w14:paraId="4DAFEC46" w14:textId="77777777" w:rsidR="00E82F28" w:rsidRDefault="00E82F28" w:rsidP="005F03A5">
            <w:r>
              <w:t>bundle-forwarder-host</w:t>
            </w:r>
          </w:p>
        </w:tc>
        <w:tc>
          <w:tcPr>
            <w:tcW w:w="3978" w:type="dxa"/>
          </w:tcPr>
          <w:p w14:paraId="71080D1F" w14:textId="77777777" w:rsidR="00E82F28" w:rsidRDefault="00E82F28" w:rsidP="005F03A5">
            <w:r>
              <w:t>IPv4 DNS address of SDC/ORDS Forwarder</w:t>
            </w:r>
          </w:p>
        </w:tc>
      </w:tr>
      <w:tr w:rsidR="00E82F28" w14:paraId="3405411A" w14:textId="77777777" w:rsidTr="00E059BA">
        <w:tc>
          <w:tcPr>
            <w:tcW w:w="918" w:type="dxa"/>
          </w:tcPr>
          <w:p w14:paraId="7252B403" w14:textId="77777777" w:rsidR="00E82F28" w:rsidRDefault="00E82F28" w:rsidP="005F03A5">
            <w:r>
              <w:t>ORDS</w:t>
            </w:r>
          </w:p>
        </w:tc>
        <w:tc>
          <w:tcPr>
            <w:tcW w:w="2340" w:type="dxa"/>
          </w:tcPr>
          <w:p w14:paraId="69D0D352" w14:textId="77777777" w:rsidR="00E82F28" w:rsidRDefault="00E82F28" w:rsidP="005F03A5">
            <w:r>
              <w:t>ObjectRegistrar</w:t>
            </w:r>
          </w:p>
        </w:tc>
        <w:tc>
          <w:tcPr>
            <w:tcW w:w="2340" w:type="dxa"/>
          </w:tcPr>
          <w:p w14:paraId="0B47D0ED" w14:textId="77777777" w:rsidR="00E82F28" w:rsidRDefault="00E82F28" w:rsidP="005F03A5">
            <w:r>
              <w:t>wh-sdc-host-ipv4</w:t>
            </w:r>
          </w:p>
        </w:tc>
        <w:tc>
          <w:tcPr>
            <w:tcW w:w="3978" w:type="dxa"/>
          </w:tcPr>
          <w:p w14:paraId="5D26C94C" w14:textId="77777777" w:rsidR="00E82F28" w:rsidRDefault="00E82F28" w:rsidP="005F03A5">
            <w:r>
              <w:t>IPv4 DNS address of SDC/ORDS Forwarder</w:t>
            </w:r>
          </w:p>
        </w:tc>
      </w:tr>
      <w:tr w:rsidR="00E82F28" w14:paraId="29003928" w14:textId="77777777" w:rsidTr="00E059BA">
        <w:tc>
          <w:tcPr>
            <w:tcW w:w="918" w:type="dxa"/>
          </w:tcPr>
          <w:p w14:paraId="489F49C7" w14:textId="77777777" w:rsidR="00E82F28" w:rsidRDefault="00E82F28" w:rsidP="005F03A5">
            <w:r>
              <w:t>ORDS</w:t>
            </w:r>
          </w:p>
        </w:tc>
        <w:tc>
          <w:tcPr>
            <w:tcW w:w="2340" w:type="dxa"/>
          </w:tcPr>
          <w:p w14:paraId="21DE2E23" w14:textId="77777777" w:rsidR="00E82F28" w:rsidRDefault="00E82F28" w:rsidP="005F03A5">
            <w:r>
              <w:t>ObjectRegistrar</w:t>
            </w:r>
          </w:p>
        </w:tc>
        <w:tc>
          <w:tcPr>
            <w:tcW w:w="2340" w:type="dxa"/>
          </w:tcPr>
          <w:p w14:paraId="639CBC32" w14:textId="77777777" w:rsidR="00E82F28" w:rsidRDefault="00E82F28" w:rsidP="005F03A5">
            <w:r>
              <w:t>wh-sdc-host-ipv6</w:t>
            </w:r>
          </w:p>
        </w:tc>
        <w:tc>
          <w:tcPr>
            <w:tcW w:w="3978" w:type="dxa"/>
          </w:tcPr>
          <w:p w14:paraId="0EECAEF2" w14:textId="77777777" w:rsidR="00E82F28" w:rsidRDefault="00E82F28" w:rsidP="005F03A5">
            <w:r>
              <w:t>IPv6 DNS address of SDC/ORDS Forwarder</w:t>
            </w:r>
          </w:p>
        </w:tc>
      </w:tr>
      <w:tr w:rsidR="00E82F28" w14:paraId="188A72E6" w14:textId="77777777" w:rsidTr="00E059BA">
        <w:tc>
          <w:tcPr>
            <w:tcW w:w="918" w:type="dxa"/>
          </w:tcPr>
          <w:p w14:paraId="089D72B3" w14:textId="77777777" w:rsidR="00E82F28" w:rsidRDefault="00E82F28" w:rsidP="005F03A5">
            <w:r>
              <w:t>ORDS</w:t>
            </w:r>
          </w:p>
        </w:tc>
        <w:tc>
          <w:tcPr>
            <w:tcW w:w="2340" w:type="dxa"/>
          </w:tcPr>
          <w:p w14:paraId="1B45F53A" w14:textId="77777777" w:rsidR="00E82F28" w:rsidRDefault="00E82F28" w:rsidP="005F03A5">
            <w:r>
              <w:t>ObjectRegistrar</w:t>
            </w:r>
          </w:p>
        </w:tc>
        <w:tc>
          <w:tcPr>
            <w:tcW w:w="2340" w:type="dxa"/>
          </w:tcPr>
          <w:p w14:paraId="65DD6E63" w14:textId="77777777" w:rsidR="00E82F28" w:rsidRDefault="00E82F28" w:rsidP="005F03A5">
            <w:r w:rsidRPr="003332F3">
              <w:t>wh-sd</w:t>
            </w:r>
            <w:r>
              <w:t>w</w:t>
            </w:r>
            <w:r w:rsidRPr="003332F3">
              <w:t>-host-ipv4</w:t>
            </w:r>
          </w:p>
        </w:tc>
        <w:tc>
          <w:tcPr>
            <w:tcW w:w="3978" w:type="dxa"/>
          </w:tcPr>
          <w:p w14:paraId="7AE0AE44" w14:textId="77777777" w:rsidR="00E82F28" w:rsidRDefault="00E82F28" w:rsidP="005F03A5">
            <w:r>
              <w:t>IPv4 DNS address of SDW Forwarder</w:t>
            </w:r>
          </w:p>
        </w:tc>
      </w:tr>
      <w:tr w:rsidR="00E82F28" w14:paraId="594A422F" w14:textId="77777777" w:rsidTr="00E059BA">
        <w:tc>
          <w:tcPr>
            <w:tcW w:w="918" w:type="dxa"/>
          </w:tcPr>
          <w:p w14:paraId="12668F57" w14:textId="77777777" w:rsidR="00E82F28" w:rsidRDefault="00E82F28" w:rsidP="005F03A5">
            <w:r>
              <w:t>ORDS</w:t>
            </w:r>
          </w:p>
        </w:tc>
        <w:tc>
          <w:tcPr>
            <w:tcW w:w="2340" w:type="dxa"/>
          </w:tcPr>
          <w:p w14:paraId="0395AF69" w14:textId="77777777" w:rsidR="00E82F28" w:rsidRDefault="00E82F28" w:rsidP="005F03A5">
            <w:r>
              <w:t>ObjectRegistrar</w:t>
            </w:r>
          </w:p>
        </w:tc>
        <w:tc>
          <w:tcPr>
            <w:tcW w:w="2340" w:type="dxa"/>
          </w:tcPr>
          <w:p w14:paraId="20770878" w14:textId="77777777" w:rsidR="00E82F28" w:rsidRDefault="00E82F28" w:rsidP="005F03A5">
            <w:r>
              <w:t>wh-sdw-host-ipv6</w:t>
            </w:r>
          </w:p>
        </w:tc>
        <w:tc>
          <w:tcPr>
            <w:tcW w:w="3978" w:type="dxa"/>
          </w:tcPr>
          <w:p w14:paraId="118C9559" w14:textId="77777777" w:rsidR="00E82F28" w:rsidRDefault="00E82F28" w:rsidP="005F03A5">
            <w:r>
              <w:t>IPv6 DNS address of SDW Forwarder</w:t>
            </w:r>
          </w:p>
        </w:tc>
      </w:tr>
    </w:tbl>
    <w:p w14:paraId="10D9F086" w14:textId="77777777" w:rsidR="00E46B35" w:rsidRDefault="00E46B35" w:rsidP="00E519F0"/>
    <w:p w14:paraId="13ED0A4B" w14:textId="77777777" w:rsidR="00E46B35" w:rsidRPr="00810218" w:rsidRDefault="00E46B35" w:rsidP="00E46B35">
      <w:pPr>
        <w:pStyle w:val="Heading3"/>
        <w:spacing w:before="0" w:after="240" w:line="240" w:lineRule="auto"/>
        <w:rPr>
          <w:rFonts w:eastAsia="Times New Roman"/>
        </w:rPr>
      </w:pPr>
      <w:bookmarkStart w:id="109" w:name="_Toc494895924"/>
      <w:r>
        <w:rPr>
          <w:rFonts w:eastAsia="Times New Roman"/>
        </w:rPr>
        <w:t>4.2.4</w:t>
      </w:r>
      <w:r>
        <w:rPr>
          <w:rFonts w:eastAsia="Times New Roman"/>
        </w:rPr>
        <w:tab/>
      </w:r>
      <w:r w:rsidRPr="00810218">
        <w:rPr>
          <w:rFonts w:eastAsia="Times New Roman"/>
        </w:rPr>
        <w:t xml:space="preserve">Start </w:t>
      </w:r>
      <w:r w:rsidR="00ED02AD">
        <w:rPr>
          <w:rFonts w:eastAsia="Times New Roman"/>
        </w:rPr>
        <w:t xml:space="preserve">the </w:t>
      </w:r>
      <w:r w:rsidRPr="00810218">
        <w:rPr>
          <w:rFonts w:eastAsia="Times New Roman"/>
        </w:rPr>
        <w:t>System</w:t>
      </w:r>
      <w:bookmarkEnd w:id="109"/>
    </w:p>
    <w:p w14:paraId="07B088E9" w14:textId="2B9F2732"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After building a system, go to the Management Console, find the newly built system and press the start button</w:t>
      </w:r>
      <w:r w:rsidR="0097652A">
        <w:rPr>
          <w:rFonts w:ascii="Times New Roman" w:eastAsia="Times New Roman" w:hAnsi="Times New Roman" w:cs="Times New Roman"/>
          <w:bCs/>
          <w:spacing w:val="1"/>
          <w:sz w:val="24"/>
          <w:szCs w:val="24"/>
        </w:rPr>
        <w:t xml:space="preserve">.  </w:t>
      </w:r>
      <w:r w:rsidR="004831DA">
        <w:rPr>
          <w:rFonts w:ascii="Times New Roman" w:eastAsia="Times New Roman" w:hAnsi="Times New Roman" w:cs="Times New Roman"/>
          <w:bCs/>
          <w:spacing w:val="1"/>
          <w:sz w:val="24"/>
          <w:szCs w:val="24"/>
        </w:rPr>
        <w:t xml:space="preserve">The systems cannot be started simultaneously, start one system at a time </w:t>
      </w:r>
      <w:r w:rsidRPr="00810218">
        <w:rPr>
          <w:rFonts w:ascii="Times New Roman" w:eastAsia="Times New Roman" w:hAnsi="Times New Roman" w:cs="Times New Roman"/>
          <w:bCs/>
          <w:spacing w:val="1"/>
          <w:sz w:val="24"/>
          <w:szCs w:val="24"/>
        </w:rPr>
        <w:t xml:space="preserve">in the following order: SDC, then </w:t>
      </w:r>
      <w:r w:rsidR="004831DA">
        <w:rPr>
          <w:rFonts w:ascii="Times New Roman" w:eastAsia="Times New Roman" w:hAnsi="Times New Roman" w:cs="Times New Roman"/>
          <w:bCs/>
          <w:spacing w:val="1"/>
          <w:sz w:val="24"/>
          <w:szCs w:val="24"/>
        </w:rPr>
        <w:t>ORDS</w:t>
      </w:r>
      <w:r w:rsidRPr="00810218">
        <w:rPr>
          <w:rFonts w:ascii="Times New Roman" w:eastAsia="Times New Roman" w:hAnsi="Times New Roman" w:cs="Times New Roman"/>
          <w:bCs/>
          <w:spacing w:val="1"/>
          <w:sz w:val="24"/>
          <w:szCs w:val="24"/>
        </w:rPr>
        <w:t>, then SDW, and finally SDPC</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For instructions on using Management Console and starting a system, please refer to the DigitalEdge Operations Guide</w:t>
      </w:r>
      <w:r w:rsidR="00E059BA" w:rsidRPr="00E059BA">
        <w:rPr>
          <w:rFonts w:ascii="Times New Roman" w:eastAsia="Times New Roman" w:hAnsi="Times New Roman" w:cs="Times New Roman"/>
          <w:bCs/>
          <w:spacing w:val="1"/>
          <w:sz w:val="24"/>
          <w:szCs w:val="24"/>
          <w:vertAlign w:val="superscript"/>
        </w:rPr>
        <w:fldChar w:fldCharType="begin"/>
      </w:r>
      <w:r w:rsidR="00E059BA" w:rsidRPr="00E059BA">
        <w:rPr>
          <w:rFonts w:ascii="Times New Roman" w:eastAsia="Times New Roman" w:hAnsi="Times New Roman" w:cs="Times New Roman"/>
          <w:bCs/>
          <w:spacing w:val="1"/>
          <w:sz w:val="24"/>
          <w:szCs w:val="24"/>
          <w:vertAlign w:val="superscript"/>
        </w:rPr>
        <w:instrText xml:space="preserve"> NOTEREF _Ref484082967 \h </w:instrText>
      </w:r>
      <w:r w:rsidR="00E059BA">
        <w:rPr>
          <w:rFonts w:ascii="Times New Roman" w:eastAsia="Times New Roman" w:hAnsi="Times New Roman" w:cs="Times New Roman"/>
          <w:bCs/>
          <w:spacing w:val="1"/>
          <w:sz w:val="24"/>
          <w:szCs w:val="24"/>
          <w:vertAlign w:val="superscript"/>
        </w:rPr>
        <w:instrText xml:space="preserve"> \* MERGEFORMAT </w:instrText>
      </w:r>
      <w:r w:rsidR="00E059BA" w:rsidRPr="00E059BA">
        <w:rPr>
          <w:rFonts w:ascii="Times New Roman" w:eastAsia="Times New Roman" w:hAnsi="Times New Roman" w:cs="Times New Roman"/>
          <w:bCs/>
          <w:spacing w:val="1"/>
          <w:sz w:val="24"/>
          <w:szCs w:val="24"/>
          <w:vertAlign w:val="superscript"/>
        </w:rPr>
      </w:r>
      <w:r w:rsidR="00E059BA" w:rsidRPr="00E059BA">
        <w:rPr>
          <w:rFonts w:ascii="Times New Roman" w:eastAsia="Times New Roman" w:hAnsi="Times New Roman" w:cs="Times New Roman"/>
          <w:bCs/>
          <w:spacing w:val="1"/>
          <w:sz w:val="24"/>
          <w:szCs w:val="24"/>
          <w:vertAlign w:val="superscript"/>
        </w:rPr>
        <w:fldChar w:fldCharType="separate"/>
      </w:r>
      <w:r w:rsidR="00A22FC4">
        <w:rPr>
          <w:rFonts w:ascii="Times New Roman" w:eastAsia="Times New Roman" w:hAnsi="Times New Roman" w:cs="Times New Roman"/>
          <w:bCs/>
          <w:spacing w:val="1"/>
          <w:sz w:val="24"/>
          <w:szCs w:val="24"/>
          <w:vertAlign w:val="superscript"/>
        </w:rPr>
        <w:t>2</w:t>
      </w:r>
      <w:r w:rsidR="00E059BA" w:rsidRPr="00E059BA">
        <w:rPr>
          <w:rFonts w:ascii="Times New Roman" w:eastAsia="Times New Roman" w:hAnsi="Times New Roman" w:cs="Times New Roman"/>
          <w:bCs/>
          <w:spacing w:val="1"/>
          <w:sz w:val="24"/>
          <w:szCs w:val="24"/>
          <w:vertAlign w:val="superscript"/>
        </w:rPr>
        <w:fldChar w:fldCharType="end"/>
      </w:r>
      <w:r w:rsidRPr="00810218">
        <w:rPr>
          <w:rFonts w:ascii="Times New Roman" w:eastAsia="Times New Roman" w:hAnsi="Times New Roman" w:cs="Times New Roman"/>
          <w:bCs/>
          <w:spacing w:val="1"/>
          <w:sz w:val="24"/>
          <w:szCs w:val="24"/>
        </w:rPr>
        <w:t>, Chapter 5,</w:t>
      </w:r>
      <w:r w:rsidRPr="00810218">
        <w:rPr>
          <w:rFonts w:ascii="Times New Roman" w:eastAsia="Times New Roman" w:hAnsi="Times New Roman" w:cs="Times New Roman"/>
          <w:bCs/>
          <w:i/>
          <w:spacing w:val="1"/>
          <w:sz w:val="24"/>
          <w:szCs w:val="24"/>
        </w:rPr>
        <w:t xml:space="preserve"> Managing DigitalEdge from the Management Console</w:t>
      </w:r>
      <w:r w:rsidRPr="00810218">
        <w:rPr>
          <w:rFonts w:ascii="Times New Roman" w:eastAsia="Times New Roman" w:hAnsi="Times New Roman" w:cs="Times New Roman"/>
          <w:bCs/>
          <w:spacing w:val="1"/>
          <w:sz w:val="24"/>
          <w:szCs w:val="24"/>
        </w:rPr>
        <w:t>.</w:t>
      </w:r>
    </w:p>
    <w:p w14:paraId="1A8105D3" w14:textId="77777777" w:rsidR="00810218" w:rsidRPr="00810218" w:rsidRDefault="00FF035D" w:rsidP="005F03A5">
      <w:pPr>
        <w:pStyle w:val="Heading3"/>
        <w:spacing w:before="0" w:after="240" w:line="240" w:lineRule="auto"/>
        <w:rPr>
          <w:rFonts w:eastAsia="Times New Roman"/>
        </w:rPr>
      </w:pPr>
      <w:bookmarkStart w:id="110" w:name="_Toc480886101"/>
      <w:bookmarkStart w:id="111" w:name="_Toc494895925"/>
      <w:r>
        <w:rPr>
          <w:rFonts w:eastAsia="Times New Roman"/>
        </w:rPr>
        <w:t>4.2.5</w:t>
      </w:r>
      <w:r>
        <w:rPr>
          <w:rFonts w:eastAsia="Times New Roman"/>
        </w:rPr>
        <w:tab/>
      </w:r>
      <w:r w:rsidR="00810218" w:rsidRPr="00810218">
        <w:rPr>
          <w:rFonts w:eastAsia="Times New Roman"/>
        </w:rPr>
        <w:t>Verify</w:t>
      </w:r>
      <w:bookmarkEnd w:id="110"/>
      <w:bookmarkEnd w:id="111"/>
    </w:p>
    <w:p w14:paraId="62C92573" w14:textId="13AF7957" w:rsidR="00810218" w:rsidRPr="00810218" w:rsidRDefault="004831DA"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When starting subsequent systems</w:t>
      </w:r>
      <w:r w:rsidR="00810218" w:rsidRPr="00810218">
        <w:rPr>
          <w:rFonts w:ascii="Times New Roman" w:eastAsia="Times New Roman" w:hAnsi="Times New Roman" w:cs="Times New Roman"/>
          <w:bCs/>
          <w:spacing w:val="1"/>
          <w:sz w:val="24"/>
          <w:szCs w:val="24"/>
        </w:rPr>
        <w:t xml:space="preserve"> verify that the status of the system</w:t>
      </w:r>
      <w:r>
        <w:rPr>
          <w:rFonts w:ascii="Times New Roman" w:eastAsia="Times New Roman" w:hAnsi="Times New Roman" w:cs="Times New Roman"/>
          <w:bCs/>
          <w:spacing w:val="1"/>
          <w:sz w:val="24"/>
          <w:szCs w:val="24"/>
        </w:rPr>
        <w:t xml:space="preserve"> that was just started</w:t>
      </w:r>
      <w:r w:rsidR="00810218" w:rsidRPr="00810218">
        <w:rPr>
          <w:rFonts w:ascii="Times New Roman" w:eastAsia="Times New Roman" w:hAnsi="Times New Roman" w:cs="Times New Roman"/>
          <w:bCs/>
          <w:spacing w:val="1"/>
          <w:sz w:val="24"/>
          <w:szCs w:val="24"/>
        </w:rPr>
        <w:t xml:space="preserve"> is OK before starting the next system </w:t>
      </w:r>
      <w:r>
        <w:rPr>
          <w:rFonts w:ascii="Times New Roman" w:eastAsia="Times New Roman" w:hAnsi="Times New Roman" w:cs="Times New Roman"/>
          <w:bCs/>
          <w:spacing w:val="1"/>
          <w:sz w:val="24"/>
          <w:szCs w:val="24"/>
        </w:rPr>
        <w:t>one</w:t>
      </w:r>
      <w:r w:rsidR="0097652A">
        <w:rPr>
          <w:rFonts w:ascii="Times New Roman" w:eastAsia="Times New Roman" w:hAnsi="Times New Roman" w:cs="Times New Roman"/>
          <w:bCs/>
          <w:spacing w:val="1"/>
          <w:sz w:val="24"/>
          <w:szCs w:val="24"/>
        </w:rPr>
        <w:t xml:space="preserve">.  </w:t>
      </w:r>
      <w:r w:rsidR="00810218" w:rsidRPr="00810218">
        <w:rPr>
          <w:rFonts w:ascii="Times New Roman" w:eastAsia="Times New Roman" w:hAnsi="Times New Roman" w:cs="Times New Roman"/>
          <w:bCs/>
          <w:spacing w:val="1"/>
          <w:sz w:val="24"/>
          <w:szCs w:val="24"/>
        </w:rPr>
        <w:t>For details on system status, please see the DigitalEdge Operation Guide</w:t>
      </w:r>
      <w:r w:rsidR="00E059BA" w:rsidRPr="00E059BA">
        <w:rPr>
          <w:rFonts w:ascii="Times New Roman" w:eastAsia="Times New Roman" w:hAnsi="Times New Roman" w:cs="Times New Roman"/>
          <w:bCs/>
          <w:spacing w:val="1"/>
          <w:sz w:val="24"/>
          <w:szCs w:val="24"/>
          <w:vertAlign w:val="superscript"/>
        </w:rPr>
        <w:fldChar w:fldCharType="begin"/>
      </w:r>
      <w:r w:rsidR="00E059BA" w:rsidRPr="00E059BA">
        <w:rPr>
          <w:rFonts w:ascii="Times New Roman" w:eastAsia="Times New Roman" w:hAnsi="Times New Roman" w:cs="Times New Roman"/>
          <w:bCs/>
          <w:spacing w:val="1"/>
          <w:sz w:val="24"/>
          <w:szCs w:val="24"/>
          <w:vertAlign w:val="superscript"/>
        </w:rPr>
        <w:instrText xml:space="preserve"> NOTEREF _Ref484082967 \h </w:instrText>
      </w:r>
      <w:r w:rsidR="00E059BA">
        <w:rPr>
          <w:rFonts w:ascii="Times New Roman" w:eastAsia="Times New Roman" w:hAnsi="Times New Roman" w:cs="Times New Roman"/>
          <w:bCs/>
          <w:spacing w:val="1"/>
          <w:sz w:val="24"/>
          <w:szCs w:val="24"/>
          <w:vertAlign w:val="superscript"/>
        </w:rPr>
        <w:instrText xml:space="preserve"> \* MERGEFORMAT </w:instrText>
      </w:r>
      <w:r w:rsidR="00E059BA" w:rsidRPr="00E059BA">
        <w:rPr>
          <w:rFonts w:ascii="Times New Roman" w:eastAsia="Times New Roman" w:hAnsi="Times New Roman" w:cs="Times New Roman"/>
          <w:bCs/>
          <w:spacing w:val="1"/>
          <w:sz w:val="24"/>
          <w:szCs w:val="24"/>
          <w:vertAlign w:val="superscript"/>
        </w:rPr>
      </w:r>
      <w:r w:rsidR="00E059BA" w:rsidRPr="00E059BA">
        <w:rPr>
          <w:rFonts w:ascii="Times New Roman" w:eastAsia="Times New Roman" w:hAnsi="Times New Roman" w:cs="Times New Roman"/>
          <w:bCs/>
          <w:spacing w:val="1"/>
          <w:sz w:val="24"/>
          <w:szCs w:val="24"/>
          <w:vertAlign w:val="superscript"/>
        </w:rPr>
        <w:fldChar w:fldCharType="separate"/>
      </w:r>
      <w:r w:rsidR="00A22FC4">
        <w:rPr>
          <w:rFonts w:ascii="Times New Roman" w:eastAsia="Times New Roman" w:hAnsi="Times New Roman" w:cs="Times New Roman"/>
          <w:bCs/>
          <w:spacing w:val="1"/>
          <w:sz w:val="24"/>
          <w:szCs w:val="24"/>
          <w:vertAlign w:val="superscript"/>
        </w:rPr>
        <w:t>2</w:t>
      </w:r>
      <w:r w:rsidR="00E059BA" w:rsidRPr="00E059BA">
        <w:rPr>
          <w:rFonts w:ascii="Times New Roman" w:eastAsia="Times New Roman" w:hAnsi="Times New Roman" w:cs="Times New Roman"/>
          <w:bCs/>
          <w:spacing w:val="1"/>
          <w:sz w:val="24"/>
          <w:szCs w:val="24"/>
          <w:vertAlign w:val="superscript"/>
        </w:rPr>
        <w:fldChar w:fldCharType="end"/>
      </w:r>
      <w:r w:rsidR="00810218" w:rsidRPr="00810218">
        <w:rPr>
          <w:rFonts w:ascii="Times New Roman" w:eastAsia="Times New Roman" w:hAnsi="Times New Roman" w:cs="Times New Roman"/>
          <w:bCs/>
          <w:spacing w:val="1"/>
          <w:sz w:val="24"/>
          <w:szCs w:val="24"/>
        </w:rPr>
        <w:t xml:space="preserve">, Chapter 6, </w:t>
      </w:r>
      <w:r w:rsidR="00810218" w:rsidRPr="00810218">
        <w:rPr>
          <w:rFonts w:ascii="Times New Roman" w:eastAsia="Times New Roman" w:hAnsi="Times New Roman" w:cs="Times New Roman"/>
          <w:bCs/>
          <w:i/>
          <w:spacing w:val="1"/>
          <w:sz w:val="24"/>
          <w:szCs w:val="24"/>
        </w:rPr>
        <w:t>System Monitoring</w:t>
      </w:r>
      <w:r w:rsidR="00810218" w:rsidRPr="00810218">
        <w:rPr>
          <w:rFonts w:ascii="Times New Roman" w:eastAsia="Times New Roman" w:hAnsi="Times New Roman" w:cs="Times New Roman"/>
          <w:bCs/>
          <w:spacing w:val="1"/>
          <w:sz w:val="24"/>
          <w:szCs w:val="24"/>
        </w:rPr>
        <w:t>.</w:t>
      </w:r>
    </w:p>
    <w:p w14:paraId="59AE96A6" w14:textId="77777777" w:rsidR="00810218" w:rsidRPr="00810218" w:rsidRDefault="00FF035D" w:rsidP="005F03A5">
      <w:pPr>
        <w:pStyle w:val="Heading2"/>
        <w:spacing w:before="0" w:after="240" w:line="240" w:lineRule="auto"/>
        <w:rPr>
          <w:rFonts w:eastAsia="Times New Roman"/>
        </w:rPr>
      </w:pPr>
      <w:bookmarkStart w:id="112" w:name="_Toc480886102"/>
      <w:bookmarkStart w:id="113" w:name="_Toc494895926"/>
      <w:r>
        <w:rPr>
          <w:rFonts w:eastAsia="Times New Roman"/>
        </w:rPr>
        <w:lastRenderedPageBreak/>
        <w:t>4.3</w:t>
      </w:r>
      <w:r>
        <w:rPr>
          <w:rFonts w:eastAsia="Times New Roman"/>
        </w:rPr>
        <w:tab/>
      </w:r>
      <w:r w:rsidR="00810218" w:rsidRPr="00810218">
        <w:rPr>
          <w:rFonts w:eastAsia="Times New Roman"/>
        </w:rPr>
        <w:t>Complete Forwarders</w:t>
      </w:r>
      <w:bookmarkEnd w:id="112"/>
      <w:bookmarkEnd w:id="113"/>
    </w:p>
    <w:p w14:paraId="19D65166" w14:textId="77777777" w:rsidR="00810218" w:rsidRPr="00810218" w:rsidRDefault="00FF035D" w:rsidP="005F03A5">
      <w:pPr>
        <w:pStyle w:val="Heading3"/>
        <w:spacing w:before="0" w:after="240" w:line="240" w:lineRule="auto"/>
        <w:rPr>
          <w:rFonts w:eastAsia="Times New Roman"/>
        </w:rPr>
      </w:pPr>
      <w:bookmarkStart w:id="114" w:name="_Toc480886103"/>
      <w:bookmarkStart w:id="115" w:name="_Toc494895927"/>
      <w:r>
        <w:rPr>
          <w:rFonts w:eastAsia="Times New Roman"/>
        </w:rPr>
        <w:t>4.3.1</w:t>
      </w:r>
      <w:r>
        <w:rPr>
          <w:rFonts w:eastAsia="Times New Roman"/>
        </w:rPr>
        <w:tab/>
      </w:r>
      <w:r w:rsidR="00810218" w:rsidRPr="00810218">
        <w:rPr>
          <w:rFonts w:eastAsia="Times New Roman"/>
        </w:rPr>
        <w:t>Configure Addresses</w:t>
      </w:r>
      <w:bookmarkEnd w:id="114"/>
      <w:bookmarkEnd w:id="115"/>
    </w:p>
    <w:p w14:paraId="4DFD6988" w14:textId="77777777"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The settings.properties files on the Rackspace forwarders now have to be updated with the IP addresses of the Transport nodes of the new CVCS DE systems.</w:t>
      </w:r>
    </w:p>
    <w:p w14:paraId="08D576D8" w14:textId="77777777" w:rsidR="00B422E9" w:rsidRPr="00E82F28" w:rsidRDefault="00B422E9" w:rsidP="00B422E9">
      <w:pPr>
        <w:spacing w:after="240" w:line="240" w:lineRule="auto"/>
        <w:rPr>
          <w:rFonts w:ascii="Times New Roman" w:hAnsi="Times New Roman" w:cs="Times New Roman"/>
          <w:sz w:val="24"/>
        </w:rPr>
      </w:pPr>
      <w:r w:rsidRPr="00810218">
        <w:rPr>
          <w:rFonts w:ascii="Times New Roman" w:eastAsia="Times New Roman" w:hAnsi="Times New Roman" w:cs="Times New Roman"/>
          <w:bCs/>
          <w:spacing w:val="1"/>
          <w:sz w:val="24"/>
          <w:szCs w:val="24"/>
        </w:rPr>
        <w:t>On the SDC/ORDS forwarder update the /usr/local/cvDistribution*/settings.properties files</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Set the “TransportIP” and “TransportIPPool” to the new public IP Address of the ORDS Transport node.</w:t>
      </w:r>
    </w:p>
    <w:p w14:paraId="0DC65815" w14:textId="4DCEBFB8" w:rsidR="00E82F28"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On the SDC/ORDS forwarder update the /usr/local/cvDistribution*/settings.properties files</w:t>
      </w:r>
      <w:r w:rsidR="0097652A">
        <w:rPr>
          <w:rFonts w:ascii="Times New Roman" w:hAnsi="Times New Roman" w:cs="Times New Roman"/>
          <w:sz w:val="24"/>
        </w:rPr>
        <w:t xml:space="preserve">.  </w:t>
      </w:r>
      <w:r w:rsidRPr="00E82F28">
        <w:rPr>
          <w:rFonts w:ascii="Times New Roman" w:hAnsi="Times New Roman" w:cs="Times New Roman"/>
          <w:sz w:val="24"/>
        </w:rPr>
        <w:t>Set the “TransportIP” and “TransportIPPool” to the new public IP Address of the ORDS Transport node.</w:t>
      </w:r>
    </w:p>
    <w:p w14:paraId="3B98E67D" w14:textId="77777777" w:rsidR="00B422E9" w:rsidRPr="00E82F28" w:rsidRDefault="00B422E9" w:rsidP="00B422E9">
      <w:pPr>
        <w:spacing w:after="240" w:line="240" w:lineRule="auto"/>
        <w:rPr>
          <w:rFonts w:ascii="Times New Roman" w:hAnsi="Times New Roman" w:cs="Times New Roman"/>
          <w:sz w:val="24"/>
        </w:rPr>
      </w:pPr>
      <w:r w:rsidRPr="00810218">
        <w:rPr>
          <w:rFonts w:ascii="Times New Roman" w:eastAsia="Times New Roman" w:hAnsi="Times New Roman" w:cs="Times New Roman"/>
          <w:bCs/>
          <w:spacing w:val="1"/>
          <w:sz w:val="24"/>
          <w:szCs w:val="24"/>
        </w:rPr>
        <w:t>On the SDW forwarder update the /usr/local/ SDW*/settings.properties files</w:t>
      </w:r>
      <w:r>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Set the “TransportIP” and “TransportIPPool” to the new public IP Address of the SDW Transport node.</w:t>
      </w:r>
    </w:p>
    <w:p w14:paraId="0D2DD0A9" w14:textId="0F9DC9C4" w:rsidR="00FF035D" w:rsidRPr="00E82F28" w:rsidRDefault="00E82F28" w:rsidP="005F03A5">
      <w:pPr>
        <w:spacing w:after="240" w:line="240" w:lineRule="auto"/>
        <w:rPr>
          <w:rFonts w:ascii="Times New Roman" w:hAnsi="Times New Roman" w:cs="Times New Roman"/>
          <w:sz w:val="24"/>
        </w:rPr>
      </w:pPr>
      <w:r w:rsidRPr="00E82F28">
        <w:rPr>
          <w:rFonts w:ascii="Times New Roman" w:hAnsi="Times New Roman" w:cs="Times New Roman"/>
          <w:sz w:val="24"/>
        </w:rPr>
        <w:t>After all settings.properties have been updated, restart the Forwarder VMs for the changes to take effect</w:t>
      </w:r>
      <w:r w:rsidR="0097652A">
        <w:rPr>
          <w:rFonts w:ascii="Times New Roman" w:hAnsi="Times New Roman" w:cs="Times New Roman"/>
          <w:sz w:val="24"/>
        </w:rPr>
        <w:t xml:space="preserve">.  </w:t>
      </w:r>
      <w:r w:rsidRPr="00E82F28">
        <w:rPr>
          <w:rFonts w:ascii="Times New Roman" w:hAnsi="Times New Roman" w:cs="Times New Roman"/>
          <w:sz w:val="24"/>
        </w:rPr>
        <w:t>The forwarders are configured to startup on boot.</w:t>
      </w:r>
    </w:p>
    <w:p w14:paraId="31AA8B42" w14:textId="77777777" w:rsidR="00810218" w:rsidRPr="00810218" w:rsidRDefault="00FF035D" w:rsidP="005F03A5">
      <w:pPr>
        <w:pStyle w:val="Heading1"/>
        <w:spacing w:before="0" w:after="240" w:line="240" w:lineRule="auto"/>
        <w:rPr>
          <w:rFonts w:eastAsia="Times New Roman"/>
        </w:rPr>
      </w:pPr>
      <w:bookmarkStart w:id="116" w:name="_Toc480886104"/>
      <w:bookmarkStart w:id="117" w:name="_Toc494895928"/>
      <w:r>
        <w:rPr>
          <w:rFonts w:eastAsia="Times New Roman"/>
        </w:rPr>
        <w:t>5</w:t>
      </w:r>
      <w:r>
        <w:rPr>
          <w:rFonts w:eastAsia="Times New Roman"/>
        </w:rPr>
        <w:tab/>
      </w:r>
      <w:r w:rsidR="00810218" w:rsidRPr="00810218">
        <w:rPr>
          <w:rFonts w:eastAsia="Times New Roman"/>
        </w:rPr>
        <w:t>Monitoring</w:t>
      </w:r>
      <w:bookmarkEnd w:id="116"/>
      <w:bookmarkEnd w:id="117"/>
    </w:p>
    <w:p w14:paraId="76AD2EBA" w14:textId="77777777" w:rsidR="00810218" w:rsidRPr="00810218" w:rsidRDefault="00FF035D" w:rsidP="005F03A5">
      <w:pPr>
        <w:pStyle w:val="Heading2"/>
        <w:spacing w:before="0" w:after="240" w:line="240" w:lineRule="auto"/>
        <w:rPr>
          <w:rFonts w:eastAsia="Times New Roman"/>
        </w:rPr>
      </w:pPr>
      <w:bookmarkStart w:id="118" w:name="_Toc480886105"/>
      <w:bookmarkStart w:id="119" w:name="_Toc494895929"/>
      <w:r>
        <w:rPr>
          <w:rFonts w:eastAsia="Times New Roman"/>
        </w:rPr>
        <w:t>5.1</w:t>
      </w:r>
      <w:r>
        <w:rPr>
          <w:rFonts w:eastAsia="Times New Roman"/>
        </w:rPr>
        <w:tab/>
      </w:r>
      <w:r w:rsidR="00810218" w:rsidRPr="00810218">
        <w:rPr>
          <w:rFonts w:eastAsia="Times New Roman"/>
        </w:rPr>
        <w:t>Management Console and System Monitor</w:t>
      </w:r>
      <w:bookmarkEnd w:id="118"/>
      <w:bookmarkEnd w:id="119"/>
    </w:p>
    <w:p w14:paraId="6CE687E9" w14:textId="77777777" w:rsidR="00FD3551" w:rsidRPr="00BE1C98" w:rsidRDefault="00810218" w:rsidP="005F03A5">
      <w:pPr>
        <w:tabs>
          <w:tab w:val="left" w:pos="580"/>
        </w:tabs>
        <w:spacing w:after="240" w:line="240" w:lineRule="auto"/>
        <w:ind w:right="-20"/>
        <w:rPr>
          <w:rFonts w:ascii="Times New Roman" w:eastAsia="Times New Roman" w:hAnsi="Times New Roman" w:cs="Times New Roman"/>
          <w:bCs/>
          <w:i/>
          <w:spacing w:val="1"/>
          <w:sz w:val="24"/>
          <w:szCs w:val="24"/>
        </w:rPr>
      </w:pPr>
      <w:r w:rsidRPr="00810218">
        <w:rPr>
          <w:rFonts w:ascii="Times New Roman" w:eastAsia="Times New Roman" w:hAnsi="Times New Roman" w:cs="Times New Roman"/>
          <w:bCs/>
          <w:spacing w:val="1"/>
          <w:sz w:val="24"/>
          <w:szCs w:val="24"/>
        </w:rPr>
        <w:t>To manage and monitor the DigitalEdge systems, please refer to the DigitalEdge Operations Guide</w:t>
      </w:r>
      <w:r w:rsidR="00E059BA" w:rsidRPr="00E059BA">
        <w:rPr>
          <w:rFonts w:ascii="Times New Roman" w:eastAsia="Times New Roman" w:hAnsi="Times New Roman" w:cs="Times New Roman"/>
          <w:bCs/>
          <w:spacing w:val="1"/>
          <w:sz w:val="24"/>
          <w:szCs w:val="24"/>
          <w:vertAlign w:val="superscript"/>
        </w:rPr>
        <w:fldChar w:fldCharType="begin"/>
      </w:r>
      <w:r w:rsidR="00E059BA" w:rsidRPr="00E059BA">
        <w:rPr>
          <w:rFonts w:ascii="Times New Roman" w:eastAsia="Times New Roman" w:hAnsi="Times New Roman" w:cs="Times New Roman"/>
          <w:bCs/>
          <w:spacing w:val="1"/>
          <w:sz w:val="24"/>
          <w:szCs w:val="24"/>
          <w:vertAlign w:val="superscript"/>
        </w:rPr>
        <w:instrText xml:space="preserve"> NOTEREF _Ref484082967 \h </w:instrText>
      </w:r>
      <w:r w:rsidR="00E059BA">
        <w:rPr>
          <w:rFonts w:ascii="Times New Roman" w:eastAsia="Times New Roman" w:hAnsi="Times New Roman" w:cs="Times New Roman"/>
          <w:bCs/>
          <w:spacing w:val="1"/>
          <w:sz w:val="24"/>
          <w:szCs w:val="24"/>
          <w:vertAlign w:val="superscript"/>
        </w:rPr>
        <w:instrText xml:space="preserve"> \* MERGEFORMAT </w:instrText>
      </w:r>
      <w:r w:rsidR="00E059BA" w:rsidRPr="00E059BA">
        <w:rPr>
          <w:rFonts w:ascii="Times New Roman" w:eastAsia="Times New Roman" w:hAnsi="Times New Roman" w:cs="Times New Roman"/>
          <w:bCs/>
          <w:spacing w:val="1"/>
          <w:sz w:val="24"/>
          <w:szCs w:val="24"/>
          <w:vertAlign w:val="superscript"/>
        </w:rPr>
      </w:r>
      <w:r w:rsidR="00E059BA" w:rsidRPr="00E059BA">
        <w:rPr>
          <w:rFonts w:ascii="Times New Roman" w:eastAsia="Times New Roman" w:hAnsi="Times New Roman" w:cs="Times New Roman"/>
          <w:bCs/>
          <w:spacing w:val="1"/>
          <w:sz w:val="24"/>
          <w:szCs w:val="24"/>
          <w:vertAlign w:val="superscript"/>
        </w:rPr>
        <w:fldChar w:fldCharType="separate"/>
      </w:r>
      <w:r w:rsidR="00A22FC4">
        <w:rPr>
          <w:rFonts w:ascii="Times New Roman" w:eastAsia="Times New Roman" w:hAnsi="Times New Roman" w:cs="Times New Roman"/>
          <w:bCs/>
          <w:spacing w:val="1"/>
          <w:sz w:val="24"/>
          <w:szCs w:val="24"/>
          <w:vertAlign w:val="superscript"/>
        </w:rPr>
        <w:t>2</w:t>
      </w:r>
      <w:r w:rsidR="00E059BA" w:rsidRPr="00E059BA">
        <w:rPr>
          <w:rFonts w:ascii="Times New Roman" w:eastAsia="Times New Roman" w:hAnsi="Times New Roman" w:cs="Times New Roman"/>
          <w:bCs/>
          <w:spacing w:val="1"/>
          <w:sz w:val="24"/>
          <w:szCs w:val="24"/>
          <w:vertAlign w:val="superscript"/>
        </w:rPr>
        <w:fldChar w:fldCharType="end"/>
      </w:r>
      <w:r w:rsidRPr="00810218">
        <w:rPr>
          <w:rFonts w:ascii="Times New Roman" w:eastAsia="Times New Roman" w:hAnsi="Times New Roman" w:cs="Times New Roman"/>
          <w:bCs/>
          <w:spacing w:val="1"/>
          <w:sz w:val="24"/>
          <w:szCs w:val="24"/>
        </w:rPr>
        <w:t xml:space="preserve"> Chapter 5, </w:t>
      </w:r>
      <w:r w:rsidRPr="00810218">
        <w:rPr>
          <w:rFonts w:ascii="Times New Roman" w:eastAsia="Times New Roman" w:hAnsi="Times New Roman" w:cs="Times New Roman"/>
          <w:bCs/>
          <w:i/>
          <w:spacing w:val="1"/>
          <w:sz w:val="24"/>
          <w:szCs w:val="24"/>
        </w:rPr>
        <w:t xml:space="preserve">Managing DigitalEdge from the Management Console </w:t>
      </w:r>
      <w:r w:rsidRPr="00810218">
        <w:rPr>
          <w:rFonts w:ascii="Times New Roman" w:eastAsia="Times New Roman" w:hAnsi="Times New Roman" w:cs="Times New Roman"/>
          <w:bCs/>
          <w:spacing w:val="1"/>
          <w:sz w:val="24"/>
          <w:szCs w:val="24"/>
        </w:rPr>
        <w:t xml:space="preserve">and Chapter 6, </w:t>
      </w:r>
      <w:r w:rsidRPr="00810218">
        <w:rPr>
          <w:rFonts w:ascii="Times New Roman" w:eastAsia="Times New Roman" w:hAnsi="Times New Roman" w:cs="Times New Roman"/>
          <w:bCs/>
          <w:i/>
          <w:spacing w:val="1"/>
          <w:sz w:val="24"/>
          <w:szCs w:val="24"/>
        </w:rPr>
        <w:t>System Monitoring.</w:t>
      </w:r>
    </w:p>
    <w:p w14:paraId="62F8D6AD" w14:textId="77777777" w:rsidR="00810218" w:rsidRPr="00810218" w:rsidRDefault="00FD3551" w:rsidP="005F03A5">
      <w:pPr>
        <w:pStyle w:val="Heading2"/>
        <w:spacing w:before="0" w:after="240" w:line="240" w:lineRule="auto"/>
        <w:rPr>
          <w:rFonts w:eastAsia="Times New Roman"/>
        </w:rPr>
      </w:pPr>
      <w:bookmarkStart w:id="120" w:name="_Toc480886106"/>
      <w:bookmarkStart w:id="121" w:name="_Toc494895930"/>
      <w:r>
        <w:rPr>
          <w:rFonts w:eastAsia="Times New Roman"/>
        </w:rPr>
        <w:t>5.2</w:t>
      </w:r>
      <w:r>
        <w:rPr>
          <w:rFonts w:eastAsia="Times New Roman"/>
        </w:rPr>
        <w:tab/>
      </w:r>
      <w:r w:rsidR="00810218" w:rsidRPr="00810218">
        <w:rPr>
          <w:rFonts w:eastAsia="Times New Roman"/>
        </w:rPr>
        <w:t>Warehouse Tools</w:t>
      </w:r>
      <w:bookmarkEnd w:id="120"/>
      <w:bookmarkEnd w:id="121"/>
    </w:p>
    <w:p w14:paraId="7F508D60" w14:textId="37C49E06" w:rsidR="00810218" w:rsidRDefault="00A73D23"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r w:rsidRPr="00810218">
        <w:rPr>
          <w:rFonts w:ascii="Times New Roman" w:eastAsia="Times New Roman" w:hAnsi="Times New Roman" w:cs="Times New Roman"/>
          <w:bCs/>
          <w:i/>
          <w:spacing w:val="1"/>
          <w:sz w:val="24"/>
          <w:szCs w:val="24"/>
        </w:rPr>
        <w:t>Warehouse Tools Set</w:t>
      </w:r>
      <w:r w:rsidRPr="00810218">
        <w:rPr>
          <w:rFonts w:ascii="Times New Roman" w:eastAsia="Times New Roman" w:hAnsi="Times New Roman" w:cs="Times New Roman"/>
          <w:bCs/>
          <w:spacing w:val="1"/>
          <w:sz w:val="24"/>
          <w:szCs w:val="24"/>
        </w:rPr>
        <w:t xml:space="preserve"> allows a user to subscribe, query, and deposit messages into the warehouses</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also includes a mapping application that displays vehicle and signal information in real-time</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The tools provide a way to send a unique test message through the systems to a specified warehouse</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The tools can then be used to query for the test message to determine if a part of the data path is down, or if data is flowing completely through to the end</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The tools themselves rely on a Websocket connection to the system</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No connection is indicated by a red dot next to the tool’s name in the navigation panel at the top of the page, and a successful connection is indicated by a green dot</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If the tools are unable to connect prior to deposit or query, that may indicate an issue with the Websocket server components of the systems.</w:t>
      </w:r>
    </w:p>
    <w:p w14:paraId="504C969B" w14:textId="77777777" w:rsidR="00810218" w:rsidRPr="00810218" w:rsidRDefault="00A813F2" w:rsidP="005F03A5">
      <w:pPr>
        <w:pStyle w:val="Heading2"/>
        <w:spacing w:before="0" w:after="240" w:line="240" w:lineRule="auto"/>
        <w:rPr>
          <w:rFonts w:eastAsia="Times New Roman"/>
        </w:rPr>
      </w:pPr>
      <w:bookmarkStart w:id="122" w:name="_Toc480886107"/>
      <w:bookmarkStart w:id="123" w:name="_Toc494895931"/>
      <w:r>
        <w:rPr>
          <w:rFonts w:eastAsia="Times New Roman"/>
        </w:rPr>
        <w:t>5.3</w:t>
      </w:r>
      <w:r>
        <w:rPr>
          <w:rFonts w:eastAsia="Times New Roman"/>
        </w:rPr>
        <w:tab/>
      </w:r>
      <w:r w:rsidR="00810218" w:rsidRPr="00810218">
        <w:rPr>
          <w:rFonts w:eastAsia="Times New Roman"/>
        </w:rPr>
        <w:t>Test Routine: Data Type ISD, VSD, etc.</w:t>
      </w:r>
      <w:bookmarkEnd w:id="122"/>
      <w:bookmarkEnd w:id="123"/>
    </w:p>
    <w:p w14:paraId="253AA688" w14:textId="0CEF2B1E" w:rsidR="00BE1C98" w:rsidRPr="00BE1C98" w:rsidRDefault="00BE1C98" w:rsidP="005F03A5">
      <w:pPr>
        <w:spacing w:after="240" w:line="240" w:lineRule="auto"/>
        <w:rPr>
          <w:rFonts w:ascii="Times New Roman" w:hAnsi="Times New Roman" w:cs="Times New Roman"/>
          <w:sz w:val="24"/>
        </w:rPr>
      </w:pPr>
      <w:bookmarkStart w:id="124" w:name="_Toc480886108"/>
      <w:r w:rsidRPr="00BE1C98">
        <w:rPr>
          <w:rFonts w:ascii="Times New Roman" w:hAnsi="Times New Roman" w:cs="Times New Roman"/>
          <w:sz w:val="24"/>
        </w:rPr>
        <w:t>To test ISD and VSD messages go to the Warehouse Tools Set and deposit a new unique message in the Data Deposit tab</w:t>
      </w:r>
      <w:r w:rsidR="0097652A">
        <w:rPr>
          <w:rFonts w:ascii="Times New Roman" w:hAnsi="Times New Roman" w:cs="Times New Roman"/>
          <w:sz w:val="24"/>
        </w:rPr>
        <w:t xml:space="preserve">.  </w:t>
      </w:r>
      <w:r w:rsidRPr="00BE1C98">
        <w:rPr>
          <w:rFonts w:ascii="Times New Roman" w:hAnsi="Times New Roman" w:cs="Times New Roman"/>
          <w:sz w:val="24"/>
        </w:rPr>
        <w:t xml:space="preserve">For verification, check if the message has gotten through either by doing a Warehouse Query, an SDC Subscription, or just check on the Map Application. </w:t>
      </w:r>
    </w:p>
    <w:p w14:paraId="56136A4D" w14:textId="4E55D6B2" w:rsidR="00BE1C98" w:rsidRPr="00BE1C98" w:rsidRDefault="00BE1C98" w:rsidP="005F03A5">
      <w:pPr>
        <w:spacing w:after="240" w:line="240" w:lineRule="auto"/>
        <w:rPr>
          <w:rFonts w:ascii="Times New Roman" w:hAnsi="Times New Roman" w:cs="Times New Roman"/>
          <w:sz w:val="24"/>
        </w:rPr>
      </w:pPr>
      <w:r w:rsidRPr="00BE1C98">
        <w:rPr>
          <w:rFonts w:ascii="Times New Roman" w:hAnsi="Times New Roman" w:cs="Times New Roman"/>
          <w:sz w:val="24"/>
        </w:rPr>
        <w:t>To test TIM messages go to the Warehouse Tools Set and deposit a new unique message (Data Deposit)</w:t>
      </w:r>
      <w:r w:rsidR="0097652A">
        <w:rPr>
          <w:rFonts w:ascii="Times New Roman" w:hAnsi="Times New Roman" w:cs="Times New Roman"/>
          <w:sz w:val="24"/>
        </w:rPr>
        <w:t xml:space="preserve">.  </w:t>
      </w:r>
      <w:r w:rsidRPr="00BE1C98">
        <w:rPr>
          <w:rFonts w:ascii="Times New Roman" w:hAnsi="Times New Roman" w:cs="Times New Roman"/>
          <w:sz w:val="24"/>
        </w:rPr>
        <w:t>Check if the message has gotten through by doing a Warehouse Query.</w:t>
      </w:r>
    </w:p>
    <w:p w14:paraId="41E1DCF8" w14:textId="77777777" w:rsidR="00810218" w:rsidRPr="00810218" w:rsidRDefault="00A813F2" w:rsidP="005F03A5">
      <w:pPr>
        <w:pStyle w:val="Heading2"/>
        <w:spacing w:before="0" w:after="240" w:line="240" w:lineRule="auto"/>
        <w:rPr>
          <w:rFonts w:eastAsia="Times New Roman"/>
        </w:rPr>
      </w:pPr>
      <w:bookmarkStart w:id="125" w:name="_Toc494895932"/>
      <w:r>
        <w:rPr>
          <w:rFonts w:eastAsia="Times New Roman"/>
        </w:rPr>
        <w:lastRenderedPageBreak/>
        <w:t>5.4</w:t>
      </w:r>
      <w:r>
        <w:rPr>
          <w:rFonts w:eastAsia="Times New Roman"/>
        </w:rPr>
        <w:tab/>
      </w:r>
      <w:r w:rsidR="00810218" w:rsidRPr="00810218">
        <w:rPr>
          <w:rFonts w:eastAsia="Times New Roman"/>
        </w:rPr>
        <w:t>Notification Scheduling</w:t>
      </w:r>
      <w:bookmarkEnd w:id="124"/>
      <w:bookmarkEnd w:id="125"/>
    </w:p>
    <w:p w14:paraId="10E6FD7F" w14:textId="4E3D9945" w:rsidR="00BE1C98" w:rsidRPr="00BE1C98" w:rsidRDefault="004626B8" w:rsidP="005F03A5">
      <w:pPr>
        <w:spacing w:after="240" w:line="240" w:lineRule="auto"/>
        <w:rPr>
          <w:rFonts w:ascii="Times New Roman" w:hAnsi="Times New Roman" w:cs="Times New Roman"/>
          <w:sz w:val="24"/>
        </w:rPr>
      </w:pPr>
      <w:bookmarkStart w:id="126" w:name="_Toc480886109"/>
      <w:r w:rsidRPr="00810218">
        <w:rPr>
          <w:rFonts w:ascii="Times New Roman" w:eastAsia="Times New Roman" w:hAnsi="Times New Roman" w:cs="Times New Roman"/>
          <w:bCs/>
          <w:spacing w:val="1"/>
          <w:sz w:val="24"/>
          <w:szCs w:val="24"/>
        </w:rPr>
        <w:t>The System Monitor application will monitor message flow via test messages and detect downtime/system failures</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 failure is detected it will automatically create </w:t>
      </w:r>
      <w:r>
        <w:rPr>
          <w:rFonts w:ascii="Times New Roman" w:eastAsia="Times New Roman" w:hAnsi="Times New Roman" w:cs="Times New Roman"/>
          <w:bCs/>
          <w:spacing w:val="1"/>
          <w:sz w:val="24"/>
          <w:szCs w:val="24"/>
        </w:rPr>
        <w:t xml:space="preserve">a </w:t>
      </w:r>
      <w:r w:rsidRPr="00810218">
        <w:rPr>
          <w:rFonts w:ascii="Times New Roman" w:eastAsia="Times New Roman" w:hAnsi="Times New Roman" w:cs="Times New Roman"/>
          <w:bCs/>
          <w:spacing w:val="1"/>
          <w:sz w:val="24"/>
          <w:szCs w:val="24"/>
        </w:rPr>
        <w:t>Samanage incident report and distribute alert emails to a configurable list</w:t>
      </w:r>
      <w:r>
        <w:rPr>
          <w:rFonts w:ascii="Times New Roman" w:eastAsia="Times New Roman" w:hAnsi="Times New Roman" w:cs="Times New Roman"/>
          <w:bCs/>
          <w:spacing w:val="1"/>
          <w:sz w:val="24"/>
          <w:szCs w:val="24"/>
        </w:rPr>
        <w:t xml:space="preserve"> of users defined in the System Monitor’s configuration</w:t>
      </w:r>
      <w:r w:rsidR="0097652A">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For a detailed description of the System Monitor and it’s configuration options, please refer to the System Monitor Operations Manual</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Upon recovery, it will send recovery emails to a different configurable list of emails</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 the first day of every month, a report of components uptimes will be generated for the previous month and emailed to a third configurable list of emails</w:t>
      </w:r>
      <w:r w:rsidR="00BE1C98" w:rsidRPr="00BE1C98">
        <w:rPr>
          <w:rFonts w:ascii="Times New Roman" w:hAnsi="Times New Roman" w:cs="Times New Roman"/>
          <w:sz w:val="24"/>
        </w:rPr>
        <w:t>.</w:t>
      </w:r>
    </w:p>
    <w:p w14:paraId="6A64DA56" w14:textId="77777777" w:rsidR="003960E7" w:rsidRDefault="003960E7" w:rsidP="003960E7">
      <w:pPr>
        <w:pStyle w:val="Heading1"/>
        <w:spacing w:before="0" w:after="240" w:line="240" w:lineRule="auto"/>
        <w:rPr>
          <w:rFonts w:eastAsia="Times New Roman"/>
        </w:rPr>
      </w:pPr>
      <w:bookmarkStart w:id="127" w:name="_Toc494459524"/>
      <w:bookmarkStart w:id="128" w:name="_Toc494895933"/>
      <w:r>
        <w:rPr>
          <w:rFonts w:eastAsia="Times New Roman"/>
        </w:rPr>
        <w:t>6</w:t>
      </w:r>
      <w:r>
        <w:rPr>
          <w:rFonts w:eastAsia="Times New Roman"/>
        </w:rPr>
        <w:tab/>
        <w:t>Updating OSS Licensing</w:t>
      </w:r>
      <w:bookmarkEnd w:id="127"/>
      <w:bookmarkEnd w:id="128"/>
    </w:p>
    <w:p w14:paraId="3A190B41"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Install new OSS liscense (“ossinfo” file) into the base folder where the OSS executable is located</w:t>
      </w:r>
    </w:p>
    <w:p w14:paraId="6DD199AC"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Restart OSS Studio</w:t>
      </w:r>
    </w:p>
    <w:p w14:paraId="1D014C41"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Compile the ASN to Java using OSS Studio</w:t>
      </w:r>
    </w:p>
    <w:p w14:paraId="55D71B53"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 xml:space="preserve">Delete the old compiled code from the fedgov-cv-asn1-generated-j2735 </w:t>
      </w:r>
      <w:r>
        <w:rPr>
          <w:rFonts w:ascii="Times New Roman" w:hAnsi="Times New Roman" w:cs="Times New Roman"/>
          <w:sz w:val="24"/>
        </w:rPr>
        <w:t>Git</w:t>
      </w:r>
      <w:r w:rsidRPr="00F60963">
        <w:rPr>
          <w:rFonts w:ascii="Times New Roman" w:hAnsi="Times New Roman" w:cs="Times New Roman"/>
          <w:sz w:val="24"/>
        </w:rPr>
        <w:t xml:space="preserve"> repo</w:t>
      </w:r>
      <w:r>
        <w:rPr>
          <w:rFonts w:ascii="Times New Roman" w:hAnsi="Times New Roman" w:cs="Times New Roman"/>
          <w:sz w:val="24"/>
        </w:rPr>
        <w:t>sitory</w:t>
      </w:r>
      <w:r w:rsidRPr="00F60963">
        <w:rPr>
          <w:rFonts w:ascii="Times New Roman" w:hAnsi="Times New Roman" w:cs="Times New Roman"/>
          <w:sz w:val="24"/>
        </w:rPr>
        <w:t>: src/main/java/gov/usdot/asn1/generated/j2735</w:t>
      </w:r>
    </w:p>
    <w:p w14:paraId="38402475"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 xml:space="preserve">Copy the new compiled code to the same location in the </w:t>
      </w:r>
      <w:r>
        <w:rPr>
          <w:rFonts w:ascii="Times New Roman" w:hAnsi="Times New Roman" w:cs="Times New Roman"/>
          <w:sz w:val="24"/>
        </w:rPr>
        <w:t>Git</w:t>
      </w:r>
      <w:r w:rsidRPr="00F60963">
        <w:rPr>
          <w:rFonts w:ascii="Times New Roman" w:hAnsi="Times New Roman" w:cs="Times New Roman"/>
          <w:sz w:val="24"/>
        </w:rPr>
        <w:t xml:space="preserve"> repo</w:t>
      </w:r>
      <w:r>
        <w:rPr>
          <w:rFonts w:ascii="Times New Roman" w:hAnsi="Times New Roman" w:cs="Times New Roman"/>
          <w:sz w:val="24"/>
        </w:rPr>
        <w:t>sitory</w:t>
      </w:r>
    </w:p>
    <w:p w14:paraId="0FC36629" w14:textId="77777777" w:rsidR="003960E7" w:rsidRPr="00F60963"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Build the fedgov-cv-asn1-generated-j2735 project</w:t>
      </w:r>
    </w:p>
    <w:p w14:paraId="5632FB93" w14:textId="77777777" w:rsidR="003960E7"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sidRPr="00F60963">
        <w:rPr>
          <w:rFonts w:ascii="Times New Roman" w:hAnsi="Times New Roman" w:cs="Times New Roman"/>
          <w:sz w:val="24"/>
        </w:rPr>
        <w:t>Build the rest of the projects that have dependencies on the generated code in the following order:</w:t>
      </w:r>
      <w:r w:rsidRPr="004F5A41">
        <w:rPr>
          <w:rFonts w:ascii="Times New Roman" w:hAnsi="Times New Roman" w:cs="Times New Roman"/>
          <w:sz w:val="24"/>
        </w:rPr>
        <w:t xml:space="preserve"> </w:t>
      </w:r>
    </w:p>
    <w:p w14:paraId="7CEA1795" w14:textId="77777777" w:rsidR="003960E7" w:rsidRDefault="003960E7" w:rsidP="003960E7">
      <w:pPr>
        <w:pStyle w:val="ListParagraph"/>
        <w:widowControl w:val="0"/>
        <w:numPr>
          <w:ilvl w:val="1"/>
          <w:numId w:val="19"/>
        </w:numPr>
        <w:tabs>
          <w:tab w:val="left" w:pos="180"/>
        </w:tabs>
        <w:spacing w:after="0" w:line="240" w:lineRule="auto"/>
        <w:rPr>
          <w:rFonts w:ascii="Times New Roman" w:hAnsi="Times New Roman" w:cs="Times New Roman"/>
          <w:sz w:val="24"/>
        </w:rPr>
      </w:pPr>
      <w:r w:rsidRPr="00A44A43">
        <w:rPr>
          <w:rFonts w:ascii="Times New Roman" w:hAnsi="Times New Roman" w:cs="Times New Roman"/>
          <w:sz w:val="24"/>
        </w:rPr>
        <w:t>fedgov-cv-asn1</w:t>
      </w:r>
    </w:p>
    <w:p w14:paraId="3B979F86" w14:textId="77777777" w:rsidR="003960E7" w:rsidRPr="00A44A43" w:rsidRDefault="003960E7" w:rsidP="003960E7">
      <w:pPr>
        <w:pStyle w:val="ListParagraph"/>
        <w:widowControl w:val="0"/>
        <w:numPr>
          <w:ilvl w:val="1"/>
          <w:numId w:val="19"/>
        </w:numPr>
        <w:tabs>
          <w:tab w:val="left" w:pos="180"/>
        </w:tabs>
        <w:spacing w:after="0" w:line="240" w:lineRule="auto"/>
        <w:rPr>
          <w:rFonts w:ascii="Times New Roman" w:hAnsi="Times New Roman" w:cs="Times New Roman"/>
          <w:sz w:val="24"/>
        </w:rPr>
      </w:pPr>
      <w:r w:rsidRPr="00A44A43">
        <w:rPr>
          <w:rFonts w:ascii="Times New Roman" w:hAnsi="Times New Roman" w:cs="Times New Roman"/>
          <w:sz w:val="24"/>
        </w:rPr>
        <w:t>fedgov-cv-common</w:t>
      </w:r>
    </w:p>
    <w:p w14:paraId="42CF9CD7" w14:textId="77777777" w:rsidR="003960E7" w:rsidRPr="00A44A43" w:rsidRDefault="003960E7" w:rsidP="003960E7">
      <w:pPr>
        <w:pStyle w:val="ListParagraph"/>
        <w:widowControl w:val="0"/>
        <w:numPr>
          <w:ilvl w:val="1"/>
          <w:numId w:val="19"/>
        </w:numPr>
        <w:tabs>
          <w:tab w:val="left" w:pos="180"/>
        </w:tabs>
        <w:spacing w:after="0" w:line="240" w:lineRule="auto"/>
        <w:rPr>
          <w:rFonts w:ascii="Times New Roman" w:hAnsi="Times New Roman" w:cs="Times New Roman"/>
          <w:sz w:val="24"/>
        </w:rPr>
      </w:pPr>
      <w:r w:rsidRPr="00A44A43">
        <w:rPr>
          <w:rFonts w:ascii="Times New Roman" w:hAnsi="Times New Roman" w:cs="Times New Roman"/>
          <w:sz w:val="24"/>
        </w:rPr>
        <w:t>fedgov-cv-parser-j2735</w:t>
      </w:r>
    </w:p>
    <w:p w14:paraId="31C0B0AF" w14:textId="77777777" w:rsidR="003960E7" w:rsidRPr="004F5A41" w:rsidRDefault="003960E7" w:rsidP="003960E7">
      <w:pPr>
        <w:pStyle w:val="ListParagraph"/>
        <w:widowControl w:val="0"/>
        <w:numPr>
          <w:ilvl w:val="1"/>
          <w:numId w:val="19"/>
        </w:numPr>
        <w:tabs>
          <w:tab w:val="left" w:pos="180"/>
        </w:tabs>
        <w:spacing w:after="0" w:line="240" w:lineRule="auto"/>
        <w:rPr>
          <w:rFonts w:ascii="Times New Roman" w:hAnsi="Times New Roman" w:cs="Times New Roman"/>
          <w:sz w:val="24"/>
        </w:rPr>
      </w:pPr>
      <w:r w:rsidRPr="00A44A43">
        <w:rPr>
          <w:rFonts w:ascii="Times New Roman" w:hAnsi="Times New Roman" w:cs="Times New Roman"/>
          <w:sz w:val="24"/>
        </w:rPr>
        <w:t>fedgov-cv-transport-udp</w:t>
      </w:r>
    </w:p>
    <w:p w14:paraId="4846F57A" w14:textId="77777777" w:rsidR="003960E7" w:rsidRPr="004F5A41" w:rsidRDefault="003960E7" w:rsidP="003960E7">
      <w:pPr>
        <w:pStyle w:val="ListParagraph"/>
        <w:tabs>
          <w:tab w:val="left" w:pos="180"/>
        </w:tabs>
        <w:spacing w:after="0" w:line="240" w:lineRule="auto"/>
        <w:ind w:left="900"/>
        <w:rPr>
          <w:rFonts w:ascii="Times New Roman" w:hAnsi="Times New Roman" w:cs="Times New Roman"/>
          <w:sz w:val="24"/>
        </w:rPr>
      </w:pPr>
      <w:r>
        <w:rPr>
          <w:rFonts w:ascii="Times New Roman" w:hAnsi="Times New Roman" w:cs="Times New Roman"/>
          <w:sz w:val="24"/>
        </w:rPr>
        <w:t>The build process will generate the DigitalEdge plug-ins for each of these projects.</w:t>
      </w:r>
    </w:p>
    <w:p w14:paraId="6544233B" w14:textId="77777777" w:rsidR="003960E7"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Pr>
          <w:rFonts w:ascii="Times New Roman" w:hAnsi="Times New Roman" w:cs="Times New Roman"/>
          <w:sz w:val="24"/>
        </w:rPr>
        <w:t>Upload the plug-ins to the Plug-Ins section of the DE Management Console.  This will overwrite the previous version of the plug-ins.</w:t>
      </w:r>
    </w:p>
    <w:p w14:paraId="02088D71" w14:textId="77777777" w:rsidR="003960E7"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Pr>
          <w:rFonts w:ascii="Times New Roman" w:hAnsi="Times New Roman" w:cs="Times New Roman"/>
          <w:sz w:val="24"/>
        </w:rPr>
        <w:t>In the System Builder, build a new system for the ORDS system.</w:t>
      </w:r>
    </w:p>
    <w:p w14:paraId="1D26D6F5" w14:textId="77777777" w:rsidR="003960E7"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Pr>
          <w:rFonts w:ascii="Times New Roman" w:hAnsi="Times New Roman" w:cs="Times New Roman"/>
          <w:sz w:val="24"/>
        </w:rPr>
        <w:t>Start the newly built system using the Management Console.</w:t>
      </w:r>
    </w:p>
    <w:p w14:paraId="7611439A" w14:textId="77777777" w:rsidR="003960E7" w:rsidRDefault="003960E7" w:rsidP="003960E7">
      <w:pPr>
        <w:pStyle w:val="ListParagraph"/>
        <w:widowControl w:val="0"/>
        <w:numPr>
          <w:ilvl w:val="0"/>
          <w:numId w:val="18"/>
        </w:numPr>
        <w:tabs>
          <w:tab w:val="left" w:pos="180"/>
        </w:tabs>
        <w:spacing w:after="0" w:line="240" w:lineRule="auto"/>
        <w:rPr>
          <w:rFonts w:ascii="Times New Roman" w:hAnsi="Times New Roman" w:cs="Times New Roman"/>
          <w:sz w:val="24"/>
        </w:rPr>
      </w:pPr>
      <w:r>
        <w:rPr>
          <w:rFonts w:ascii="Times New Roman" w:hAnsi="Times New Roman" w:cs="Times New Roman"/>
          <w:sz w:val="24"/>
        </w:rPr>
        <w:t>When the new system is started, transfer all publically facing ORDS domain names to point to the new systems using the AWS Route53 service.</w:t>
      </w:r>
    </w:p>
    <w:p w14:paraId="0F5B708C" w14:textId="77777777" w:rsidR="003960E7" w:rsidRPr="003960E7" w:rsidRDefault="003960E7" w:rsidP="003960E7">
      <w:pPr>
        <w:tabs>
          <w:tab w:val="left" w:pos="180"/>
        </w:tabs>
        <w:spacing w:after="0" w:line="240" w:lineRule="auto"/>
        <w:rPr>
          <w:rFonts w:ascii="Times New Roman" w:hAnsi="Times New Roman" w:cs="Times New Roman"/>
          <w:sz w:val="24"/>
        </w:rPr>
      </w:pPr>
    </w:p>
    <w:p w14:paraId="0897BE17" w14:textId="16708C71" w:rsidR="00810218" w:rsidRPr="00810218" w:rsidRDefault="003960E7" w:rsidP="005F03A5">
      <w:pPr>
        <w:pStyle w:val="Heading1"/>
        <w:spacing w:before="0" w:after="240" w:line="240" w:lineRule="auto"/>
        <w:rPr>
          <w:rFonts w:eastAsia="Times New Roman"/>
        </w:rPr>
      </w:pPr>
      <w:bookmarkStart w:id="129" w:name="_Toc494895934"/>
      <w:r>
        <w:rPr>
          <w:rFonts w:eastAsia="Times New Roman"/>
        </w:rPr>
        <w:t>7</w:t>
      </w:r>
      <w:r w:rsidR="00A813F2">
        <w:rPr>
          <w:rFonts w:eastAsia="Times New Roman"/>
        </w:rPr>
        <w:tab/>
      </w:r>
      <w:r w:rsidR="00810218" w:rsidRPr="00810218">
        <w:rPr>
          <w:rFonts w:eastAsia="Times New Roman"/>
        </w:rPr>
        <w:t>Troubleshooting</w:t>
      </w:r>
      <w:bookmarkEnd w:id="126"/>
      <w:bookmarkEnd w:id="129"/>
    </w:p>
    <w:p w14:paraId="406440BD" w14:textId="0534CC83" w:rsidR="00810218" w:rsidRPr="00810218" w:rsidRDefault="003960E7" w:rsidP="005F03A5">
      <w:pPr>
        <w:pStyle w:val="Heading2"/>
        <w:spacing w:before="0" w:after="240" w:line="240" w:lineRule="auto"/>
        <w:rPr>
          <w:rFonts w:eastAsia="Times New Roman"/>
        </w:rPr>
      </w:pPr>
      <w:bookmarkStart w:id="130" w:name="_Toc480886110"/>
      <w:bookmarkStart w:id="131" w:name="_Toc494895935"/>
      <w:r>
        <w:rPr>
          <w:rFonts w:eastAsia="Times New Roman"/>
        </w:rPr>
        <w:t>7</w:t>
      </w:r>
      <w:r w:rsidR="00A813F2">
        <w:rPr>
          <w:rFonts w:eastAsia="Times New Roman"/>
        </w:rPr>
        <w:t>.1</w:t>
      </w:r>
      <w:r w:rsidR="00A813F2">
        <w:rPr>
          <w:rFonts w:eastAsia="Times New Roman"/>
        </w:rPr>
        <w:tab/>
      </w:r>
      <w:r w:rsidR="00810218" w:rsidRPr="00810218">
        <w:rPr>
          <w:rFonts w:eastAsia="Times New Roman"/>
        </w:rPr>
        <w:t>Ticketing System</w:t>
      </w:r>
      <w:bookmarkEnd w:id="130"/>
      <w:bookmarkEnd w:id="131"/>
    </w:p>
    <w:p w14:paraId="611457F8" w14:textId="2C2DD93D"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If a problem is detected, visit Samanage portal and view the current system status by opening the incident report</w:t>
      </w:r>
      <w:r w:rsidR="0097652A">
        <w:rPr>
          <w:rFonts w:ascii="Times New Roman" w:eastAsia="Times New Roman" w:hAnsi="Times New Roman" w:cs="Times New Roman"/>
          <w:bCs/>
          <w:spacing w:val="1"/>
          <w:sz w:val="24"/>
          <w:szCs w:val="24"/>
        </w:rPr>
        <w:t xml:space="preserve">.  </w:t>
      </w:r>
    </w:p>
    <w:p w14:paraId="647F9F9B" w14:textId="77777777" w:rsidR="00810218" w:rsidRPr="007737C4" w:rsidRDefault="005254C6" w:rsidP="005F03A5">
      <w:pPr>
        <w:tabs>
          <w:tab w:val="left" w:pos="580"/>
        </w:tabs>
        <w:spacing w:after="240" w:line="240" w:lineRule="auto"/>
        <w:ind w:right="-20"/>
        <w:rPr>
          <w:rFonts w:ascii="Times New Roman" w:eastAsia="Times New Roman" w:hAnsi="Times New Roman" w:cs="Times New Roman"/>
          <w:bCs/>
          <w:spacing w:val="1"/>
          <w:sz w:val="24"/>
          <w:szCs w:val="24"/>
        </w:rPr>
      </w:pPr>
      <w:hyperlink r:id="rId26" w:history="1">
        <w:r w:rsidR="007737C4" w:rsidRPr="007737C4">
          <w:rPr>
            <w:rStyle w:val="Hyperlink"/>
            <w:rFonts w:ascii="Times New Roman" w:hAnsi="Times New Roman" w:cs="Times New Roman"/>
            <w:sz w:val="24"/>
            <w:szCs w:val="24"/>
          </w:rPr>
          <w:t>https://cvcs.samanage.com/login</w:t>
        </w:r>
      </w:hyperlink>
      <w:r w:rsidR="007737C4" w:rsidRPr="007737C4">
        <w:rPr>
          <w:rFonts w:ascii="Times New Roman" w:hAnsi="Times New Roman" w:cs="Times New Roman"/>
          <w:sz w:val="24"/>
          <w:szCs w:val="24"/>
        </w:rPr>
        <w:t xml:space="preserve"> </w:t>
      </w:r>
    </w:p>
    <w:p w14:paraId="0F1AE756" w14:textId="068AF5B7" w:rsidR="00810218" w:rsidRPr="00810218" w:rsidRDefault="003960E7" w:rsidP="005F03A5">
      <w:pPr>
        <w:pStyle w:val="Heading2"/>
        <w:spacing w:before="0" w:after="240" w:line="240" w:lineRule="auto"/>
        <w:rPr>
          <w:rFonts w:eastAsia="Times New Roman"/>
        </w:rPr>
      </w:pPr>
      <w:bookmarkStart w:id="132" w:name="_Toc480886111"/>
      <w:bookmarkStart w:id="133" w:name="_Toc494895936"/>
      <w:r>
        <w:rPr>
          <w:rFonts w:eastAsia="Times New Roman"/>
        </w:rPr>
        <w:t>7</w:t>
      </w:r>
      <w:r w:rsidR="00A813F2">
        <w:rPr>
          <w:rFonts w:eastAsia="Times New Roman"/>
        </w:rPr>
        <w:t>.2</w:t>
      </w:r>
      <w:r w:rsidR="00A813F2">
        <w:rPr>
          <w:rFonts w:eastAsia="Times New Roman"/>
        </w:rPr>
        <w:tab/>
      </w:r>
      <w:r w:rsidR="00810218" w:rsidRPr="00810218">
        <w:rPr>
          <w:rFonts w:eastAsia="Times New Roman"/>
        </w:rPr>
        <w:t>Uptime Dashboard</w:t>
      </w:r>
      <w:bookmarkEnd w:id="132"/>
      <w:bookmarkEnd w:id="133"/>
    </w:p>
    <w:p w14:paraId="1629828C" w14:textId="23EFEFD3"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Go to CVCS monitoring dashboard to view the system status</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When this is available, this should be the first step in troubleshooting</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In the meantime, DigitalEdge console, and AWS console and </w:t>
      </w:r>
      <w:r w:rsidRPr="00810218">
        <w:rPr>
          <w:rFonts w:ascii="Times New Roman" w:eastAsia="Times New Roman" w:hAnsi="Times New Roman" w:cs="Times New Roman"/>
          <w:bCs/>
          <w:spacing w:val="1"/>
          <w:sz w:val="24"/>
          <w:szCs w:val="24"/>
        </w:rPr>
        <w:lastRenderedPageBreak/>
        <w:t>Rackspace console should be used for reference.</w:t>
      </w:r>
    </w:p>
    <w:p w14:paraId="5181E018" w14:textId="726B67E6" w:rsidR="00810218" w:rsidRPr="00810218" w:rsidRDefault="003960E7" w:rsidP="005F03A5">
      <w:pPr>
        <w:pStyle w:val="Heading2"/>
        <w:spacing w:before="0" w:after="240" w:line="240" w:lineRule="auto"/>
        <w:rPr>
          <w:rFonts w:eastAsia="Times New Roman"/>
        </w:rPr>
      </w:pPr>
      <w:bookmarkStart w:id="134" w:name="_Toc480886112"/>
      <w:bookmarkStart w:id="135" w:name="_Toc494895937"/>
      <w:r>
        <w:rPr>
          <w:rFonts w:eastAsia="Times New Roman"/>
        </w:rPr>
        <w:t>7</w:t>
      </w:r>
      <w:r w:rsidR="00A813F2">
        <w:rPr>
          <w:rFonts w:eastAsia="Times New Roman"/>
        </w:rPr>
        <w:t>.3</w:t>
      </w:r>
      <w:r w:rsidR="00A813F2">
        <w:rPr>
          <w:rFonts w:eastAsia="Times New Roman"/>
        </w:rPr>
        <w:tab/>
      </w:r>
      <w:r w:rsidR="00810218" w:rsidRPr="00810218">
        <w:rPr>
          <w:rFonts w:eastAsia="Times New Roman"/>
        </w:rPr>
        <w:t>DigitalEdge Console</w:t>
      </w:r>
      <w:bookmarkEnd w:id="134"/>
      <w:bookmarkEnd w:id="135"/>
    </w:p>
    <w:p w14:paraId="7E7ECB23" w14:textId="46D02D85"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One way to monitor the state of each system is to go to the Tenant Console </w:t>
      </w:r>
      <w:hyperlink r:id="rId27" w:history="1">
        <w:r w:rsidRPr="00810218">
          <w:rPr>
            <w:rStyle w:val="Hyperlink"/>
            <w:rFonts w:ascii="Times New Roman" w:eastAsia="Times New Roman" w:hAnsi="Times New Roman" w:cs="Times New Roman"/>
            <w:bCs/>
            <w:spacing w:val="1"/>
            <w:sz w:val="24"/>
            <w:szCs w:val="24"/>
          </w:rPr>
          <w:t>https://default.tms.aws-dev.deleidos.com/tenantconsole/</w:t>
        </w:r>
      </w:hyperlink>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Verify that the status of a system is OK; if in the Warning state please refer to the DigitalEdge Operations Guide</w:t>
      </w:r>
      <w:r w:rsidR="00E059BA" w:rsidRPr="00E059BA">
        <w:rPr>
          <w:rFonts w:ascii="Times New Roman" w:eastAsia="Times New Roman" w:hAnsi="Times New Roman" w:cs="Times New Roman"/>
          <w:bCs/>
          <w:spacing w:val="1"/>
          <w:sz w:val="24"/>
          <w:szCs w:val="24"/>
          <w:vertAlign w:val="superscript"/>
        </w:rPr>
        <w:fldChar w:fldCharType="begin"/>
      </w:r>
      <w:r w:rsidR="00E059BA" w:rsidRPr="00E059BA">
        <w:rPr>
          <w:rFonts w:ascii="Times New Roman" w:eastAsia="Times New Roman" w:hAnsi="Times New Roman" w:cs="Times New Roman"/>
          <w:bCs/>
          <w:spacing w:val="1"/>
          <w:sz w:val="24"/>
          <w:szCs w:val="24"/>
          <w:vertAlign w:val="superscript"/>
        </w:rPr>
        <w:instrText xml:space="preserve"> NOTEREF _Ref484082967 \h </w:instrText>
      </w:r>
      <w:r w:rsidR="00E059BA">
        <w:rPr>
          <w:rFonts w:ascii="Times New Roman" w:eastAsia="Times New Roman" w:hAnsi="Times New Roman" w:cs="Times New Roman"/>
          <w:bCs/>
          <w:spacing w:val="1"/>
          <w:sz w:val="24"/>
          <w:szCs w:val="24"/>
          <w:vertAlign w:val="superscript"/>
        </w:rPr>
        <w:instrText xml:space="preserve"> \* MERGEFORMAT </w:instrText>
      </w:r>
      <w:r w:rsidR="00E059BA" w:rsidRPr="00E059BA">
        <w:rPr>
          <w:rFonts w:ascii="Times New Roman" w:eastAsia="Times New Roman" w:hAnsi="Times New Roman" w:cs="Times New Roman"/>
          <w:bCs/>
          <w:spacing w:val="1"/>
          <w:sz w:val="24"/>
          <w:szCs w:val="24"/>
          <w:vertAlign w:val="superscript"/>
        </w:rPr>
      </w:r>
      <w:r w:rsidR="00E059BA" w:rsidRPr="00E059BA">
        <w:rPr>
          <w:rFonts w:ascii="Times New Roman" w:eastAsia="Times New Roman" w:hAnsi="Times New Roman" w:cs="Times New Roman"/>
          <w:bCs/>
          <w:spacing w:val="1"/>
          <w:sz w:val="24"/>
          <w:szCs w:val="24"/>
          <w:vertAlign w:val="superscript"/>
        </w:rPr>
        <w:fldChar w:fldCharType="separate"/>
      </w:r>
      <w:r w:rsidR="00A22FC4">
        <w:rPr>
          <w:rFonts w:ascii="Times New Roman" w:eastAsia="Times New Roman" w:hAnsi="Times New Roman" w:cs="Times New Roman"/>
          <w:bCs/>
          <w:spacing w:val="1"/>
          <w:sz w:val="24"/>
          <w:szCs w:val="24"/>
          <w:vertAlign w:val="superscript"/>
        </w:rPr>
        <w:t>2</w:t>
      </w:r>
      <w:r w:rsidR="00E059BA" w:rsidRPr="00E059BA">
        <w:rPr>
          <w:rFonts w:ascii="Times New Roman" w:eastAsia="Times New Roman" w:hAnsi="Times New Roman" w:cs="Times New Roman"/>
          <w:bCs/>
          <w:spacing w:val="1"/>
          <w:sz w:val="24"/>
          <w:szCs w:val="24"/>
          <w:vertAlign w:val="superscript"/>
        </w:rPr>
        <w:fldChar w:fldCharType="end"/>
      </w:r>
      <w:r w:rsidRPr="00810218">
        <w:rPr>
          <w:rFonts w:ascii="Times New Roman" w:eastAsia="Times New Roman" w:hAnsi="Times New Roman" w:cs="Times New Roman"/>
          <w:bCs/>
          <w:spacing w:val="1"/>
          <w:sz w:val="24"/>
          <w:szCs w:val="24"/>
        </w:rPr>
        <w:t xml:space="preserve"> under the sections </w:t>
      </w:r>
      <w:r w:rsidRPr="00810218">
        <w:rPr>
          <w:rFonts w:ascii="Times New Roman" w:eastAsia="Times New Roman" w:hAnsi="Times New Roman" w:cs="Times New Roman"/>
          <w:bCs/>
          <w:i/>
          <w:spacing w:val="1"/>
          <w:sz w:val="24"/>
          <w:szCs w:val="24"/>
        </w:rPr>
        <w:t xml:space="preserve">System Monitoring-&gt;Viewing system status </w:t>
      </w:r>
      <w:r w:rsidRPr="00810218">
        <w:rPr>
          <w:rFonts w:ascii="Times New Roman" w:eastAsia="Times New Roman" w:hAnsi="Times New Roman" w:cs="Times New Roman"/>
          <w:bCs/>
          <w:spacing w:val="1"/>
          <w:sz w:val="24"/>
          <w:szCs w:val="24"/>
        </w:rPr>
        <w:t xml:space="preserve">and </w:t>
      </w:r>
      <w:r w:rsidRPr="00810218">
        <w:rPr>
          <w:rFonts w:ascii="Times New Roman" w:eastAsia="Times New Roman" w:hAnsi="Times New Roman" w:cs="Times New Roman"/>
          <w:bCs/>
          <w:i/>
          <w:spacing w:val="1"/>
          <w:sz w:val="24"/>
          <w:szCs w:val="24"/>
        </w:rPr>
        <w:t>Troubleshooting</w:t>
      </w:r>
      <w:r w:rsidRPr="00810218">
        <w:rPr>
          <w:rFonts w:ascii="Times New Roman" w:eastAsia="Times New Roman" w:hAnsi="Times New Roman" w:cs="Times New Roman"/>
          <w:bCs/>
          <w:spacing w:val="1"/>
          <w:sz w:val="24"/>
          <w:szCs w:val="24"/>
        </w:rPr>
        <w:t>.</w:t>
      </w:r>
    </w:p>
    <w:p w14:paraId="6143F66C" w14:textId="3218648A"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Another way to monitor each system is in DigitalEdge System Monitor </w:t>
      </w:r>
      <w:hyperlink r:id="rId28" w:history="1">
        <w:r w:rsidRPr="00810218">
          <w:rPr>
            <w:rStyle w:val="Hyperlink"/>
            <w:rFonts w:ascii="Times New Roman" w:eastAsia="Times New Roman" w:hAnsi="Times New Roman" w:cs="Times New Roman"/>
            <w:bCs/>
            <w:spacing w:val="1"/>
            <w:sz w:val="24"/>
            <w:szCs w:val="24"/>
          </w:rPr>
          <w:t>https://default.tms.aws-dev.deleidos.com/systemmonitor/</w:t>
        </w:r>
      </w:hyperlink>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Generally if there is zero for the Average Throughput or a very steep incline, the system is in a bad state</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For more information please refer to the DigitalEdge Operations Guide</w:t>
      </w:r>
      <w:r w:rsidR="00E059BA" w:rsidRPr="00E059BA">
        <w:rPr>
          <w:rFonts w:ascii="Times New Roman" w:eastAsia="Times New Roman" w:hAnsi="Times New Roman" w:cs="Times New Roman"/>
          <w:bCs/>
          <w:spacing w:val="1"/>
          <w:sz w:val="24"/>
          <w:szCs w:val="24"/>
          <w:vertAlign w:val="superscript"/>
        </w:rPr>
        <w:fldChar w:fldCharType="begin"/>
      </w:r>
      <w:r w:rsidR="00E059BA" w:rsidRPr="00E059BA">
        <w:rPr>
          <w:rFonts w:ascii="Times New Roman" w:eastAsia="Times New Roman" w:hAnsi="Times New Roman" w:cs="Times New Roman"/>
          <w:bCs/>
          <w:spacing w:val="1"/>
          <w:sz w:val="24"/>
          <w:szCs w:val="24"/>
          <w:vertAlign w:val="superscript"/>
        </w:rPr>
        <w:instrText xml:space="preserve"> NOTEREF _Ref484082967 \h </w:instrText>
      </w:r>
      <w:r w:rsidR="00E059BA">
        <w:rPr>
          <w:rFonts w:ascii="Times New Roman" w:eastAsia="Times New Roman" w:hAnsi="Times New Roman" w:cs="Times New Roman"/>
          <w:bCs/>
          <w:spacing w:val="1"/>
          <w:sz w:val="24"/>
          <w:szCs w:val="24"/>
          <w:vertAlign w:val="superscript"/>
        </w:rPr>
        <w:instrText xml:space="preserve"> \* MERGEFORMAT </w:instrText>
      </w:r>
      <w:r w:rsidR="00E059BA" w:rsidRPr="00E059BA">
        <w:rPr>
          <w:rFonts w:ascii="Times New Roman" w:eastAsia="Times New Roman" w:hAnsi="Times New Roman" w:cs="Times New Roman"/>
          <w:bCs/>
          <w:spacing w:val="1"/>
          <w:sz w:val="24"/>
          <w:szCs w:val="24"/>
          <w:vertAlign w:val="superscript"/>
        </w:rPr>
      </w:r>
      <w:r w:rsidR="00E059BA" w:rsidRPr="00E059BA">
        <w:rPr>
          <w:rFonts w:ascii="Times New Roman" w:eastAsia="Times New Roman" w:hAnsi="Times New Roman" w:cs="Times New Roman"/>
          <w:bCs/>
          <w:spacing w:val="1"/>
          <w:sz w:val="24"/>
          <w:szCs w:val="24"/>
          <w:vertAlign w:val="superscript"/>
        </w:rPr>
        <w:fldChar w:fldCharType="separate"/>
      </w:r>
      <w:r w:rsidR="00A22FC4">
        <w:rPr>
          <w:rFonts w:ascii="Times New Roman" w:eastAsia="Times New Roman" w:hAnsi="Times New Roman" w:cs="Times New Roman"/>
          <w:bCs/>
          <w:spacing w:val="1"/>
          <w:sz w:val="24"/>
          <w:szCs w:val="24"/>
          <w:vertAlign w:val="superscript"/>
        </w:rPr>
        <w:t>2</w:t>
      </w:r>
      <w:r w:rsidR="00E059BA" w:rsidRPr="00E059BA">
        <w:rPr>
          <w:rFonts w:ascii="Times New Roman" w:eastAsia="Times New Roman" w:hAnsi="Times New Roman" w:cs="Times New Roman"/>
          <w:bCs/>
          <w:spacing w:val="1"/>
          <w:sz w:val="24"/>
          <w:szCs w:val="24"/>
          <w:vertAlign w:val="superscript"/>
        </w:rPr>
        <w:fldChar w:fldCharType="end"/>
      </w:r>
      <w:r w:rsidRPr="00810218">
        <w:rPr>
          <w:rFonts w:ascii="Times New Roman" w:eastAsia="Times New Roman" w:hAnsi="Times New Roman" w:cs="Times New Roman"/>
          <w:bCs/>
          <w:spacing w:val="1"/>
          <w:sz w:val="24"/>
          <w:szCs w:val="24"/>
        </w:rPr>
        <w:t xml:space="preserve"> under the section </w:t>
      </w:r>
      <w:r w:rsidRPr="00810218">
        <w:rPr>
          <w:rFonts w:ascii="Times New Roman" w:eastAsia="Times New Roman" w:hAnsi="Times New Roman" w:cs="Times New Roman"/>
          <w:bCs/>
          <w:i/>
          <w:spacing w:val="1"/>
          <w:sz w:val="24"/>
          <w:szCs w:val="24"/>
        </w:rPr>
        <w:t>System Monitoring-&gt;Checking system metrics</w:t>
      </w:r>
    </w:p>
    <w:p w14:paraId="07517F0E" w14:textId="7DAB29AC" w:rsidR="00810218" w:rsidRPr="00810218" w:rsidRDefault="003960E7" w:rsidP="005F03A5">
      <w:pPr>
        <w:pStyle w:val="Heading2"/>
        <w:spacing w:before="0" w:after="240" w:line="240" w:lineRule="auto"/>
        <w:rPr>
          <w:rFonts w:eastAsia="Times New Roman"/>
        </w:rPr>
      </w:pPr>
      <w:bookmarkStart w:id="136" w:name="_Toc480886113"/>
      <w:bookmarkStart w:id="137" w:name="_Toc494895938"/>
      <w:r>
        <w:rPr>
          <w:rFonts w:eastAsia="Times New Roman"/>
        </w:rPr>
        <w:t>7</w:t>
      </w:r>
      <w:r w:rsidR="00A813F2">
        <w:rPr>
          <w:rFonts w:eastAsia="Times New Roman"/>
        </w:rPr>
        <w:t>.4</w:t>
      </w:r>
      <w:r w:rsidR="00A813F2">
        <w:rPr>
          <w:rFonts w:eastAsia="Times New Roman"/>
        </w:rPr>
        <w:tab/>
      </w:r>
      <w:r w:rsidR="00810218" w:rsidRPr="00810218">
        <w:rPr>
          <w:rFonts w:eastAsia="Times New Roman"/>
        </w:rPr>
        <w:t>AWS Console</w:t>
      </w:r>
      <w:bookmarkEnd w:id="136"/>
      <w:bookmarkEnd w:id="137"/>
    </w:p>
    <w:p w14:paraId="5C83EC30" w14:textId="6CD5D3F4"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 AWS Console </w:t>
      </w:r>
      <w:hyperlink r:id="rId29" w:history="1">
        <w:r w:rsidRPr="00810218">
          <w:rPr>
            <w:rStyle w:val="Hyperlink"/>
            <w:rFonts w:ascii="Times New Roman" w:eastAsia="Times New Roman" w:hAnsi="Times New Roman" w:cs="Times New Roman"/>
            <w:bCs/>
            <w:spacing w:val="1"/>
            <w:sz w:val="24"/>
            <w:szCs w:val="24"/>
          </w:rPr>
          <w:t>https://console.aws.amazon.com/console/home</w:t>
        </w:r>
      </w:hyperlink>
      <w:r w:rsidRPr="00810218">
        <w:rPr>
          <w:rFonts w:ascii="Times New Roman" w:eastAsia="Times New Roman" w:hAnsi="Times New Roman" w:cs="Times New Roman"/>
          <w:bCs/>
          <w:spacing w:val="1"/>
          <w:sz w:val="24"/>
          <w:szCs w:val="24"/>
        </w:rPr>
        <w:t>, instances can be monitored by checking the Instance State of each Instance to verify that it is running</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an instance is in the warning state or if there is a scheduled downtime please refer to either the support center </w:t>
      </w:r>
      <w:hyperlink r:id="rId30" w:anchor="/" w:history="1">
        <w:r w:rsidRPr="00810218">
          <w:rPr>
            <w:rStyle w:val="Hyperlink"/>
            <w:rFonts w:ascii="Times New Roman" w:eastAsia="Times New Roman" w:hAnsi="Times New Roman" w:cs="Times New Roman"/>
            <w:bCs/>
            <w:spacing w:val="1"/>
            <w:sz w:val="24"/>
            <w:szCs w:val="24"/>
          </w:rPr>
          <w:t>https://console.aws.amazon.com/support/home?region=us-east-1#/</w:t>
        </w:r>
      </w:hyperlink>
      <w:r w:rsidRPr="00810218">
        <w:rPr>
          <w:rFonts w:ascii="Times New Roman" w:eastAsia="Times New Roman" w:hAnsi="Times New Roman" w:cs="Times New Roman"/>
          <w:bCs/>
          <w:spacing w:val="1"/>
          <w:sz w:val="24"/>
          <w:szCs w:val="24"/>
        </w:rPr>
        <w:t xml:space="preserve"> or the documentation for ec2 instances </w:t>
      </w:r>
      <w:hyperlink r:id="rId31" w:history="1">
        <w:r w:rsidRPr="00810218">
          <w:rPr>
            <w:rStyle w:val="Hyperlink"/>
            <w:rFonts w:ascii="Times New Roman" w:eastAsia="Times New Roman" w:hAnsi="Times New Roman" w:cs="Times New Roman"/>
            <w:bCs/>
            <w:spacing w:val="1"/>
            <w:sz w:val="24"/>
            <w:szCs w:val="24"/>
          </w:rPr>
          <w:t>https://aws.amazon.com/documentation/ec2/</w:t>
        </w:r>
      </w:hyperlink>
      <w:r w:rsidRPr="00810218">
        <w:rPr>
          <w:rFonts w:ascii="Times New Roman" w:eastAsia="Times New Roman" w:hAnsi="Times New Roman" w:cs="Times New Roman"/>
          <w:bCs/>
          <w:spacing w:val="1"/>
          <w:sz w:val="24"/>
          <w:szCs w:val="24"/>
        </w:rPr>
        <w:t xml:space="preserve">. </w:t>
      </w:r>
    </w:p>
    <w:p w14:paraId="4C08DECE" w14:textId="5ACD5F4D" w:rsidR="00810218" w:rsidRPr="00810218" w:rsidRDefault="003960E7" w:rsidP="005F03A5">
      <w:pPr>
        <w:pStyle w:val="Heading2"/>
        <w:spacing w:before="0" w:after="240" w:line="240" w:lineRule="auto"/>
        <w:rPr>
          <w:rFonts w:eastAsia="Times New Roman"/>
        </w:rPr>
      </w:pPr>
      <w:bookmarkStart w:id="138" w:name="_Toc480886114"/>
      <w:bookmarkStart w:id="139" w:name="_Toc494895939"/>
      <w:r>
        <w:rPr>
          <w:rFonts w:eastAsia="Times New Roman"/>
        </w:rPr>
        <w:t>7</w:t>
      </w:r>
      <w:r w:rsidR="00A813F2">
        <w:rPr>
          <w:rFonts w:eastAsia="Times New Roman"/>
        </w:rPr>
        <w:t>.5</w:t>
      </w:r>
      <w:r w:rsidR="00A813F2">
        <w:rPr>
          <w:rFonts w:eastAsia="Times New Roman"/>
        </w:rPr>
        <w:tab/>
      </w:r>
      <w:r w:rsidR="00810218" w:rsidRPr="00810218">
        <w:rPr>
          <w:rFonts w:eastAsia="Times New Roman"/>
        </w:rPr>
        <w:t>Rackspace Console</w:t>
      </w:r>
      <w:bookmarkEnd w:id="138"/>
      <w:bookmarkEnd w:id="139"/>
    </w:p>
    <w:p w14:paraId="3C42240F" w14:textId="62311EF7" w:rsidR="009218EC" w:rsidRPr="00810218" w:rsidRDefault="00810218" w:rsidP="009218EC">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Login to Rackspace console </w:t>
      </w:r>
      <w:hyperlink r:id="rId32" w:history="1">
        <w:r w:rsidRPr="00810218">
          <w:rPr>
            <w:rStyle w:val="Hyperlink"/>
            <w:rFonts w:ascii="Times New Roman" w:eastAsia="Times New Roman" w:hAnsi="Times New Roman" w:cs="Times New Roman"/>
            <w:bCs/>
            <w:spacing w:val="1"/>
            <w:sz w:val="24"/>
            <w:szCs w:val="24"/>
          </w:rPr>
          <w:t>https://mycloud.rackspace.com/</w:t>
        </w:r>
      </w:hyperlink>
      <w:r w:rsidRPr="00810218">
        <w:rPr>
          <w:rFonts w:ascii="Times New Roman" w:eastAsia="Times New Roman" w:hAnsi="Times New Roman" w:cs="Times New Roman"/>
          <w:bCs/>
          <w:spacing w:val="1"/>
          <w:sz w:val="24"/>
          <w:szCs w:val="24"/>
        </w:rPr>
        <w:t xml:space="preserve"> to verify that all of the servers are green</w:t>
      </w:r>
      <w:r w:rsidR="0097652A">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there are any warning signs (not showing up green) or if there is any scheduled downtime, please click on the </w:t>
      </w:r>
      <w:r w:rsidRPr="00810218">
        <w:rPr>
          <w:rFonts w:ascii="Times New Roman" w:eastAsia="Times New Roman" w:hAnsi="Times New Roman" w:cs="Times New Roman"/>
          <w:bCs/>
          <w:i/>
          <w:spacing w:val="1"/>
          <w:sz w:val="24"/>
          <w:szCs w:val="24"/>
        </w:rPr>
        <w:t>Support</w:t>
      </w:r>
      <w:r w:rsidRPr="00810218">
        <w:rPr>
          <w:rFonts w:ascii="Times New Roman" w:eastAsia="Times New Roman" w:hAnsi="Times New Roman" w:cs="Times New Roman"/>
          <w:bCs/>
          <w:spacing w:val="1"/>
          <w:sz w:val="24"/>
          <w:szCs w:val="24"/>
        </w:rPr>
        <w:t xml:space="preserve"> link on the console. </w:t>
      </w:r>
    </w:p>
    <w:p w14:paraId="506E2F3C" w14:textId="5C3F3531" w:rsidR="009218EC" w:rsidRDefault="003960E7" w:rsidP="009218EC">
      <w:pPr>
        <w:pStyle w:val="Heading2"/>
        <w:rPr>
          <w:rFonts w:eastAsia="Times New Roman"/>
        </w:rPr>
      </w:pPr>
      <w:bookmarkStart w:id="140" w:name="_Toc493575898"/>
      <w:bookmarkStart w:id="141" w:name="_Toc494895940"/>
      <w:r>
        <w:rPr>
          <w:rFonts w:eastAsia="Times New Roman"/>
        </w:rPr>
        <w:t>7</w:t>
      </w:r>
      <w:r w:rsidR="009218EC">
        <w:rPr>
          <w:rFonts w:eastAsia="Times New Roman"/>
        </w:rPr>
        <w:t>.6</w:t>
      </w:r>
      <w:r w:rsidR="009218EC">
        <w:rPr>
          <w:rFonts w:eastAsia="Times New Roman"/>
        </w:rPr>
        <w:tab/>
        <w:t>Maintenance</w:t>
      </w:r>
      <w:bookmarkEnd w:id="140"/>
      <w:bookmarkEnd w:id="141"/>
    </w:p>
    <w:p w14:paraId="2E16FE32" w14:textId="0606521A" w:rsidR="009218EC" w:rsidRPr="006710E3" w:rsidRDefault="009218EC" w:rsidP="009218EC">
      <w:pPr>
        <w:ind w:left="180"/>
        <w:rPr>
          <w:rFonts w:ascii="Times New Roman" w:hAnsi="Times New Roman" w:cs="Times New Roman"/>
          <w:sz w:val="24"/>
        </w:rPr>
      </w:pPr>
      <w:r w:rsidRPr="006710E3">
        <w:rPr>
          <w:rFonts w:ascii="Times New Roman" w:hAnsi="Times New Roman" w:cs="Times New Roman"/>
          <w:sz w:val="24"/>
        </w:rPr>
        <w:t>For maintenance of the systems, please refer to</w:t>
      </w:r>
      <w:r>
        <w:rPr>
          <w:rFonts w:ascii="Times New Roman" w:hAnsi="Times New Roman" w:cs="Times New Roman"/>
          <w:sz w:val="24"/>
        </w:rPr>
        <w:t xml:space="preserve"> </w:t>
      </w:r>
      <w:r w:rsidRPr="009218EC">
        <w:rPr>
          <w:rFonts w:ascii="Times New Roman" w:hAnsi="Times New Roman" w:cs="Times New Roman"/>
          <w:sz w:val="24"/>
          <w:szCs w:val="24"/>
        </w:rPr>
        <w:fldChar w:fldCharType="begin"/>
      </w:r>
      <w:r w:rsidRPr="009218EC">
        <w:rPr>
          <w:rFonts w:ascii="Times New Roman" w:hAnsi="Times New Roman" w:cs="Times New Roman"/>
          <w:sz w:val="24"/>
          <w:szCs w:val="24"/>
        </w:rPr>
        <w:instrText xml:space="preserve"> REF _Ref493591457 \h  \* MERGEFORMAT </w:instrText>
      </w:r>
      <w:r w:rsidRPr="009218EC">
        <w:rPr>
          <w:rFonts w:ascii="Times New Roman" w:hAnsi="Times New Roman" w:cs="Times New Roman"/>
          <w:sz w:val="24"/>
          <w:szCs w:val="24"/>
        </w:rPr>
      </w:r>
      <w:r w:rsidRPr="009218EC">
        <w:rPr>
          <w:rFonts w:ascii="Times New Roman" w:hAnsi="Times New Roman" w:cs="Times New Roman"/>
          <w:sz w:val="24"/>
          <w:szCs w:val="24"/>
        </w:rPr>
        <w:fldChar w:fldCharType="separate"/>
      </w:r>
      <w:r w:rsidR="00A22FC4" w:rsidRPr="00A22FC4">
        <w:rPr>
          <w:rFonts w:ascii="Times New Roman" w:eastAsia="Times New Roman" w:hAnsi="Times New Roman" w:cs="Times New Roman"/>
          <w:sz w:val="24"/>
          <w:szCs w:val="24"/>
        </w:rPr>
        <w:t>Appendix B: Maintenance Plan</w:t>
      </w:r>
      <w:r w:rsidRPr="009218EC">
        <w:rPr>
          <w:rFonts w:ascii="Times New Roman" w:hAnsi="Times New Roman" w:cs="Times New Roman"/>
          <w:sz w:val="24"/>
          <w:szCs w:val="24"/>
        </w:rPr>
        <w:fldChar w:fldCharType="end"/>
      </w:r>
      <w:r w:rsidRPr="006710E3">
        <w:rPr>
          <w:rFonts w:ascii="Times New Roman" w:hAnsi="Times New Roman" w:cs="Times New Roman"/>
          <w:sz w:val="24"/>
        </w:rPr>
        <w:t>.</w:t>
      </w:r>
    </w:p>
    <w:p w14:paraId="0B5857DC" w14:textId="77777777" w:rsidR="00810218" w:rsidRPr="00810218" w:rsidRDefault="00810218" w:rsidP="005F03A5">
      <w:pPr>
        <w:tabs>
          <w:tab w:val="left" w:pos="580"/>
        </w:tabs>
        <w:spacing w:after="240" w:line="240" w:lineRule="auto"/>
        <w:ind w:right="-20"/>
        <w:rPr>
          <w:rFonts w:ascii="Times New Roman" w:eastAsia="Times New Roman" w:hAnsi="Times New Roman" w:cs="Times New Roman"/>
          <w:bCs/>
          <w:spacing w:val="1"/>
          <w:sz w:val="24"/>
          <w:szCs w:val="24"/>
        </w:rPr>
      </w:pPr>
    </w:p>
    <w:p w14:paraId="572F5049" w14:textId="77777777" w:rsidR="00A813F2" w:rsidRDefault="00A813F2" w:rsidP="005F03A5">
      <w:pPr>
        <w:pStyle w:val="Heading1"/>
        <w:spacing w:before="0" w:after="240" w:line="240" w:lineRule="auto"/>
        <w:rPr>
          <w:rFonts w:eastAsia="Times New Roman"/>
        </w:rPr>
      </w:pPr>
      <w:bookmarkStart w:id="142" w:name="_Toc434585038"/>
      <w:bookmarkStart w:id="143" w:name="_Toc480886115"/>
      <w:r>
        <w:rPr>
          <w:rFonts w:eastAsia="Times New Roman"/>
        </w:rPr>
        <w:br w:type="page"/>
      </w:r>
    </w:p>
    <w:p w14:paraId="47D863E6" w14:textId="77777777" w:rsidR="009218EC" w:rsidRDefault="009218EC" w:rsidP="009218EC">
      <w:pPr>
        <w:pStyle w:val="Heading1"/>
        <w:spacing w:before="0" w:after="240" w:line="240" w:lineRule="auto"/>
        <w:rPr>
          <w:rFonts w:eastAsia="Times New Roman"/>
        </w:rPr>
      </w:pPr>
      <w:bookmarkStart w:id="144" w:name="_Toc493575899"/>
      <w:bookmarkStart w:id="145" w:name="_Toc494895941"/>
      <w:r>
        <w:rPr>
          <w:rFonts w:eastAsia="Times New Roman"/>
        </w:rPr>
        <w:lastRenderedPageBreak/>
        <w:t>Appendix A: List of Acronyms</w:t>
      </w:r>
      <w:bookmarkEnd w:id="144"/>
      <w:bookmarkEnd w:id="14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0"/>
      </w:tblGrid>
      <w:tr w:rsidR="009218EC" w:rsidRPr="00DF54EC" w14:paraId="795B1CB5" w14:textId="77777777" w:rsidTr="00EC1D7C">
        <w:trPr>
          <w:trHeight w:hRule="exact" w:val="523"/>
        </w:trPr>
        <w:tc>
          <w:tcPr>
            <w:tcW w:w="1728" w:type="dxa"/>
            <w:vAlign w:val="center"/>
          </w:tcPr>
          <w:p w14:paraId="537D50EF"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ARC-IT</w:t>
            </w:r>
          </w:p>
        </w:tc>
        <w:tc>
          <w:tcPr>
            <w:tcW w:w="7200" w:type="dxa"/>
            <w:vAlign w:val="center"/>
          </w:tcPr>
          <w:p w14:paraId="0996CDA0"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Architecture Reference for Cooperative and Intelligent Transportation</w:t>
            </w:r>
          </w:p>
        </w:tc>
      </w:tr>
      <w:tr w:rsidR="009218EC" w:rsidRPr="00DF54EC" w14:paraId="40B7B196" w14:textId="77777777" w:rsidTr="00EC1D7C">
        <w:trPr>
          <w:trHeight w:hRule="exact" w:val="523"/>
        </w:trPr>
        <w:tc>
          <w:tcPr>
            <w:tcW w:w="1728" w:type="dxa"/>
            <w:vAlign w:val="center"/>
          </w:tcPr>
          <w:p w14:paraId="376944B0"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AWS</w:t>
            </w:r>
          </w:p>
        </w:tc>
        <w:tc>
          <w:tcPr>
            <w:tcW w:w="7200" w:type="dxa"/>
            <w:vAlign w:val="center"/>
          </w:tcPr>
          <w:p w14:paraId="5C7CF45E"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Amazon Web Services</w:t>
            </w:r>
          </w:p>
        </w:tc>
      </w:tr>
      <w:tr w:rsidR="009218EC" w:rsidRPr="00DF54EC" w14:paraId="71A787A2" w14:textId="77777777" w:rsidTr="00EC1D7C">
        <w:trPr>
          <w:trHeight w:hRule="exact" w:val="523"/>
        </w:trPr>
        <w:tc>
          <w:tcPr>
            <w:tcW w:w="1728" w:type="dxa"/>
            <w:vAlign w:val="center"/>
          </w:tcPr>
          <w:p w14:paraId="62248F7F"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CVCS</w:t>
            </w:r>
          </w:p>
        </w:tc>
        <w:tc>
          <w:tcPr>
            <w:tcW w:w="7200" w:type="dxa"/>
            <w:vAlign w:val="center"/>
          </w:tcPr>
          <w:p w14:paraId="2FA1EA55"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Connected Vehicles Core Services</w:t>
            </w:r>
          </w:p>
        </w:tc>
      </w:tr>
      <w:tr w:rsidR="009218EC" w:rsidRPr="00DF54EC" w14:paraId="0D7948B5" w14:textId="77777777" w:rsidTr="00EC1D7C">
        <w:trPr>
          <w:trHeight w:hRule="exact" w:val="523"/>
        </w:trPr>
        <w:tc>
          <w:tcPr>
            <w:tcW w:w="1728" w:type="dxa"/>
            <w:vAlign w:val="center"/>
          </w:tcPr>
          <w:p w14:paraId="430B3A01"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DB</w:t>
            </w:r>
          </w:p>
        </w:tc>
        <w:tc>
          <w:tcPr>
            <w:tcW w:w="7200" w:type="dxa"/>
            <w:vAlign w:val="center"/>
          </w:tcPr>
          <w:p w14:paraId="20BCFE6C"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Database</w:t>
            </w:r>
          </w:p>
        </w:tc>
      </w:tr>
      <w:tr w:rsidR="009218EC" w:rsidRPr="00DF54EC" w14:paraId="57A4FDBC" w14:textId="77777777" w:rsidTr="00EC1D7C">
        <w:trPr>
          <w:trHeight w:hRule="exact" w:val="523"/>
        </w:trPr>
        <w:tc>
          <w:tcPr>
            <w:tcW w:w="1728" w:type="dxa"/>
            <w:vAlign w:val="center"/>
          </w:tcPr>
          <w:p w14:paraId="00E70892"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DSRC</w:t>
            </w:r>
          </w:p>
        </w:tc>
        <w:tc>
          <w:tcPr>
            <w:tcW w:w="7200" w:type="dxa"/>
            <w:vAlign w:val="center"/>
          </w:tcPr>
          <w:p w14:paraId="3A408116"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Dedicated Short-Range Communications</w:t>
            </w:r>
          </w:p>
        </w:tc>
      </w:tr>
      <w:tr w:rsidR="009218EC" w:rsidRPr="00DF54EC" w14:paraId="4FFBAD65" w14:textId="77777777" w:rsidTr="00EC1D7C">
        <w:trPr>
          <w:trHeight w:hRule="exact" w:val="523"/>
        </w:trPr>
        <w:tc>
          <w:tcPr>
            <w:tcW w:w="1728" w:type="dxa"/>
            <w:vAlign w:val="center"/>
          </w:tcPr>
          <w:p w14:paraId="6FA70B4E"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EBS</w:t>
            </w:r>
          </w:p>
        </w:tc>
        <w:tc>
          <w:tcPr>
            <w:tcW w:w="7200" w:type="dxa"/>
            <w:vAlign w:val="center"/>
          </w:tcPr>
          <w:p w14:paraId="7669B2C2"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Elastic Block Store</w:t>
            </w:r>
          </w:p>
        </w:tc>
      </w:tr>
      <w:tr w:rsidR="009218EC" w:rsidRPr="00DF54EC" w14:paraId="0A605B87" w14:textId="77777777" w:rsidTr="00EC1D7C">
        <w:trPr>
          <w:trHeight w:hRule="exact" w:val="523"/>
        </w:trPr>
        <w:tc>
          <w:tcPr>
            <w:tcW w:w="1728" w:type="dxa"/>
            <w:vAlign w:val="center"/>
          </w:tcPr>
          <w:p w14:paraId="0537CB58"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EC2</w:t>
            </w:r>
          </w:p>
        </w:tc>
        <w:tc>
          <w:tcPr>
            <w:tcW w:w="7200" w:type="dxa"/>
            <w:vAlign w:val="center"/>
          </w:tcPr>
          <w:p w14:paraId="4880A5AB"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Elastic Compute Cloud</w:t>
            </w:r>
          </w:p>
        </w:tc>
      </w:tr>
      <w:tr w:rsidR="009218EC" w:rsidRPr="00DF54EC" w14:paraId="66F8F8A2" w14:textId="77777777" w:rsidTr="00EC1D7C">
        <w:trPr>
          <w:trHeight w:hRule="exact" w:val="523"/>
        </w:trPr>
        <w:tc>
          <w:tcPr>
            <w:tcW w:w="1728" w:type="dxa"/>
            <w:vAlign w:val="center"/>
          </w:tcPr>
          <w:p w14:paraId="2DA40BAE"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IEEE</w:t>
            </w:r>
          </w:p>
        </w:tc>
        <w:tc>
          <w:tcPr>
            <w:tcW w:w="7200" w:type="dxa"/>
            <w:vAlign w:val="center"/>
          </w:tcPr>
          <w:p w14:paraId="0960F08D"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Institute of Electrical and Electronics Engineers</w:t>
            </w:r>
          </w:p>
        </w:tc>
      </w:tr>
      <w:tr w:rsidR="009218EC" w:rsidRPr="00DF54EC" w14:paraId="1540BA74" w14:textId="77777777" w:rsidTr="00EC1D7C">
        <w:trPr>
          <w:trHeight w:hRule="exact" w:val="523"/>
        </w:trPr>
        <w:tc>
          <w:tcPr>
            <w:tcW w:w="1728" w:type="dxa"/>
            <w:vAlign w:val="center"/>
          </w:tcPr>
          <w:p w14:paraId="78674D84"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IP</w:t>
            </w:r>
          </w:p>
        </w:tc>
        <w:tc>
          <w:tcPr>
            <w:tcW w:w="7200" w:type="dxa"/>
            <w:vAlign w:val="center"/>
          </w:tcPr>
          <w:p w14:paraId="2E15CC05"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Internet Protocol</w:t>
            </w:r>
          </w:p>
        </w:tc>
      </w:tr>
      <w:tr w:rsidR="009218EC" w:rsidRPr="00DF54EC" w14:paraId="3AE814EF" w14:textId="77777777" w:rsidTr="00EC1D7C">
        <w:trPr>
          <w:trHeight w:hRule="exact" w:val="523"/>
        </w:trPr>
        <w:tc>
          <w:tcPr>
            <w:tcW w:w="1728" w:type="dxa"/>
            <w:vAlign w:val="center"/>
          </w:tcPr>
          <w:p w14:paraId="6F3DB76C"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IPv4</w:t>
            </w:r>
          </w:p>
        </w:tc>
        <w:tc>
          <w:tcPr>
            <w:tcW w:w="7200" w:type="dxa"/>
            <w:vAlign w:val="center"/>
          </w:tcPr>
          <w:p w14:paraId="2DB2AEC9"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Internet Protocol version 4</w:t>
            </w:r>
          </w:p>
        </w:tc>
      </w:tr>
      <w:tr w:rsidR="009218EC" w:rsidRPr="00DF54EC" w14:paraId="5B819FD0" w14:textId="77777777" w:rsidTr="00EC1D7C">
        <w:trPr>
          <w:trHeight w:hRule="exact" w:val="523"/>
        </w:trPr>
        <w:tc>
          <w:tcPr>
            <w:tcW w:w="1728" w:type="dxa"/>
            <w:vAlign w:val="center"/>
          </w:tcPr>
          <w:p w14:paraId="7477EC56"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IPv6</w:t>
            </w:r>
          </w:p>
        </w:tc>
        <w:tc>
          <w:tcPr>
            <w:tcW w:w="7200" w:type="dxa"/>
            <w:vAlign w:val="center"/>
          </w:tcPr>
          <w:p w14:paraId="37B2A571"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Internet Protocol version 6</w:t>
            </w:r>
          </w:p>
        </w:tc>
      </w:tr>
      <w:tr w:rsidR="009218EC" w:rsidRPr="00DF54EC" w14:paraId="641EF67D" w14:textId="77777777" w:rsidTr="00EC1D7C">
        <w:trPr>
          <w:trHeight w:hRule="exact" w:val="523"/>
        </w:trPr>
        <w:tc>
          <w:tcPr>
            <w:tcW w:w="1728" w:type="dxa"/>
            <w:vAlign w:val="center"/>
          </w:tcPr>
          <w:p w14:paraId="16DCDE82"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ISD</w:t>
            </w:r>
          </w:p>
        </w:tc>
        <w:tc>
          <w:tcPr>
            <w:tcW w:w="7200" w:type="dxa"/>
            <w:vAlign w:val="center"/>
          </w:tcPr>
          <w:p w14:paraId="3250E2F1"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Intersection Data</w:t>
            </w:r>
          </w:p>
        </w:tc>
      </w:tr>
      <w:tr w:rsidR="009218EC" w:rsidRPr="00DF54EC" w14:paraId="75C639C2" w14:textId="77777777" w:rsidTr="00EC1D7C">
        <w:trPr>
          <w:trHeight w:hRule="exact" w:val="523"/>
        </w:trPr>
        <w:tc>
          <w:tcPr>
            <w:tcW w:w="1728" w:type="dxa"/>
            <w:vAlign w:val="center"/>
          </w:tcPr>
          <w:p w14:paraId="12E3096E"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JMS</w:t>
            </w:r>
          </w:p>
        </w:tc>
        <w:tc>
          <w:tcPr>
            <w:tcW w:w="7200" w:type="dxa"/>
            <w:vAlign w:val="center"/>
          </w:tcPr>
          <w:p w14:paraId="2AED89A5"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Java Messaging Service</w:t>
            </w:r>
          </w:p>
        </w:tc>
      </w:tr>
      <w:tr w:rsidR="009218EC" w:rsidRPr="00DF54EC" w14:paraId="4FD7838F" w14:textId="77777777" w:rsidTr="00EC1D7C">
        <w:trPr>
          <w:trHeight w:hRule="exact" w:val="523"/>
        </w:trPr>
        <w:tc>
          <w:tcPr>
            <w:tcW w:w="1728" w:type="dxa"/>
            <w:vAlign w:val="center"/>
          </w:tcPr>
          <w:p w14:paraId="50A2B7DE"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RSU</w:t>
            </w:r>
          </w:p>
        </w:tc>
        <w:tc>
          <w:tcPr>
            <w:tcW w:w="7200" w:type="dxa"/>
            <w:vAlign w:val="center"/>
          </w:tcPr>
          <w:p w14:paraId="0D74AB2D"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Roadside Unit</w:t>
            </w:r>
          </w:p>
        </w:tc>
      </w:tr>
      <w:tr w:rsidR="009218EC" w:rsidRPr="00DF54EC" w14:paraId="48AD73D5" w14:textId="77777777" w:rsidTr="00EC1D7C">
        <w:trPr>
          <w:trHeight w:hRule="exact" w:val="523"/>
        </w:trPr>
        <w:tc>
          <w:tcPr>
            <w:tcW w:w="1728" w:type="dxa"/>
            <w:vAlign w:val="center"/>
          </w:tcPr>
          <w:p w14:paraId="19DEF738"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SAE</w:t>
            </w:r>
          </w:p>
        </w:tc>
        <w:tc>
          <w:tcPr>
            <w:tcW w:w="7200" w:type="dxa"/>
            <w:vAlign w:val="center"/>
          </w:tcPr>
          <w:p w14:paraId="19BED2E6"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Society of Automotive Engineers</w:t>
            </w:r>
          </w:p>
        </w:tc>
      </w:tr>
      <w:tr w:rsidR="009218EC" w:rsidRPr="00DF54EC" w14:paraId="65D1C183" w14:textId="77777777" w:rsidTr="00EC1D7C">
        <w:trPr>
          <w:trHeight w:hRule="exact" w:val="523"/>
        </w:trPr>
        <w:tc>
          <w:tcPr>
            <w:tcW w:w="1728" w:type="dxa"/>
            <w:vAlign w:val="center"/>
          </w:tcPr>
          <w:p w14:paraId="414187A6"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SCP</w:t>
            </w:r>
          </w:p>
        </w:tc>
        <w:tc>
          <w:tcPr>
            <w:tcW w:w="7200" w:type="dxa"/>
            <w:vAlign w:val="center"/>
          </w:tcPr>
          <w:p w14:paraId="09FDB9E8"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Secure Copy Protocol</w:t>
            </w:r>
          </w:p>
        </w:tc>
      </w:tr>
      <w:tr w:rsidR="009218EC" w:rsidRPr="00DF54EC" w14:paraId="2FB5F38F" w14:textId="77777777" w:rsidTr="00EC1D7C">
        <w:trPr>
          <w:trHeight w:hRule="exact" w:val="523"/>
        </w:trPr>
        <w:tc>
          <w:tcPr>
            <w:tcW w:w="1728" w:type="dxa"/>
            <w:vAlign w:val="center"/>
          </w:tcPr>
          <w:p w14:paraId="3AF99C53"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SDC</w:t>
            </w:r>
          </w:p>
        </w:tc>
        <w:tc>
          <w:tcPr>
            <w:tcW w:w="7200" w:type="dxa"/>
            <w:vAlign w:val="center"/>
          </w:tcPr>
          <w:p w14:paraId="14EEFEE9"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Situation Data Clearinghouse</w:t>
            </w:r>
          </w:p>
        </w:tc>
      </w:tr>
      <w:tr w:rsidR="009218EC" w:rsidRPr="00DF54EC" w14:paraId="7FE8720C" w14:textId="77777777" w:rsidTr="00EC1D7C">
        <w:trPr>
          <w:trHeight w:hRule="exact" w:val="523"/>
        </w:trPr>
        <w:tc>
          <w:tcPr>
            <w:tcW w:w="1728" w:type="dxa"/>
            <w:vAlign w:val="center"/>
          </w:tcPr>
          <w:p w14:paraId="724D704A"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SDK</w:t>
            </w:r>
          </w:p>
        </w:tc>
        <w:tc>
          <w:tcPr>
            <w:tcW w:w="7200" w:type="dxa"/>
            <w:vAlign w:val="center"/>
          </w:tcPr>
          <w:p w14:paraId="1FD9C1B1"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Software Development Kit</w:t>
            </w:r>
          </w:p>
        </w:tc>
      </w:tr>
      <w:tr w:rsidR="009218EC" w:rsidRPr="00DF54EC" w14:paraId="640F2F09" w14:textId="77777777" w:rsidTr="00EC1D7C">
        <w:trPr>
          <w:trHeight w:hRule="exact" w:val="523"/>
        </w:trPr>
        <w:tc>
          <w:tcPr>
            <w:tcW w:w="1728" w:type="dxa"/>
            <w:vAlign w:val="center"/>
          </w:tcPr>
          <w:p w14:paraId="136C32E5"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SDW</w:t>
            </w:r>
          </w:p>
        </w:tc>
        <w:tc>
          <w:tcPr>
            <w:tcW w:w="7200" w:type="dxa"/>
            <w:vAlign w:val="center"/>
          </w:tcPr>
          <w:p w14:paraId="38E92A79"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Situation Data Warehouse</w:t>
            </w:r>
          </w:p>
        </w:tc>
      </w:tr>
      <w:tr w:rsidR="009218EC" w:rsidRPr="00DF54EC" w14:paraId="282B18A4" w14:textId="77777777" w:rsidTr="00EC1D7C">
        <w:trPr>
          <w:trHeight w:hRule="exact" w:val="523"/>
        </w:trPr>
        <w:tc>
          <w:tcPr>
            <w:tcW w:w="1728" w:type="dxa"/>
            <w:vAlign w:val="center"/>
          </w:tcPr>
          <w:p w14:paraId="358C4642"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SSH</w:t>
            </w:r>
          </w:p>
        </w:tc>
        <w:tc>
          <w:tcPr>
            <w:tcW w:w="7200" w:type="dxa"/>
            <w:vAlign w:val="center"/>
          </w:tcPr>
          <w:p w14:paraId="61703195"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Secure Socket Shell</w:t>
            </w:r>
          </w:p>
        </w:tc>
      </w:tr>
      <w:tr w:rsidR="009218EC" w:rsidRPr="00DF54EC" w14:paraId="4789F2BD" w14:textId="77777777" w:rsidTr="00EC1D7C">
        <w:trPr>
          <w:trHeight w:hRule="exact" w:val="523"/>
        </w:trPr>
        <w:tc>
          <w:tcPr>
            <w:tcW w:w="1728" w:type="dxa"/>
            <w:vAlign w:val="center"/>
          </w:tcPr>
          <w:p w14:paraId="185D1A8E"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USDOT</w:t>
            </w:r>
          </w:p>
        </w:tc>
        <w:tc>
          <w:tcPr>
            <w:tcW w:w="7200" w:type="dxa"/>
            <w:vAlign w:val="center"/>
          </w:tcPr>
          <w:p w14:paraId="46D07E4C"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United States Department of Transportation</w:t>
            </w:r>
          </w:p>
        </w:tc>
      </w:tr>
      <w:tr w:rsidR="009218EC" w:rsidRPr="00DF54EC" w14:paraId="6AE047A1" w14:textId="77777777" w:rsidTr="00EC1D7C">
        <w:trPr>
          <w:trHeight w:hRule="exact" w:val="523"/>
        </w:trPr>
        <w:tc>
          <w:tcPr>
            <w:tcW w:w="1728" w:type="dxa"/>
            <w:vAlign w:val="center"/>
          </w:tcPr>
          <w:p w14:paraId="1232214B"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UPD</w:t>
            </w:r>
          </w:p>
        </w:tc>
        <w:tc>
          <w:tcPr>
            <w:tcW w:w="7200" w:type="dxa"/>
            <w:vAlign w:val="center"/>
          </w:tcPr>
          <w:p w14:paraId="2833EB8D"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User Datagram Protocol</w:t>
            </w:r>
          </w:p>
        </w:tc>
      </w:tr>
      <w:tr w:rsidR="009218EC" w:rsidRPr="00DF54EC" w14:paraId="02C66C09" w14:textId="77777777" w:rsidTr="00EC1D7C">
        <w:trPr>
          <w:trHeight w:hRule="exact" w:val="523"/>
        </w:trPr>
        <w:tc>
          <w:tcPr>
            <w:tcW w:w="1728" w:type="dxa"/>
            <w:vAlign w:val="center"/>
          </w:tcPr>
          <w:p w14:paraId="3928C94D" w14:textId="77777777" w:rsidR="009218EC" w:rsidRPr="000B1E5B" w:rsidRDefault="009218EC" w:rsidP="00EC1D7C">
            <w:pPr>
              <w:pStyle w:val="Heading5"/>
              <w:spacing w:before="0"/>
              <w:rPr>
                <w:rFonts w:ascii="Times New Roman" w:hAnsi="Times New Roman" w:cs="Times New Roman"/>
              </w:rPr>
            </w:pPr>
            <w:r w:rsidRPr="000B1E5B">
              <w:rPr>
                <w:rFonts w:ascii="Times New Roman" w:hAnsi="Times New Roman" w:cs="Times New Roman"/>
              </w:rPr>
              <w:t>VM</w:t>
            </w:r>
          </w:p>
        </w:tc>
        <w:tc>
          <w:tcPr>
            <w:tcW w:w="7200" w:type="dxa"/>
            <w:vAlign w:val="center"/>
          </w:tcPr>
          <w:p w14:paraId="6CBF5255" w14:textId="77777777" w:rsidR="009218EC" w:rsidRPr="000B1E5B" w:rsidRDefault="009218EC" w:rsidP="00EC1D7C">
            <w:pPr>
              <w:spacing w:after="0"/>
              <w:rPr>
                <w:rFonts w:ascii="Times New Roman" w:hAnsi="Times New Roman" w:cs="Times New Roman"/>
              </w:rPr>
            </w:pPr>
            <w:r w:rsidRPr="000B1E5B">
              <w:rPr>
                <w:rFonts w:ascii="Times New Roman" w:hAnsi="Times New Roman" w:cs="Times New Roman"/>
              </w:rPr>
              <w:t>Virtual Machine</w:t>
            </w:r>
          </w:p>
        </w:tc>
      </w:tr>
    </w:tbl>
    <w:p w14:paraId="112B5124" w14:textId="77777777" w:rsidR="009218EC" w:rsidRDefault="009218EC" w:rsidP="009218EC"/>
    <w:p w14:paraId="0AD24C2D" w14:textId="1DEE059A" w:rsidR="00810218" w:rsidRDefault="00810218" w:rsidP="005F03A5">
      <w:pPr>
        <w:pStyle w:val="Heading1"/>
        <w:spacing w:before="0" w:after="240" w:line="240" w:lineRule="auto"/>
        <w:rPr>
          <w:rFonts w:eastAsia="Times New Roman"/>
        </w:rPr>
      </w:pPr>
      <w:bookmarkStart w:id="146" w:name="_Ref493591457"/>
      <w:bookmarkStart w:id="147" w:name="_Toc494895942"/>
      <w:r w:rsidRPr="00810218">
        <w:rPr>
          <w:rFonts w:eastAsia="Times New Roman"/>
        </w:rPr>
        <w:lastRenderedPageBreak/>
        <w:t xml:space="preserve">Appendix </w:t>
      </w:r>
      <w:r w:rsidR="00BA1524">
        <w:rPr>
          <w:rFonts w:eastAsia="Times New Roman"/>
        </w:rPr>
        <w:t>B</w:t>
      </w:r>
      <w:r w:rsidRPr="00810218">
        <w:rPr>
          <w:rFonts w:eastAsia="Times New Roman"/>
        </w:rPr>
        <w:t xml:space="preserve">: </w:t>
      </w:r>
      <w:bookmarkEnd w:id="142"/>
      <w:bookmarkEnd w:id="143"/>
      <w:r w:rsidR="00BA1524">
        <w:rPr>
          <w:rFonts w:eastAsia="Times New Roman"/>
        </w:rPr>
        <w:t>Maintenance Plan</w:t>
      </w:r>
      <w:bookmarkEnd w:id="146"/>
      <w:bookmarkEnd w:id="147"/>
    </w:p>
    <w:p w14:paraId="75AE648E" w14:textId="0F061BE7" w:rsidR="005672A1" w:rsidRDefault="005672A1" w:rsidP="00921688">
      <w:pPr>
        <w:pStyle w:val="Heading2"/>
        <w:rPr>
          <w:rFonts w:eastAsia="Times New Roman"/>
        </w:rPr>
      </w:pPr>
      <w:bookmarkStart w:id="148" w:name="_Toc487185310"/>
      <w:bookmarkStart w:id="149" w:name="_Toc494895943"/>
      <w:r>
        <w:rPr>
          <w:rFonts w:eastAsia="Times New Roman"/>
        </w:rPr>
        <w:t>B.1</w:t>
      </w:r>
      <w:r>
        <w:rPr>
          <w:rFonts w:eastAsia="Times New Roman"/>
        </w:rPr>
        <w:tab/>
        <w:t>Software Updates</w:t>
      </w:r>
      <w:bookmarkEnd w:id="148"/>
      <w:bookmarkEnd w:id="149"/>
    </w:p>
    <w:p w14:paraId="3E549B90" w14:textId="3273C2BD" w:rsidR="005672A1" w:rsidRPr="001D5E1F" w:rsidRDefault="005672A1" w:rsidP="005672A1">
      <w:pPr>
        <w:spacing w:after="240" w:line="240" w:lineRule="auto"/>
        <w:rPr>
          <w:rFonts w:ascii="Times New Roman" w:hAnsi="Times New Roman" w:cs="Times New Roman"/>
          <w:sz w:val="24"/>
        </w:rPr>
      </w:pPr>
      <w:r w:rsidRPr="001D5E1F">
        <w:rPr>
          <w:rFonts w:ascii="Times New Roman" w:hAnsi="Times New Roman" w:cs="Times New Roman"/>
          <w:sz w:val="24"/>
        </w:rPr>
        <w:t xml:space="preserve">The software systems running within CVCS are operational systems. </w:t>
      </w:r>
      <w:r w:rsidR="003A5C96">
        <w:rPr>
          <w:rFonts w:ascii="Times New Roman" w:hAnsi="Times New Roman" w:cs="Times New Roman"/>
          <w:sz w:val="24"/>
        </w:rPr>
        <w:t>Therefore, determining reasonable software updates is and should be biased toward</w:t>
      </w:r>
      <w:r w:rsidRPr="001D5E1F">
        <w:rPr>
          <w:rFonts w:ascii="Times New Roman" w:hAnsi="Times New Roman" w:cs="Times New Roman"/>
          <w:sz w:val="24"/>
        </w:rPr>
        <w:t xml:space="preserve"> ensuring maximum uptime.</w:t>
      </w:r>
    </w:p>
    <w:p w14:paraId="4EE0C671" w14:textId="786932BF" w:rsidR="005672A1" w:rsidRDefault="005672A1" w:rsidP="00921688">
      <w:pPr>
        <w:pStyle w:val="Heading3"/>
        <w:rPr>
          <w:rFonts w:eastAsia="Times New Roman"/>
        </w:rPr>
      </w:pPr>
      <w:bookmarkStart w:id="150" w:name="_Toc487185311"/>
      <w:bookmarkStart w:id="151" w:name="_Toc494895944"/>
      <w:r>
        <w:rPr>
          <w:rFonts w:eastAsia="Times New Roman"/>
        </w:rPr>
        <w:t>B.1.1</w:t>
      </w:r>
      <w:r>
        <w:rPr>
          <w:rFonts w:eastAsia="Times New Roman"/>
        </w:rPr>
        <w:tab/>
        <w:t>Updating Plugins</w:t>
      </w:r>
      <w:bookmarkEnd w:id="150"/>
      <w:bookmarkEnd w:id="151"/>
    </w:p>
    <w:p w14:paraId="296C40E2" w14:textId="77777777" w:rsidR="00122002" w:rsidRDefault="00122002" w:rsidP="005672A1">
      <w:pPr>
        <w:spacing w:after="240" w:line="240" w:lineRule="auto"/>
        <w:rPr>
          <w:rFonts w:ascii="Times New Roman" w:hAnsi="Times New Roman" w:cs="Times New Roman"/>
          <w:sz w:val="24"/>
        </w:rPr>
      </w:pPr>
      <w:r>
        <w:rPr>
          <w:rFonts w:ascii="Times New Roman" w:hAnsi="Times New Roman" w:cs="Times New Roman"/>
          <w:sz w:val="24"/>
        </w:rPr>
        <w:t>Before updating plugins, please note that plugins are java based software components and familiarity with Java will be required.</w:t>
      </w:r>
    </w:p>
    <w:p w14:paraId="2029C2CE" w14:textId="29AFCFBD" w:rsidR="005672A1" w:rsidRPr="001D5E1F" w:rsidRDefault="005672A1" w:rsidP="005672A1">
      <w:pPr>
        <w:spacing w:after="240" w:line="240" w:lineRule="auto"/>
        <w:rPr>
          <w:rFonts w:ascii="Times New Roman" w:hAnsi="Times New Roman" w:cs="Times New Roman"/>
          <w:sz w:val="24"/>
        </w:rPr>
      </w:pPr>
      <w:r w:rsidRPr="001D5E1F">
        <w:rPr>
          <w:rFonts w:ascii="Times New Roman" w:hAnsi="Times New Roman" w:cs="Times New Roman"/>
          <w:sz w:val="24"/>
        </w:rPr>
        <w:t xml:space="preserve">If an existing DigitalEdge plugin needs to be updated, or a new plugin needs to be created, refer to the DigitalEdge </w:t>
      </w:r>
      <w:r w:rsidR="00122002">
        <w:rPr>
          <w:rFonts w:ascii="Times New Roman" w:hAnsi="Times New Roman" w:cs="Times New Roman"/>
          <w:sz w:val="24"/>
        </w:rPr>
        <w:t>Software Development Kit (</w:t>
      </w:r>
      <w:r w:rsidRPr="001D5E1F">
        <w:rPr>
          <w:rFonts w:ascii="Times New Roman" w:hAnsi="Times New Roman" w:cs="Times New Roman"/>
          <w:sz w:val="24"/>
        </w:rPr>
        <w:t>SDK</w:t>
      </w:r>
      <w:r w:rsidR="00122002">
        <w:rPr>
          <w:rFonts w:ascii="Times New Roman" w:hAnsi="Times New Roman" w:cs="Times New Roman"/>
          <w:sz w:val="24"/>
        </w:rPr>
        <w:t>)</w:t>
      </w:r>
      <w:r w:rsidRPr="001D5E1F">
        <w:rPr>
          <w:rFonts w:ascii="Times New Roman" w:hAnsi="Times New Roman" w:cs="Times New Roman"/>
          <w:sz w:val="24"/>
        </w:rPr>
        <w:t xml:space="preserve"> Guide for details on developing and updating a plugins</w:t>
      </w:r>
      <w:r w:rsidR="0097652A">
        <w:rPr>
          <w:rFonts w:ascii="Times New Roman" w:hAnsi="Times New Roman" w:cs="Times New Roman"/>
          <w:sz w:val="24"/>
        </w:rPr>
        <w:t xml:space="preserve">.  </w:t>
      </w:r>
      <w:r w:rsidRPr="001D5E1F">
        <w:rPr>
          <w:rFonts w:ascii="Times New Roman" w:hAnsi="Times New Roman" w:cs="Times New Roman"/>
          <w:sz w:val="24"/>
        </w:rPr>
        <w:t>Once the updated or new plugin is ready it must be uploaded to the DigitalEdge repository before it can be used in a DigitalEdge system</w:t>
      </w:r>
      <w:r w:rsidR="0097652A">
        <w:rPr>
          <w:rFonts w:ascii="Times New Roman" w:hAnsi="Times New Roman" w:cs="Times New Roman"/>
          <w:sz w:val="24"/>
        </w:rPr>
        <w:t xml:space="preserve">.  </w:t>
      </w:r>
      <w:r w:rsidRPr="001D5E1F">
        <w:rPr>
          <w:rFonts w:ascii="Times New Roman" w:hAnsi="Times New Roman" w:cs="Times New Roman"/>
          <w:sz w:val="24"/>
        </w:rPr>
        <w:t>Refer to the DigitalEdge Operations Guide</w:t>
      </w:r>
      <w:bookmarkStart w:id="152" w:name="_Ref487007719"/>
      <w:r>
        <w:rPr>
          <w:rStyle w:val="FootnoteReference"/>
          <w:rFonts w:ascii="Times New Roman" w:hAnsi="Times New Roman" w:cs="Times New Roman"/>
          <w:sz w:val="24"/>
        </w:rPr>
        <w:footnoteReference w:id="4"/>
      </w:r>
      <w:bookmarkEnd w:id="152"/>
      <w:r w:rsidRPr="001D5E1F">
        <w:rPr>
          <w:rFonts w:ascii="Times New Roman" w:hAnsi="Times New Roman" w:cs="Times New Roman"/>
          <w:sz w:val="24"/>
        </w:rPr>
        <w:t xml:space="preserve">, Chapter 5, section </w:t>
      </w:r>
      <w:r w:rsidRPr="001D5E1F">
        <w:rPr>
          <w:rFonts w:ascii="Times New Roman" w:hAnsi="Times New Roman" w:cs="Times New Roman"/>
          <w:i/>
          <w:sz w:val="24"/>
        </w:rPr>
        <w:t xml:space="preserve">Managing the component </w:t>
      </w:r>
      <w:r w:rsidRPr="001D5E1F">
        <w:rPr>
          <w:rFonts w:ascii="Times New Roman" w:hAnsi="Times New Roman" w:cs="Times New Roman"/>
          <w:sz w:val="24"/>
        </w:rPr>
        <w:t>repository for instructions on uploading plugins</w:t>
      </w:r>
      <w:r w:rsidR="0097652A">
        <w:rPr>
          <w:rFonts w:ascii="Times New Roman" w:hAnsi="Times New Roman" w:cs="Times New Roman"/>
          <w:sz w:val="24"/>
        </w:rPr>
        <w:t xml:space="preserve">.  </w:t>
      </w:r>
    </w:p>
    <w:p w14:paraId="7D2325EF" w14:textId="76CCD4AD" w:rsidR="005672A1" w:rsidRDefault="005672A1" w:rsidP="00921688">
      <w:pPr>
        <w:pStyle w:val="Heading3"/>
        <w:rPr>
          <w:rFonts w:eastAsia="Times New Roman"/>
        </w:rPr>
      </w:pPr>
      <w:bookmarkStart w:id="153" w:name="_Toc483581722"/>
      <w:bookmarkStart w:id="154" w:name="_Toc487185312"/>
      <w:bookmarkStart w:id="155" w:name="_Toc494895945"/>
      <w:r>
        <w:rPr>
          <w:rFonts w:eastAsia="Times New Roman"/>
        </w:rPr>
        <w:t>B.1.2</w:t>
      </w:r>
      <w:r>
        <w:rPr>
          <w:rFonts w:eastAsia="Times New Roman"/>
        </w:rPr>
        <w:tab/>
      </w:r>
      <w:bookmarkEnd w:id="153"/>
      <w:r>
        <w:rPr>
          <w:rFonts w:eastAsia="Times New Roman"/>
        </w:rPr>
        <w:t>Updating Software Libraries Directly</w:t>
      </w:r>
      <w:bookmarkEnd w:id="154"/>
      <w:bookmarkEnd w:id="155"/>
    </w:p>
    <w:p w14:paraId="48733E81" w14:textId="4268601B" w:rsidR="005672A1" w:rsidRPr="002B365F" w:rsidRDefault="005672A1" w:rsidP="005672A1">
      <w:pPr>
        <w:spacing w:after="240" w:line="240" w:lineRule="auto"/>
        <w:rPr>
          <w:rFonts w:ascii="Times New Roman" w:hAnsi="Times New Roman" w:cs="Times New Roman"/>
          <w:sz w:val="24"/>
        </w:rPr>
      </w:pPr>
      <w:r w:rsidRPr="002B365F">
        <w:rPr>
          <w:rFonts w:ascii="Times New Roman" w:hAnsi="Times New Roman" w:cs="Times New Roman"/>
          <w:sz w:val="24"/>
        </w:rPr>
        <w:t>Sometimes a software update is required for a library that isn’t a DigitalEdge plugin</w:t>
      </w:r>
      <w:r w:rsidR="0097652A">
        <w:rPr>
          <w:rFonts w:ascii="Times New Roman" w:hAnsi="Times New Roman" w:cs="Times New Roman"/>
          <w:sz w:val="24"/>
        </w:rPr>
        <w:t xml:space="preserve">.  </w:t>
      </w:r>
      <w:r w:rsidRPr="002B365F">
        <w:rPr>
          <w:rFonts w:ascii="Times New Roman" w:hAnsi="Times New Roman" w:cs="Times New Roman"/>
          <w:sz w:val="24"/>
        </w:rPr>
        <w:t xml:space="preserve">In these </w:t>
      </w:r>
      <w:r w:rsidR="00AF1FD4">
        <w:rPr>
          <w:rFonts w:ascii="Times New Roman" w:hAnsi="Times New Roman" w:cs="Times New Roman"/>
          <w:sz w:val="24"/>
        </w:rPr>
        <w:t>situations</w:t>
      </w:r>
      <w:r w:rsidRPr="002B365F">
        <w:rPr>
          <w:rFonts w:ascii="Times New Roman" w:hAnsi="Times New Roman" w:cs="Times New Roman"/>
          <w:sz w:val="24"/>
        </w:rPr>
        <w:t>, it is necessary to access the DigitalEdge nodes directly</w:t>
      </w:r>
      <w:r w:rsidR="0097652A">
        <w:rPr>
          <w:rFonts w:ascii="Times New Roman" w:hAnsi="Times New Roman" w:cs="Times New Roman"/>
          <w:sz w:val="24"/>
        </w:rPr>
        <w:t xml:space="preserve">.  </w:t>
      </w:r>
      <w:r w:rsidRPr="002B365F">
        <w:rPr>
          <w:rFonts w:ascii="Times New Roman" w:hAnsi="Times New Roman" w:cs="Times New Roman"/>
          <w:sz w:val="24"/>
        </w:rPr>
        <w:t xml:space="preserve">The nodes are accessible via </w:t>
      </w:r>
      <w:r w:rsidR="00122002">
        <w:rPr>
          <w:rFonts w:ascii="Times New Roman" w:hAnsi="Times New Roman" w:cs="Times New Roman"/>
          <w:sz w:val="24"/>
        </w:rPr>
        <w:t>Secure Socket Shells (</w:t>
      </w:r>
      <w:r w:rsidRPr="002B365F">
        <w:rPr>
          <w:rFonts w:ascii="Times New Roman" w:hAnsi="Times New Roman" w:cs="Times New Roman"/>
          <w:sz w:val="24"/>
        </w:rPr>
        <w:t>SSH</w:t>
      </w:r>
      <w:r w:rsidR="00122002">
        <w:rPr>
          <w:rFonts w:ascii="Times New Roman" w:hAnsi="Times New Roman" w:cs="Times New Roman"/>
          <w:sz w:val="24"/>
        </w:rPr>
        <w:t>)</w:t>
      </w:r>
      <w:r w:rsidR="0097652A">
        <w:rPr>
          <w:rFonts w:ascii="Times New Roman" w:hAnsi="Times New Roman" w:cs="Times New Roman"/>
          <w:sz w:val="24"/>
        </w:rPr>
        <w:t xml:space="preserve">.  </w:t>
      </w:r>
      <w:r w:rsidRPr="002B365F">
        <w:rPr>
          <w:rFonts w:ascii="Times New Roman" w:hAnsi="Times New Roman" w:cs="Times New Roman"/>
          <w:sz w:val="24"/>
        </w:rPr>
        <w:t xml:space="preserve">In order to do so, the security group for the instance needs to be opened via the AWS Console for the </w:t>
      </w:r>
      <w:r w:rsidR="00122002">
        <w:rPr>
          <w:rFonts w:ascii="Times New Roman" w:hAnsi="Times New Roman" w:cs="Times New Roman"/>
          <w:sz w:val="24"/>
        </w:rPr>
        <w:t>Internet Protocol (</w:t>
      </w:r>
      <w:r w:rsidRPr="002B365F">
        <w:rPr>
          <w:rFonts w:ascii="Times New Roman" w:hAnsi="Times New Roman" w:cs="Times New Roman"/>
          <w:sz w:val="24"/>
        </w:rPr>
        <w:t>IP</w:t>
      </w:r>
      <w:r w:rsidR="00122002">
        <w:rPr>
          <w:rFonts w:ascii="Times New Roman" w:hAnsi="Times New Roman" w:cs="Times New Roman"/>
          <w:sz w:val="24"/>
        </w:rPr>
        <w:t>)</w:t>
      </w:r>
      <w:r w:rsidRPr="002B365F">
        <w:rPr>
          <w:rFonts w:ascii="Times New Roman" w:hAnsi="Times New Roman" w:cs="Times New Roman"/>
          <w:sz w:val="24"/>
        </w:rPr>
        <w:t xml:space="preserve"> of the machine accessing the instance</w:t>
      </w:r>
      <w:bookmarkStart w:id="156" w:name="_Ref487007638"/>
      <w:r w:rsidRPr="004C32D9">
        <w:rPr>
          <w:rStyle w:val="FootnoteReference"/>
          <w:rFonts w:ascii="Times New Roman" w:hAnsi="Times New Roman" w:cs="Times New Roman"/>
          <w:sz w:val="24"/>
        </w:rPr>
        <w:footnoteReference w:id="5"/>
      </w:r>
      <w:bookmarkEnd w:id="156"/>
      <w:r w:rsidRPr="002B365F">
        <w:rPr>
          <w:rFonts w:ascii="Times New Roman" w:hAnsi="Times New Roman" w:cs="Times New Roman"/>
          <w:sz w:val="24"/>
        </w:rPr>
        <w:t xml:space="preserve"> and a copy of the </w:t>
      </w:r>
      <w:r>
        <w:rPr>
          <w:rFonts w:ascii="Times New Roman" w:hAnsi="Times New Roman" w:cs="Times New Roman"/>
          <w:sz w:val="24"/>
        </w:rPr>
        <w:t xml:space="preserve">public </w:t>
      </w:r>
      <w:r w:rsidRPr="002B365F">
        <w:rPr>
          <w:rFonts w:ascii="Times New Roman" w:hAnsi="Times New Roman" w:cs="Times New Roman"/>
          <w:sz w:val="24"/>
        </w:rPr>
        <w:t xml:space="preserve">key </w:t>
      </w:r>
      <w:r>
        <w:rPr>
          <w:rFonts w:ascii="Times New Roman" w:hAnsi="Times New Roman" w:cs="Times New Roman"/>
          <w:sz w:val="24"/>
        </w:rPr>
        <w:t xml:space="preserve">from the key </w:t>
      </w:r>
      <w:r w:rsidRPr="002B365F">
        <w:rPr>
          <w:rFonts w:ascii="Times New Roman" w:hAnsi="Times New Roman" w:cs="Times New Roman"/>
          <w:sz w:val="24"/>
        </w:rPr>
        <w:t xml:space="preserve">pair used to start to instance must be obtained. To </w:t>
      </w:r>
      <w:r>
        <w:rPr>
          <w:rFonts w:ascii="Times New Roman" w:hAnsi="Times New Roman" w:cs="Times New Roman"/>
          <w:sz w:val="24"/>
        </w:rPr>
        <w:t>up</w:t>
      </w:r>
      <w:r w:rsidRPr="002B365F">
        <w:rPr>
          <w:rFonts w:ascii="Times New Roman" w:hAnsi="Times New Roman" w:cs="Times New Roman"/>
          <w:sz w:val="24"/>
        </w:rPr>
        <w:t xml:space="preserve">load new software onto the instance, any </w:t>
      </w:r>
      <w:r w:rsidR="00122002">
        <w:rPr>
          <w:rFonts w:ascii="Times New Roman" w:hAnsi="Times New Roman" w:cs="Times New Roman"/>
          <w:sz w:val="24"/>
        </w:rPr>
        <w:t>Secure Copy Protocol (</w:t>
      </w:r>
      <w:r w:rsidRPr="002B365F">
        <w:rPr>
          <w:rFonts w:ascii="Times New Roman" w:hAnsi="Times New Roman" w:cs="Times New Roman"/>
          <w:sz w:val="24"/>
        </w:rPr>
        <w:t>SCP</w:t>
      </w:r>
      <w:r w:rsidR="00122002">
        <w:rPr>
          <w:rFonts w:ascii="Times New Roman" w:hAnsi="Times New Roman" w:cs="Times New Roman"/>
          <w:sz w:val="24"/>
        </w:rPr>
        <w:t>)</w:t>
      </w:r>
      <w:r w:rsidRPr="002B365F">
        <w:rPr>
          <w:rFonts w:ascii="Times New Roman" w:hAnsi="Times New Roman" w:cs="Times New Roman"/>
          <w:sz w:val="24"/>
        </w:rPr>
        <w:t xml:space="preserve"> client can be used. Once the instance is accessed and the new software library files</w:t>
      </w:r>
      <w:r>
        <w:rPr>
          <w:rFonts w:ascii="Times New Roman" w:hAnsi="Times New Roman" w:cs="Times New Roman"/>
          <w:sz w:val="24"/>
        </w:rPr>
        <w:t xml:space="preserve"> are</w:t>
      </w:r>
      <w:r w:rsidRPr="002B365F">
        <w:rPr>
          <w:rFonts w:ascii="Times New Roman" w:hAnsi="Times New Roman" w:cs="Times New Roman"/>
          <w:sz w:val="24"/>
        </w:rPr>
        <w:t xml:space="preserve"> uploaded, </w:t>
      </w:r>
      <w:r w:rsidR="00122002">
        <w:rPr>
          <w:rFonts w:ascii="Times New Roman" w:hAnsi="Times New Roman" w:cs="Times New Roman"/>
          <w:sz w:val="24"/>
        </w:rPr>
        <w:t>t</w:t>
      </w:r>
      <w:r w:rsidRPr="002B365F">
        <w:rPr>
          <w:rFonts w:ascii="Times New Roman" w:hAnsi="Times New Roman" w:cs="Times New Roman"/>
          <w:sz w:val="24"/>
        </w:rPr>
        <w:t>he software update</w:t>
      </w:r>
      <w:r w:rsidR="00122002">
        <w:rPr>
          <w:rFonts w:ascii="Times New Roman" w:hAnsi="Times New Roman" w:cs="Times New Roman"/>
          <w:sz w:val="24"/>
        </w:rPr>
        <w:t xml:space="preserve"> can be performed</w:t>
      </w:r>
      <w:r w:rsidRPr="002B365F">
        <w:rPr>
          <w:rFonts w:ascii="Times New Roman" w:hAnsi="Times New Roman" w:cs="Times New Roman"/>
          <w:sz w:val="24"/>
        </w:rPr>
        <w:t>.</w:t>
      </w:r>
    </w:p>
    <w:p w14:paraId="0831BE4C" w14:textId="26DB2911" w:rsidR="005672A1" w:rsidRPr="002B365F" w:rsidRDefault="005672A1" w:rsidP="005672A1">
      <w:pPr>
        <w:spacing w:after="240" w:line="240" w:lineRule="auto"/>
        <w:rPr>
          <w:rFonts w:ascii="Times New Roman" w:hAnsi="Times New Roman" w:cs="Times New Roman"/>
          <w:sz w:val="24"/>
        </w:rPr>
      </w:pPr>
      <w:r w:rsidRPr="002B365F">
        <w:rPr>
          <w:rFonts w:ascii="Times New Roman" w:hAnsi="Times New Roman" w:cs="Times New Roman"/>
          <w:sz w:val="24"/>
        </w:rPr>
        <w:t>The location of the software depends on which software is being updated</w:t>
      </w:r>
      <w:r w:rsidR="0097652A">
        <w:rPr>
          <w:rFonts w:ascii="Times New Roman" w:hAnsi="Times New Roman" w:cs="Times New Roman"/>
          <w:sz w:val="24"/>
        </w:rPr>
        <w:t xml:space="preserve">.  </w:t>
      </w:r>
      <w:r w:rsidRPr="002B365F">
        <w:rPr>
          <w:rFonts w:ascii="Times New Roman" w:hAnsi="Times New Roman" w:cs="Times New Roman"/>
          <w:sz w:val="24"/>
        </w:rPr>
        <w:t xml:space="preserve">Any DigitalEdge software libraries can be found in the sub-directories under /usr/local/rtws/*. </w:t>
      </w:r>
      <w:r>
        <w:rPr>
          <w:rFonts w:ascii="Times New Roman" w:hAnsi="Times New Roman" w:cs="Times New Roman"/>
          <w:sz w:val="24"/>
        </w:rPr>
        <w:t>The libraries will be locat</w:t>
      </w:r>
      <w:r w:rsidRPr="002B365F">
        <w:rPr>
          <w:rFonts w:ascii="Times New Roman" w:hAnsi="Times New Roman" w:cs="Times New Roman"/>
          <w:sz w:val="24"/>
        </w:rPr>
        <w:t>ed in “lib” directories and there will be</w:t>
      </w:r>
      <w:r>
        <w:rPr>
          <w:rFonts w:ascii="Times New Roman" w:hAnsi="Times New Roman" w:cs="Times New Roman"/>
          <w:sz w:val="24"/>
        </w:rPr>
        <w:t xml:space="preserve"> scripts to stop and start the various services located in </w:t>
      </w:r>
      <w:r w:rsidRPr="002B365F">
        <w:rPr>
          <w:rFonts w:ascii="Times New Roman" w:hAnsi="Times New Roman" w:cs="Times New Roman"/>
          <w:sz w:val="24"/>
        </w:rPr>
        <w:t>corresponding “bin” directories</w:t>
      </w:r>
      <w:r w:rsidR="0097652A">
        <w:rPr>
          <w:rFonts w:ascii="Times New Roman" w:hAnsi="Times New Roman" w:cs="Times New Roman"/>
          <w:sz w:val="24"/>
        </w:rPr>
        <w:t xml:space="preserve">.  </w:t>
      </w:r>
      <w:r w:rsidRPr="002B365F">
        <w:rPr>
          <w:rFonts w:ascii="Times New Roman" w:hAnsi="Times New Roman" w:cs="Times New Roman"/>
          <w:sz w:val="24"/>
        </w:rPr>
        <w:t>On transport instances, DigitalEdge transport specific software is located in /usr/local/rtws/transport/*</w:t>
      </w:r>
      <w:r w:rsidR="0097652A">
        <w:rPr>
          <w:rFonts w:ascii="Times New Roman" w:hAnsi="Times New Roman" w:cs="Times New Roman"/>
          <w:sz w:val="24"/>
        </w:rPr>
        <w:t xml:space="preserve">.  </w:t>
      </w:r>
      <w:r w:rsidRPr="002B365F">
        <w:rPr>
          <w:rFonts w:ascii="Times New Roman" w:hAnsi="Times New Roman" w:cs="Times New Roman"/>
          <w:sz w:val="24"/>
        </w:rPr>
        <w:t>DigitalEdge datasink and enrichment specific software is located on their corresponding ingest instances under the directory /usr/local/rtws/ingest/*</w:t>
      </w:r>
      <w:r w:rsidR="0097652A">
        <w:rPr>
          <w:rFonts w:ascii="Times New Roman" w:hAnsi="Times New Roman" w:cs="Times New Roman"/>
          <w:sz w:val="24"/>
        </w:rPr>
        <w:t xml:space="preserve">.  </w:t>
      </w:r>
      <w:r w:rsidRPr="002B365F">
        <w:rPr>
          <w:rFonts w:ascii="Times New Roman" w:hAnsi="Times New Roman" w:cs="Times New Roman"/>
          <w:sz w:val="24"/>
        </w:rPr>
        <w:t>Non-DigitalEdge datasink software locations depend on how the instance is configured to install the software</w:t>
      </w:r>
      <w:r w:rsidR="0097652A">
        <w:rPr>
          <w:rFonts w:ascii="Times New Roman" w:hAnsi="Times New Roman" w:cs="Times New Roman"/>
          <w:sz w:val="24"/>
        </w:rPr>
        <w:t xml:space="preserve">.  </w:t>
      </w:r>
      <w:r w:rsidRPr="002B365F">
        <w:rPr>
          <w:rFonts w:ascii="Times New Roman" w:hAnsi="Times New Roman" w:cs="Times New Roman"/>
          <w:sz w:val="24"/>
        </w:rPr>
        <w:t xml:space="preserve">For example, a MongoDB Datasink instance is configured to store the </w:t>
      </w:r>
      <w:r w:rsidR="00AF1FD4">
        <w:rPr>
          <w:rFonts w:ascii="Times New Roman" w:hAnsi="Times New Roman" w:cs="Times New Roman"/>
          <w:sz w:val="24"/>
        </w:rPr>
        <w:t>Database (</w:t>
      </w:r>
      <w:r w:rsidRPr="002B365F">
        <w:rPr>
          <w:rFonts w:ascii="Times New Roman" w:hAnsi="Times New Roman" w:cs="Times New Roman"/>
          <w:sz w:val="24"/>
        </w:rPr>
        <w:t>DB</w:t>
      </w:r>
      <w:r w:rsidR="00AF1FD4">
        <w:rPr>
          <w:rFonts w:ascii="Times New Roman" w:hAnsi="Times New Roman" w:cs="Times New Roman"/>
          <w:sz w:val="24"/>
        </w:rPr>
        <w:t>)</w:t>
      </w:r>
      <w:r w:rsidRPr="002B365F">
        <w:rPr>
          <w:rFonts w:ascii="Times New Roman" w:hAnsi="Times New Roman" w:cs="Times New Roman"/>
          <w:sz w:val="24"/>
        </w:rPr>
        <w:t xml:space="preserve"> on a mounted volume under /mnt/rdafs/mongodb/</w:t>
      </w:r>
      <w:r w:rsidR="0097652A">
        <w:rPr>
          <w:rFonts w:ascii="Times New Roman" w:hAnsi="Times New Roman" w:cs="Times New Roman"/>
          <w:sz w:val="24"/>
        </w:rPr>
        <w:t xml:space="preserve">.  </w:t>
      </w:r>
      <w:r w:rsidRPr="002B365F">
        <w:rPr>
          <w:rFonts w:ascii="Times New Roman" w:hAnsi="Times New Roman" w:cs="Times New Roman"/>
          <w:sz w:val="24"/>
        </w:rPr>
        <w:t>JMS instances key software is Apache ActiveMQ located at /usr/local/apache-activemq/* with scripts to start and stop the service located under /usr/local/rtws/commons-core/bin/boot/.</w:t>
      </w:r>
    </w:p>
    <w:p w14:paraId="775E1E81" w14:textId="1C8C87DF" w:rsidR="005672A1" w:rsidRPr="000A2F69" w:rsidRDefault="00AF1FD4" w:rsidP="005672A1">
      <w:pPr>
        <w:spacing w:after="240" w:line="240" w:lineRule="auto"/>
      </w:pPr>
      <w:r>
        <w:rPr>
          <w:rFonts w:ascii="Times New Roman" w:hAnsi="Times New Roman" w:cs="Times New Roman"/>
          <w:sz w:val="24"/>
        </w:rPr>
        <w:t>In order to perform the update, after locating the correct</w:t>
      </w:r>
      <w:r w:rsidR="005672A1" w:rsidRPr="002B365F">
        <w:rPr>
          <w:rFonts w:ascii="Times New Roman" w:hAnsi="Times New Roman" w:cs="Times New Roman"/>
          <w:sz w:val="24"/>
        </w:rPr>
        <w:t xml:space="preserve"> software library, the service needs to be stopped, the correct library files need to be replaced with new copies, and the service needs to be started again</w:t>
      </w:r>
      <w:r w:rsidR="0097652A">
        <w:rPr>
          <w:rFonts w:ascii="Times New Roman" w:hAnsi="Times New Roman" w:cs="Times New Roman"/>
          <w:sz w:val="24"/>
        </w:rPr>
        <w:t xml:space="preserve">.  </w:t>
      </w:r>
      <w:r>
        <w:rPr>
          <w:rFonts w:ascii="Times New Roman" w:hAnsi="Times New Roman" w:cs="Times New Roman"/>
          <w:sz w:val="24"/>
        </w:rPr>
        <w:t>I</w:t>
      </w:r>
      <w:r w:rsidR="005672A1" w:rsidRPr="002B365F">
        <w:rPr>
          <w:rFonts w:ascii="Times New Roman" w:hAnsi="Times New Roman" w:cs="Times New Roman"/>
          <w:sz w:val="24"/>
        </w:rPr>
        <w:t>t is recommended to create backup copies of the original library files before replacing them with the new version</w:t>
      </w:r>
      <w:r w:rsidR="0097652A">
        <w:rPr>
          <w:rFonts w:ascii="Times New Roman" w:hAnsi="Times New Roman" w:cs="Times New Roman"/>
          <w:sz w:val="24"/>
        </w:rPr>
        <w:t xml:space="preserve">.  </w:t>
      </w:r>
      <w:r w:rsidR="005672A1" w:rsidRPr="002B365F">
        <w:rPr>
          <w:rFonts w:ascii="Times New Roman" w:hAnsi="Times New Roman" w:cs="Times New Roman"/>
          <w:sz w:val="24"/>
        </w:rPr>
        <w:t xml:space="preserve">This </w:t>
      </w:r>
      <w:r>
        <w:rPr>
          <w:rFonts w:ascii="Times New Roman" w:hAnsi="Times New Roman" w:cs="Times New Roman"/>
          <w:sz w:val="24"/>
        </w:rPr>
        <w:t>will ensure old versions can be restored if there is an issue with the new software.</w:t>
      </w:r>
    </w:p>
    <w:p w14:paraId="70C54434" w14:textId="2B07E477" w:rsidR="005672A1" w:rsidRDefault="005672A1" w:rsidP="00921688">
      <w:pPr>
        <w:pStyle w:val="Heading3"/>
        <w:rPr>
          <w:rFonts w:eastAsia="Times New Roman"/>
        </w:rPr>
      </w:pPr>
      <w:bookmarkStart w:id="157" w:name="_Ref487007495"/>
      <w:bookmarkStart w:id="158" w:name="_Toc487185313"/>
      <w:bookmarkStart w:id="159" w:name="_Toc494895946"/>
      <w:r>
        <w:rPr>
          <w:rFonts w:eastAsia="Times New Roman"/>
        </w:rPr>
        <w:t>B.1.3</w:t>
      </w:r>
      <w:r>
        <w:rPr>
          <w:rFonts w:eastAsia="Times New Roman"/>
        </w:rPr>
        <w:tab/>
        <w:t>Reb</w:t>
      </w:r>
      <w:r w:rsidRPr="00810218">
        <w:rPr>
          <w:rFonts w:eastAsia="Times New Roman"/>
        </w:rPr>
        <w:t>uild</w:t>
      </w:r>
      <w:r>
        <w:rPr>
          <w:rFonts w:eastAsia="Times New Roman"/>
        </w:rPr>
        <w:t xml:space="preserve"> and Cycle Affected </w:t>
      </w:r>
      <w:r w:rsidRPr="00810218">
        <w:rPr>
          <w:rFonts w:eastAsia="Times New Roman"/>
        </w:rPr>
        <w:t>System</w:t>
      </w:r>
      <w:bookmarkEnd w:id="157"/>
      <w:bookmarkEnd w:id="158"/>
      <w:bookmarkEnd w:id="159"/>
    </w:p>
    <w:p w14:paraId="5AD67D25" w14:textId="32173B3A" w:rsidR="005672A1" w:rsidRPr="001D5E1F" w:rsidRDefault="005672A1" w:rsidP="005672A1">
      <w:pPr>
        <w:spacing w:after="240" w:line="240" w:lineRule="auto"/>
        <w:rPr>
          <w:rFonts w:ascii="Times New Roman" w:hAnsi="Times New Roman" w:cs="Times New Roman"/>
          <w:sz w:val="24"/>
        </w:rPr>
      </w:pPr>
      <w:r w:rsidRPr="001D5E1F">
        <w:rPr>
          <w:rFonts w:ascii="Times New Roman" w:hAnsi="Times New Roman" w:cs="Times New Roman"/>
          <w:sz w:val="24"/>
        </w:rPr>
        <w:t xml:space="preserve">After new or updated plugins have been uploaded or a </w:t>
      </w:r>
      <w:r w:rsidR="00DE2897">
        <w:rPr>
          <w:rFonts w:ascii="Times New Roman" w:hAnsi="Times New Roman" w:cs="Times New Roman"/>
          <w:sz w:val="24"/>
        </w:rPr>
        <w:t>virtual machine (</w:t>
      </w:r>
      <w:r w:rsidRPr="001D5E1F">
        <w:rPr>
          <w:rFonts w:ascii="Times New Roman" w:hAnsi="Times New Roman" w:cs="Times New Roman"/>
          <w:sz w:val="24"/>
        </w:rPr>
        <w:t>VM</w:t>
      </w:r>
      <w:r w:rsidR="00DE2897">
        <w:rPr>
          <w:rFonts w:ascii="Times New Roman" w:hAnsi="Times New Roman" w:cs="Times New Roman"/>
          <w:sz w:val="24"/>
        </w:rPr>
        <w:t>)</w:t>
      </w:r>
      <w:r w:rsidRPr="001D5E1F">
        <w:rPr>
          <w:rFonts w:ascii="Times New Roman" w:hAnsi="Times New Roman" w:cs="Times New Roman"/>
          <w:sz w:val="24"/>
        </w:rPr>
        <w:t xml:space="preserve"> has been retired, the </w:t>
      </w:r>
      <w:r w:rsidRPr="001D5E1F">
        <w:rPr>
          <w:rFonts w:ascii="Times New Roman" w:hAnsi="Times New Roman" w:cs="Times New Roman"/>
          <w:sz w:val="24"/>
        </w:rPr>
        <w:lastRenderedPageBreak/>
        <w:t>effected DigitalEdge system(s) must be rebuilt and restarted for the software updates to take effect</w:t>
      </w:r>
      <w:r w:rsidR="0097652A">
        <w:rPr>
          <w:rFonts w:ascii="Times New Roman" w:hAnsi="Times New Roman" w:cs="Times New Roman"/>
          <w:sz w:val="24"/>
        </w:rPr>
        <w:t xml:space="preserve">.  </w:t>
      </w:r>
      <w:r w:rsidRPr="001D5E1F">
        <w:rPr>
          <w:rFonts w:ascii="Times New Roman" w:hAnsi="Times New Roman" w:cs="Times New Roman"/>
          <w:sz w:val="24"/>
        </w:rPr>
        <w:t>To do this, first open the target system in System Builder</w:t>
      </w:r>
      <w:r w:rsidR="0097652A">
        <w:rPr>
          <w:rFonts w:ascii="Times New Roman" w:hAnsi="Times New Roman" w:cs="Times New Roman"/>
          <w:sz w:val="24"/>
        </w:rPr>
        <w:t xml:space="preserve">.  </w:t>
      </w:r>
      <w:r w:rsidRPr="001D5E1F">
        <w:rPr>
          <w:rFonts w:ascii="Times New Roman" w:hAnsi="Times New Roman" w:cs="Times New Roman"/>
          <w:sz w:val="24"/>
        </w:rPr>
        <w:t>Add and/or update the required plugins (including plugin parameters) for the system and give the system a new unique name</w:t>
      </w:r>
      <w:r w:rsidR="00DE5785">
        <w:rPr>
          <w:rFonts w:ascii="Times New Roman" w:hAnsi="Times New Roman" w:cs="Times New Roman"/>
          <w:sz w:val="24"/>
        </w:rPr>
        <w:t xml:space="preserve">. </w:t>
      </w:r>
      <w:r w:rsidRPr="001D5E1F">
        <w:rPr>
          <w:rFonts w:ascii="Times New Roman" w:hAnsi="Times New Roman" w:cs="Times New Roman"/>
          <w:sz w:val="24"/>
        </w:rPr>
        <w:t>This system, with the software updates and new name, will run in parallel with the old system until it can be confirmed the changes were successful</w:t>
      </w:r>
      <w:r w:rsidR="0097652A">
        <w:rPr>
          <w:rFonts w:ascii="Times New Roman" w:hAnsi="Times New Roman" w:cs="Times New Roman"/>
          <w:sz w:val="24"/>
        </w:rPr>
        <w:t xml:space="preserve">.  </w:t>
      </w:r>
      <w:r w:rsidRPr="001D5E1F">
        <w:rPr>
          <w:rFonts w:ascii="Times New Roman" w:hAnsi="Times New Roman" w:cs="Times New Roman"/>
          <w:sz w:val="24"/>
        </w:rPr>
        <w:t>Build the new system and start it in the Management Console</w:t>
      </w:r>
      <w:r w:rsidR="0097652A">
        <w:rPr>
          <w:rFonts w:ascii="Times New Roman" w:hAnsi="Times New Roman" w:cs="Times New Roman"/>
          <w:sz w:val="24"/>
        </w:rPr>
        <w:t xml:space="preserve">.  </w:t>
      </w:r>
      <w:r w:rsidRPr="001D5E1F">
        <w:rPr>
          <w:rFonts w:ascii="Times New Roman" w:hAnsi="Times New Roman" w:cs="Times New Roman"/>
          <w:sz w:val="24"/>
        </w:rPr>
        <w:t>For detailed instructions on building and starting a DigitalEdge system, please refer to the DigitalEdge Configuration Guide</w:t>
      </w:r>
      <w:r>
        <w:rPr>
          <w:rStyle w:val="FootnoteReference"/>
          <w:rFonts w:ascii="Times New Roman" w:hAnsi="Times New Roman" w:cs="Times New Roman"/>
          <w:sz w:val="24"/>
        </w:rPr>
        <w:footnoteReference w:id="6"/>
      </w:r>
      <w:r w:rsidRPr="001D5E1F">
        <w:rPr>
          <w:rFonts w:ascii="Times New Roman" w:hAnsi="Times New Roman" w:cs="Times New Roman"/>
          <w:sz w:val="24"/>
        </w:rPr>
        <w:t xml:space="preserve">, chapter 5, </w:t>
      </w:r>
      <w:r w:rsidRPr="001D5E1F">
        <w:rPr>
          <w:rFonts w:ascii="Times New Roman" w:hAnsi="Times New Roman" w:cs="Times New Roman"/>
          <w:i/>
          <w:sz w:val="24"/>
        </w:rPr>
        <w:t>Building the System</w:t>
      </w:r>
      <w:r w:rsidRPr="001D5E1F">
        <w:rPr>
          <w:rFonts w:ascii="Times New Roman" w:hAnsi="Times New Roman" w:cs="Times New Roman"/>
          <w:sz w:val="24"/>
        </w:rPr>
        <w:t>.</w:t>
      </w:r>
    </w:p>
    <w:p w14:paraId="718BD0D3" w14:textId="68D46732" w:rsidR="005672A1" w:rsidRDefault="005672A1" w:rsidP="00921688">
      <w:pPr>
        <w:pStyle w:val="Heading3"/>
        <w:rPr>
          <w:rFonts w:eastAsia="Times New Roman"/>
        </w:rPr>
      </w:pPr>
      <w:bookmarkStart w:id="160" w:name="_Ref487007502"/>
      <w:bookmarkStart w:id="161" w:name="_Toc487185314"/>
      <w:bookmarkStart w:id="162" w:name="_Toc494895947"/>
      <w:r>
        <w:rPr>
          <w:rFonts w:eastAsia="Times New Roman"/>
        </w:rPr>
        <w:t>B.1.4</w:t>
      </w:r>
      <w:r>
        <w:rPr>
          <w:rFonts w:eastAsia="Times New Roman"/>
        </w:rPr>
        <w:tab/>
        <w:t>Upda</w:t>
      </w:r>
      <w:r w:rsidRPr="00810218">
        <w:rPr>
          <w:rFonts w:eastAsia="Times New Roman"/>
        </w:rPr>
        <w:t>te Forwarders</w:t>
      </w:r>
      <w:bookmarkEnd w:id="160"/>
      <w:bookmarkEnd w:id="161"/>
      <w:bookmarkEnd w:id="162"/>
    </w:p>
    <w:p w14:paraId="1BD72D6F" w14:textId="774D27F4" w:rsidR="005672A1" w:rsidRPr="001D5E1F" w:rsidRDefault="005672A1" w:rsidP="005672A1">
      <w:pPr>
        <w:spacing w:after="240" w:line="240" w:lineRule="auto"/>
        <w:rPr>
          <w:rFonts w:ascii="Times New Roman" w:hAnsi="Times New Roman" w:cs="Times New Roman"/>
          <w:color w:val="FF0000"/>
          <w:sz w:val="24"/>
        </w:rPr>
      </w:pPr>
      <w:r w:rsidRPr="001D5E1F">
        <w:rPr>
          <w:rFonts w:ascii="Times New Roman" w:hAnsi="Times New Roman" w:cs="Times New Roman"/>
          <w:sz w:val="24"/>
        </w:rPr>
        <w:t>After starting the new system, the respective forwarder’s settings.properties files need to be updated</w:t>
      </w:r>
      <w:r w:rsidR="0097652A">
        <w:rPr>
          <w:rFonts w:ascii="Times New Roman" w:hAnsi="Times New Roman" w:cs="Times New Roman"/>
          <w:sz w:val="24"/>
        </w:rPr>
        <w:t xml:space="preserve">.  </w:t>
      </w:r>
      <w:r w:rsidRPr="001D5E1F">
        <w:rPr>
          <w:rFonts w:ascii="Times New Roman" w:hAnsi="Times New Roman" w:cs="Times New Roman"/>
          <w:sz w:val="24"/>
        </w:rPr>
        <w:t xml:space="preserve">Refer to the </w:t>
      </w:r>
      <w:r w:rsidRPr="001D5E1F">
        <w:rPr>
          <w:rFonts w:ascii="Times New Roman" w:hAnsi="Times New Roman" w:cs="Times New Roman"/>
          <w:i/>
          <w:sz w:val="24"/>
        </w:rPr>
        <w:t xml:space="preserve">CVCS Configuration Report </w:t>
      </w:r>
      <w:r w:rsidR="00175997" w:rsidRPr="001D5E1F">
        <w:rPr>
          <w:rFonts w:ascii="Times New Roman" w:hAnsi="Times New Roman" w:cs="Times New Roman"/>
          <w:i/>
          <w:sz w:val="24"/>
        </w:rPr>
        <w:t>20170</w:t>
      </w:r>
      <w:r w:rsidR="00175997">
        <w:rPr>
          <w:rFonts w:ascii="Times New Roman" w:hAnsi="Times New Roman" w:cs="Times New Roman"/>
          <w:i/>
          <w:sz w:val="24"/>
        </w:rPr>
        <w:t>912</w:t>
      </w:r>
      <w:r w:rsidRPr="001D5E1F">
        <w:rPr>
          <w:rFonts w:ascii="Times New Roman" w:hAnsi="Times New Roman" w:cs="Times New Roman"/>
          <w:i/>
          <w:sz w:val="24"/>
        </w:rPr>
        <w:t>.xlsx</w:t>
      </w:r>
      <w:r w:rsidR="00270175" w:rsidRPr="00270175">
        <w:rPr>
          <w:rStyle w:val="FootnoteReference"/>
          <w:rFonts w:ascii="Times New Roman" w:hAnsi="Times New Roman" w:cs="Times New Roman"/>
          <w:sz w:val="24"/>
        </w:rPr>
        <w:fldChar w:fldCharType="begin"/>
      </w:r>
      <w:r w:rsidR="00270175" w:rsidRPr="00270175">
        <w:rPr>
          <w:rStyle w:val="FootnoteReference"/>
          <w:rFonts w:ascii="Times New Roman" w:hAnsi="Times New Roman" w:cs="Times New Roman"/>
          <w:sz w:val="24"/>
        </w:rPr>
        <w:instrText xml:space="preserve"> NOTEREF _Ref493656416 \h  \* MERGEFORMAT </w:instrText>
      </w:r>
      <w:r w:rsidR="00270175" w:rsidRPr="00270175">
        <w:rPr>
          <w:rStyle w:val="FootnoteReference"/>
          <w:rFonts w:ascii="Times New Roman" w:hAnsi="Times New Roman" w:cs="Times New Roman"/>
          <w:sz w:val="24"/>
        </w:rPr>
      </w:r>
      <w:r w:rsidR="00270175" w:rsidRPr="00270175">
        <w:rPr>
          <w:rStyle w:val="FootnoteReference"/>
          <w:rFonts w:ascii="Times New Roman" w:hAnsi="Times New Roman" w:cs="Times New Roman"/>
          <w:sz w:val="24"/>
        </w:rPr>
        <w:fldChar w:fldCharType="separate"/>
      </w:r>
      <w:r w:rsidR="00A22FC4">
        <w:rPr>
          <w:rStyle w:val="FootnoteReference"/>
          <w:rFonts w:ascii="Times New Roman" w:hAnsi="Times New Roman" w:cs="Times New Roman"/>
          <w:sz w:val="24"/>
        </w:rPr>
        <w:t>1</w:t>
      </w:r>
      <w:r w:rsidR="00270175" w:rsidRPr="00270175">
        <w:rPr>
          <w:rStyle w:val="FootnoteReference"/>
          <w:rFonts w:ascii="Times New Roman" w:hAnsi="Times New Roman" w:cs="Times New Roman"/>
          <w:sz w:val="24"/>
        </w:rPr>
        <w:fldChar w:fldCharType="end"/>
      </w:r>
      <w:r w:rsidRPr="00270175">
        <w:rPr>
          <w:rStyle w:val="FootnoteReference"/>
        </w:rPr>
        <w:t xml:space="preserve"> </w:t>
      </w:r>
      <w:r w:rsidRPr="001D5E1F">
        <w:rPr>
          <w:rFonts w:ascii="Times New Roman" w:hAnsi="Times New Roman" w:cs="Times New Roman"/>
          <w:sz w:val="24"/>
        </w:rPr>
        <w:t>file for the names and locations of these files. Change the TransportIP in each of the files from the public IP of the Transport of the old system to the public IP of the Transport of the new system</w:t>
      </w:r>
      <w:r w:rsidR="0097652A">
        <w:rPr>
          <w:rFonts w:ascii="Times New Roman" w:hAnsi="Times New Roman" w:cs="Times New Roman"/>
          <w:sz w:val="24"/>
        </w:rPr>
        <w:t xml:space="preserve">.  </w:t>
      </w:r>
      <w:r w:rsidRPr="001D5E1F">
        <w:rPr>
          <w:rFonts w:ascii="Times New Roman" w:hAnsi="Times New Roman" w:cs="Times New Roman"/>
          <w:sz w:val="24"/>
        </w:rPr>
        <w:t>After doing this, restart the forwarder</w:t>
      </w:r>
      <w:r w:rsidR="0097652A">
        <w:rPr>
          <w:rFonts w:ascii="Times New Roman" w:hAnsi="Times New Roman" w:cs="Times New Roman"/>
          <w:sz w:val="24"/>
        </w:rPr>
        <w:t xml:space="preserve">.  </w:t>
      </w:r>
      <w:r w:rsidRPr="001D5E1F">
        <w:rPr>
          <w:rFonts w:ascii="Times New Roman" w:hAnsi="Times New Roman" w:cs="Times New Roman"/>
          <w:sz w:val="24"/>
        </w:rPr>
        <w:t>To verify that data is getting through, use the webtools (such as Warehouse Tools Set)</w:t>
      </w:r>
      <w:r w:rsidR="0097652A">
        <w:rPr>
          <w:rFonts w:ascii="Times New Roman" w:hAnsi="Times New Roman" w:cs="Times New Roman"/>
          <w:sz w:val="24"/>
        </w:rPr>
        <w:t xml:space="preserve">.  </w:t>
      </w:r>
      <w:r w:rsidR="009C67E6">
        <w:rPr>
          <w:rFonts w:ascii="Times New Roman" w:hAnsi="Times New Roman" w:cs="Times New Roman"/>
          <w:sz w:val="24"/>
        </w:rPr>
        <w:t>It is recommended to track Intersection Data (</w:t>
      </w:r>
      <w:r w:rsidRPr="001D5E1F">
        <w:rPr>
          <w:rFonts w:ascii="Times New Roman" w:hAnsi="Times New Roman" w:cs="Times New Roman"/>
          <w:sz w:val="24"/>
        </w:rPr>
        <w:t>ISD</w:t>
      </w:r>
      <w:r w:rsidR="009C67E6">
        <w:rPr>
          <w:rFonts w:ascii="Times New Roman" w:hAnsi="Times New Roman" w:cs="Times New Roman"/>
          <w:sz w:val="24"/>
        </w:rPr>
        <w:t>)</w:t>
      </w:r>
      <w:r w:rsidRPr="001D5E1F">
        <w:rPr>
          <w:rFonts w:ascii="Times New Roman" w:hAnsi="Times New Roman" w:cs="Times New Roman"/>
          <w:sz w:val="24"/>
        </w:rPr>
        <w:t xml:space="preserve"> messages </w:t>
      </w:r>
      <w:r w:rsidR="009C67E6">
        <w:rPr>
          <w:rFonts w:ascii="Times New Roman" w:hAnsi="Times New Roman" w:cs="Times New Roman"/>
          <w:sz w:val="24"/>
        </w:rPr>
        <w:t>through the system to verify the software update has worked</w:t>
      </w:r>
      <w:r w:rsidR="0097652A">
        <w:rPr>
          <w:rFonts w:ascii="Times New Roman" w:hAnsi="Times New Roman" w:cs="Times New Roman"/>
          <w:sz w:val="24"/>
        </w:rPr>
        <w:t xml:space="preserve">.  </w:t>
      </w:r>
      <w:r w:rsidRPr="001D5E1F">
        <w:rPr>
          <w:rFonts w:ascii="Times New Roman" w:hAnsi="Times New Roman" w:cs="Times New Roman"/>
          <w:sz w:val="24"/>
        </w:rPr>
        <w:t>If s</w:t>
      </w:r>
      <w:r w:rsidR="009C67E6">
        <w:rPr>
          <w:rFonts w:ascii="Times New Roman" w:hAnsi="Times New Roman" w:cs="Times New Roman"/>
          <w:sz w:val="24"/>
        </w:rPr>
        <w:t>uccessful</w:t>
      </w:r>
      <w:r w:rsidRPr="001D5E1F">
        <w:rPr>
          <w:rFonts w:ascii="Times New Roman" w:hAnsi="Times New Roman" w:cs="Times New Roman"/>
          <w:sz w:val="24"/>
        </w:rPr>
        <w:t xml:space="preserve"> the old system can be stopped.</w:t>
      </w:r>
    </w:p>
    <w:p w14:paraId="28F6BBB0" w14:textId="3787CB52" w:rsidR="005672A1" w:rsidRPr="00810218" w:rsidRDefault="005672A1" w:rsidP="00921688">
      <w:pPr>
        <w:pStyle w:val="Heading2"/>
        <w:rPr>
          <w:rFonts w:eastAsia="Times New Roman"/>
        </w:rPr>
      </w:pPr>
      <w:bookmarkStart w:id="163" w:name="_Toc487185315"/>
      <w:bookmarkStart w:id="164" w:name="_Toc494895948"/>
      <w:r>
        <w:rPr>
          <w:rFonts w:eastAsia="Times New Roman"/>
        </w:rPr>
        <w:t>B.2</w:t>
      </w:r>
      <w:r>
        <w:rPr>
          <w:rFonts w:eastAsia="Times New Roman"/>
        </w:rPr>
        <w:tab/>
        <w:t>Continued Operations &amp; Infrastructure Maintenance</w:t>
      </w:r>
      <w:bookmarkEnd w:id="163"/>
      <w:bookmarkEnd w:id="164"/>
    </w:p>
    <w:p w14:paraId="1C8B29E7" w14:textId="6F8FE0AD" w:rsidR="005672A1" w:rsidRDefault="005672A1" w:rsidP="00921688">
      <w:pPr>
        <w:pStyle w:val="Heading3"/>
        <w:rPr>
          <w:rFonts w:eastAsia="Times New Roman"/>
        </w:rPr>
      </w:pPr>
      <w:bookmarkStart w:id="165" w:name="_Toc487185316"/>
      <w:bookmarkStart w:id="166" w:name="_Toc494895949"/>
      <w:r>
        <w:rPr>
          <w:rFonts w:eastAsia="Times New Roman"/>
        </w:rPr>
        <w:t>B.2.1</w:t>
      </w:r>
      <w:r>
        <w:rPr>
          <w:rFonts w:eastAsia="Times New Roman"/>
        </w:rPr>
        <w:tab/>
        <w:t>AWS VM Retirement</w:t>
      </w:r>
      <w:bookmarkEnd w:id="165"/>
      <w:bookmarkEnd w:id="166"/>
    </w:p>
    <w:p w14:paraId="21D34A07" w14:textId="4306B077" w:rsidR="005672A1" w:rsidRDefault="005672A1" w:rsidP="005672A1">
      <w:pPr>
        <w:tabs>
          <w:tab w:val="left" w:pos="580"/>
        </w:tabs>
        <w:spacing w:after="240" w:line="240" w:lineRule="auto"/>
        <w:ind w:right="-14"/>
        <w:rPr>
          <w:rFonts w:ascii="Times New Roman" w:hAnsi="Times New Roman" w:cs="Times New Roman"/>
          <w:sz w:val="24"/>
          <w:szCs w:val="24"/>
        </w:rPr>
      </w:pPr>
      <w:r w:rsidRPr="00B14462">
        <w:rPr>
          <w:rFonts w:ascii="Times New Roman" w:hAnsi="Times New Roman" w:cs="Times New Roman"/>
          <w:sz w:val="24"/>
        </w:rPr>
        <w:t>Periodically, AWS needs to retire (shutdown, restart, etc.) 1 or more of the virtual machines (nodes) that make up a DigitalEdge system</w:t>
      </w:r>
      <w:r w:rsidR="0097652A">
        <w:rPr>
          <w:rFonts w:ascii="Times New Roman" w:hAnsi="Times New Roman" w:cs="Times New Roman"/>
          <w:sz w:val="24"/>
        </w:rPr>
        <w:t xml:space="preserve">.  </w:t>
      </w:r>
      <w:r w:rsidRPr="00B14462">
        <w:rPr>
          <w:rFonts w:ascii="Times New Roman" w:hAnsi="Times New Roman" w:cs="Times New Roman"/>
          <w:sz w:val="24"/>
        </w:rPr>
        <w:t>If there is ever an issue with an AWS node, an email will be sent</w:t>
      </w:r>
      <w:r w:rsidR="00C51B0A">
        <w:rPr>
          <w:rFonts w:ascii="Times New Roman" w:hAnsi="Times New Roman" w:cs="Times New Roman"/>
          <w:sz w:val="24"/>
        </w:rPr>
        <w:t xml:space="preserve"> to the AWS account administrator</w:t>
      </w:r>
      <w:r w:rsidRPr="00B14462">
        <w:rPr>
          <w:rFonts w:ascii="Times New Roman" w:hAnsi="Times New Roman" w:cs="Times New Roman"/>
          <w:sz w:val="24"/>
        </w:rPr>
        <w:t xml:space="preserve"> about the node </w:t>
      </w:r>
      <w:r w:rsidR="00C51B0A">
        <w:rPr>
          <w:rFonts w:ascii="Times New Roman" w:hAnsi="Times New Roman" w:cs="Times New Roman"/>
          <w:sz w:val="24"/>
        </w:rPr>
        <w:t>in question</w:t>
      </w:r>
      <w:r w:rsidR="0097652A">
        <w:rPr>
          <w:rFonts w:ascii="Times New Roman" w:hAnsi="Times New Roman" w:cs="Times New Roman"/>
          <w:sz w:val="24"/>
        </w:rPr>
        <w:t xml:space="preserve">.  </w:t>
      </w:r>
      <w:r>
        <w:rPr>
          <w:rFonts w:ascii="Times New Roman" w:hAnsi="Times New Roman" w:cs="Times New Roman"/>
          <w:sz w:val="24"/>
        </w:rPr>
        <w:t xml:space="preserve">In addition to the email, </w:t>
      </w:r>
      <w:r w:rsidR="00C51B0A">
        <w:rPr>
          <w:rFonts w:ascii="Times New Roman" w:hAnsi="Times New Roman" w:cs="Times New Roman"/>
          <w:sz w:val="24"/>
        </w:rPr>
        <w:t xml:space="preserve">EC2 </w:t>
      </w:r>
      <w:r>
        <w:rPr>
          <w:rFonts w:ascii="Times New Roman" w:hAnsi="Times New Roman" w:cs="Times New Roman"/>
          <w:sz w:val="24"/>
        </w:rPr>
        <w:t xml:space="preserve">instances which require maintenance will have a scheduled event listed for them on the AWS Console. To view which </w:t>
      </w:r>
      <w:r w:rsidR="00C51B0A">
        <w:rPr>
          <w:rFonts w:ascii="Times New Roman" w:hAnsi="Times New Roman" w:cs="Times New Roman"/>
          <w:sz w:val="24"/>
        </w:rPr>
        <w:t xml:space="preserve">EC2 </w:t>
      </w:r>
      <w:r>
        <w:rPr>
          <w:rFonts w:ascii="Times New Roman" w:hAnsi="Times New Roman" w:cs="Times New Roman"/>
          <w:sz w:val="24"/>
        </w:rPr>
        <w:t>instances have scheduled events, please refer to the AWS documentation</w:t>
      </w:r>
      <w:r>
        <w:rPr>
          <w:rStyle w:val="FootnoteReference"/>
          <w:rFonts w:ascii="Times New Roman" w:hAnsi="Times New Roman" w:cs="Times New Roman"/>
          <w:sz w:val="24"/>
        </w:rPr>
        <w:footnoteReference w:id="7"/>
      </w:r>
      <w:r>
        <w:rPr>
          <w:rFonts w:ascii="Times New Roman" w:hAnsi="Times New Roman" w:cs="Times New Roman"/>
          <w:sz w:val="24"/>
        </w:rPr>
        <w:t xml:space="preserve">. </w:t>
      </w:r>
      <w:r w:rsidRPr="00B14462">
        <w:rPr>
          <w:rFonts w:ascii="Times New Roman" w:hAnsi="Times New Roman" w:cs="Times New Roman"/>
          <w:sz w:val="24"/>
        </w:rPr>
        <w:t xml:space="preserve">When this happens, use the DigitalEdge or AWS </w:t>
      </w:r>
      <w:r w:rsidR="00C51B0A">
        <w:rPr>
          <w:rFonts w:ascii="Times New Roman" w:hAnsi="Times New Roman" w:cs="Times New Roman"/>
          <w:sz w:val="24"/>
        </w:rPr>
        <w:t>C</w:t>
      </w:r>
      <w:r w:rsidR="00C51B0A" w:rsidRPr="00B14462">
        <w:rPr>
          <w:rFonts w:ascii="Times New Roman" w:hAnsi="Times New Roman" w:cs="Times New Roman"/>
          <w:sz w:val="24"/>
        </w:rPr>
        <w:t xml:space="preserve">onsole </w:t>
      </w:r>
      <w:r w:rsidRPr="00B14462">
        <w:rPr>
          <w:rFonts w:ascii="Times New Roman" w:hAnsi="Times New Roman" w:cs="Times New Roman"/>
          <w:sz w:val="24"/>
        </w:rPr>
        <w:t>to determine the DigitalEdge system(s) that will be affected</w:t>
      </w:r>
      <w:r w:rsidR="0097652A">
        <w:rPr>
          <w:rFonts w:ascii="Times New Roman" w:hAnsi="Times New Roman" w:cs="Times New Roman"/>
          <w:sz w:val="24"/>
        </w:rPr>
        <w:t xml:space="preserve">.  </w:t>
      </w:r>
      <w:r w:rsidRPr="00B14462">
        <w:rPr>
          <w:rFonts w:ascii="Times New Roman" w:hAnsi="Times New Roman" w:cs="Times New Roman"/>
          <w:sz w:val="24"/>
        </w:rPr>
        <w:t xml:space="preserve">Rebuild and restart the affected </w:t>
      </w:r>
      <w:r w:rsidRPr="00AE73AD">
        <w:rPr>
          <w:rFonts w:ascii="Times New Roman" w:hAnsi="Times New Roman" w:cs="Times New Roman"/>
          <w:sz w:val="24"/>
          <w:szCs w:val="24"/>
        </w:rPr>
        <w:t xml:space="preserve">as discussed in </w:t>
      </w:r>
      <w:r w:rsidR="00C51B0A">
        <w:rPr>
          <w:rFonts w:ascii="Times New Roman" w:hAnsi="Times New Roman" w:cs="Times New Roman"/>
          <w:sz w:val="24"/>
          <w:szCs w:val="24"/>
        </w:rPr>
        <w:t>sections</w:t>
      </w:r>
      <w:r w:rsidR="00C51B0A" w:rsidRPr="00395E29">
        <w:rPr>
          <w:rFonts w:ascii="Times New Roman" w:hAnsi="Times New Roman" w:cs="Times New Roman"/>
          <w:sz w:val="24"/>
          <w:szCs w:val="24"/>
        </w:rPr>
        <w:t xml:space="preserve"> </w:t>
      </w:r>
      <w:r w:rsidRPr="00395E29">
        <w:rPr>
          <w:rFonts w:ascii="Times New Roman" w:hAnsi="Times New Roman" w:cs="Times New Roman"/>
          <w:sz w:val="24"/>
          <w:szCs w:val="24"/>
        </w:rPr>
        <w:fldChar w:fldCharType="begin"/>
      </w:r>
      <w:r w:rsidRPr="00395E29">
        <w:rPr>
          <w:rFonts w:ascii="Times New Roman" w:hAnsi="Times New Roman" w:cs="Times New Roman"/>
          <w:sz w:val="24"/>
          <w:szCs w:val="24"/>
        </w:rPr>
        <w:instrText xml:space="preserve"> REF _Ref487007495 \h  \* MERGEFORMAT </w:instrText>
      </w:r>
      <w:r w:rsidRPr="00395E29">
        <w:rPr>
          <w:rFonts w:ascii="Times New Roman" w:hAnsi="Times New Roman" w:cs="Times New Roman"/>
          <w:sz w:val="24"/>
          <w:szCs w:val="24"/>
        </w:rPr>
      </w:r>
      <w:r w:rsidRPr="00395E29">
        <w:rPr>
          <w:rFonts w:ascii="Times New Roman" w:hAnsi="Times New Roman" w:cs="Times New Roman"/>
          <w:sz w:val="24"/>
          <w:szCs w:val="24"/>
        </w:rPr>
        <w:fldChar w:fldCharType="separate"/>
      </w:r>
      <w:r w:rsidR="00A22FC4" w:rsidRPr="00A22FC4">
        <w:rPr>
          <w:rFonts w:ascii="Times New Roman" w:eastAsia="Times New Roman" w:hAnsi="Times New Roman" w:cs="Times New Roman"/>
          <w:sz w:val="24"/>
          <w:szCs w:val="24"/>
        </w:rPr>
        <w:t>B.1.3</w:t>
      </w:r>
      <w:r w:rsidR="00A22FC4" w:rsidRPr="00A22FC4">
        <w:rPr>
          <w:rFonts w:ascii="Times New Roman" w:eastAsia="Times New Roman" w:hAnsi="Times New Roman" w:cs="Times New Roman"/>
          <w:sz w:val="24"/>
          <w:szCs w:val="24"/>
        </w:rPr>
        <w:tab/>
        <w:t>Rebuild and Cycle Affected</w:t>
      </w:r>
      <w:r w:rsidR="00A22FC4">
        <w:rPr>
          <w:rFonts w:eastAsia="Times New Roman"/>
        </w:rPr>
        <w:t xml:space="preserve"> </w:t>
      </w:r>
      <w:r w:rsidR="00A22FC4" w:rsidRPr="00810218">
        <w:rPr>
          <w:rFonts w:eastAsia="Times New Roman"/>
        </w:rPr>
        <w:t>System</w:t>
      </w:r>
      <w:r w:rsidRPr="00395E29">
        <w:rPr>
          <w:rFonts w:ascii="Times New Roman" w:hAnsi="Times New Roman" w:cs="Times New Roman"/>
          <w:sz w:val="24"/>
          <w:szCs w:val="24"/>
        </w:rPr>
        <w:fldChar w:fldCharType="end"/>
      </w:r>
      <w:r w:rsidRPr="00395E29">
        <w:rPr>
          <w:rFonts w:ascii="Times New Roman" w:hAnsi="Times New Roman" w:cs="Times New Roman"/>
          <w:sz w:val="24"/>
          <w:szCs w:val="24"/>
        </w:rPr>
        <w:t xml:space="preserve"> and </w:t>
      </w:r>
      <w:r w:rsidRPr="00395E29">
        <w:rPr>
          <w:rFonts w:ascii="Times New Roman" w:hAnsi="Times New Roman" w:cs="Times New Roman"/>
          <w:sz w:val="24"/>
          <w:szCs w:val="24"/>
        </w:rPr>
        <w:fldChar w:fldCharType="begin"/>
      </w:r>
      <w:r w:rsidRPr="00395E29">
        <w:rPr>
          <w:rFonts w:ascii="Times New Roman" w:hAnsi="Times New Roman" w:cs="Times New Roman"/>
          <w:sz w:val="24"/>
          <w:szCs w:val="24"/>
        </w:rPr>
        <w:instrText xml:space="preserve"> REF _Ref487007502 \h  \* MERGEFORMAT </w:instrText>
      </w:r>
      <w:r w:rsidRPr="00395E29">
        <w:rPr>
          <w:rFonts w:ascii="Times New Roman" w:hAnsi="Times New Roman" w:cs="Times New Roman"/>
          <w:sz w:val="24"/>
          <w:szCs w:val="24"/>
        </w:rPr>
      </w:r>
      <w:r w:rsidRPr="00395E29">
        <w:rPr>
          <w:rFonts w:ascii="Times New Roman" w:hAnsi="Times New Roman" w:cs="Times New Roman"/>
          <w:sz w:val="24"/>
          <w:szCs w:val="24"/>
        </w:rPr>
        <w:fldChar w:fldCharType="separate"/>
      </w:r>
      <w:r w:rsidR="00A22FC4" w:rsidRPr="00A22FC4">
        <w:rPr>
          <w:rFonts w:ascii="Times New Roman" w:eastAsia="Times New Roman" w:hAnsi="Times New Roman" w:cs="Times New Roman"/>
          <w:sz w:val="24"/>
          <w:szCs w:val="24"/>
        </w:rPr>
        <w:t>B.1.4</w:t>
      </w:r>
      <w:r w:rsidR="00A22FC4" w:rsidRPr="00A22FC4">
        <w:rPr>
          <w:rFonts w:ascii="Times New Roman" w:eastAsia="Times New Roman" w:hAnsi="Times New Roman" w:cs="Times New Roman"/>
          <w:sz w:val="24"/>
          <w:szCs w:val="24"/>
        </w:rPr>
        <w:tab/>
        <w:t>Update</w:t>
      </w:r>
      <w:r w:rsidR="00A22FC4" w:rsidRPr="00810218">
        <w:rPr>
          <w:rFonts w:eastAsia="Times New Roman"/>
        </w:rPr>
        <w:t xml:space="preserve"> Forwarders</w:t>
      </w:r>
      <w:r w:rsidRPr="00395E29">
        <w:rPr>
          <w:rFonts w:ascii="Times New Roman" w:hAnsi="Times New Roman" w:cs="Times New Roman"/>
          <w:sz w:val="24"/>
          <w:szCs w:val="24"/>
        </w:rPr>
        <w:fldChar w:fldCharType="end"/>
      </w:r>
      <w:r w:rsidR="00C51B0A">
        <w:rPr>
          <w:rFonts w:ascii="Times New Roman" w:hAnsi="Times New Roman" w:cs="Times New Roman"/>
          <w:sz w:val="24"/>
          <w:szCs w:val="24"/>
        </w:rPr>
        <w:t>.</w:t>
      </w:r>
    </w:p>
    <w:p w14:paraId="2F0C07B1" w14:textId="77777777" w:rsidR="003960E7" w:rsidRPr="005766AE" w:rsidRDefault="003960E7" w:rsidP="003960E7">
      <w:pPr>
        <w:tabs>
          <w:tab w:val="left" w:pos="580"/>
        </w:tabs>
        <w:spacing w:after="240" w:line="240" w:lineRule="auto"/>
        <w:ind w:right="-14"/>
        <w:rPr>
          <w:rFonts w:ascii="Times New Roman" w:eastAsia="Times New Roman" w:hAnsi="Times New Roman" w:cs="Times New Roman"/>
          <w:bCs/>
          <w:i/>
          <w:spacing w:val="1"/>
          <w:sz w:val="28"/>
          <w:szCs w:val="24"/>
        </w:rPr>
      </w:pPr>
      <w:r>
        <w:rPr>
          <w:rFonts w:ascii="Times New Roman" w:hAnsi="Times New Roman" w:cs="Times New Roman"/>
          <w:sz w:val="24"/>
          <w:szCs w:val="24"/>
        </w:rPr>
        <w:t>There is also a way to restart the EC2 instance without restarting the whole system. To do so, first go to the AWS Console.  Right click on the EC2 instance that requires restarting.  Hover over the “Instance State” context menu option and select the “Terminate” option from the menu.  While the instance is terminating, open an SSH terminal connected to the system’s Master node.  When connected to the master node, run “ps aux | grep ClusterManager” to determine the Process Identifier number.  Return to the AWS Console and wait for the EC2 instance that is terminating to reach a state of “Terminated”.  When it is listed as terminated, return to the Master node SSH terminal and run “sudo kill -9 &lt;PID&gt;”, where &lt;PID&gt; is the process identifier number from the “ps aux …” command that was ran.  At this point, the Master process should be down.  Next change directories to the Master’s scripts: “cd /usr/local/rtws/master/bin”.  Restart the Master process: “sudo –u rtws ./start_master.sh”. The Master process will start and attempt to connect to any existing nodes in the system.  This will re-establish a connection to the rest of the system.  When the Master process looks for the terminated instance, it will detect that it is missing and start a new EC2 instance part to replace the old.  You will be able to see the new EC2 instance starting on the AWS Console; it may take a bit for the EC2 instance to start.  Once the EC2 instance starts, it will also take some time for it to download and start the DE software.</w:t>
      </w:r>
    </w:p>
    <w:p w14:paraId="41CBB07B" w14:textId="7DAB4F85" w:rsidR="005672A1" w:rsidRDefault="005672A1" w:rsidP="00921688">
      <w:pPr>
        <w:pStyle w:val="Heading2"/>
        <w:rPr>
          <w:rFonts w:eastAsia="Times New Roman"/>
        </w:rPr>
      </w:pPr>
      <w:bookmarkStart w:id="167" w:name="_Toc487185317"/>
      <w:bookmarkStart w:id="168" w:name="_Toc494895950"/>
      <w:r>
        <w:rPr>
          <w:rFonts w:eastAsia="Times New Roman"/>
        </w:rPr>
        <w:lastRenderedPageBreak/>
        <w:t>B.3</w:t>
      </w:r>
      <w:r>
        <w:rPr>
          <w:rFonts w:eastAsia="Times New Roman"/>
        </w:rPr>
        <w:tab/>
        <w:t>Periodic Diagnostics</w:t>
      </w:r>
      <w:bookmarkEnd w:id="167"/>
      <w:bookmarkEnd w:id="168"/>
    </w:p>
    <w:p w14:paraId="3E3E3287" w14:textId="61769D32" w:rsidR="005672A1" w:rsidRPr="00632438" w:rsidRDefault="005672A1" w:rsidP="005672A1">
      <w:pPr>
        <w:spacing w:line="240" w:lineRule="auto"/>
      </w:pPr>
      <w:r>
        <w:rPr>
          <w:rFonts w:ascii="Times New Roman" w:hAnsi="Times New Roman" w:cs="Times New Roman"/>
          <w:sz w:val="24"/>
        </w:rPr>
        <w:t>There are a few places where diagnostics can be done for a running system</w:t>
      </w:r>
      <w:r w:rsidR="0097652A">
        <w:rPr>
          <w:rFonts w:ascii="Times New Roman" w:hAnsi="Times New Roman" w:cs="Times New Roman"/>
          <w:sz w:val="24"/>
        </w:rPr>
        <w:t xml:space="preserve">.  </w:t>
      </w:r>
      <w:r>
        <w:rPr>
          <w:rFonts w:ascii="Times New Roman" w:hAnsi="Times New Roman" w:cs="Times New Roman"/>
          <w:sz w:val="24"/>
        </w:rPr>
        <w:t>To view the status the DigitalEdge system as a whole, there are two tools available: the DigitalEdge Management Console and the DigitalEdge System Monitor</w:t>
      </w:r>
      <w:r w:rsidR="0097652A">
        <w:rPr>
          <w:rFonts w:ascii="Times New Roman" w:hAnsi="Times New Roman" w:cs="Times New Roman"/>
          <w:sz w:val="24"/>
        </w:rPr>
        <w:t xml:space="preserve">.  </w:t>
      </w:r>
      <w:r>
        <w:rPr>
          <w:rFonts w:ascii="Times New Roman" w:hAnsi="Times New Roman" w:cs="Times New Roman"/>
          <w:sz w:val="24"/>
        </w:rPr>
        <w:t>To view the health of individual instances that compose the systems, the AWS Console can be used.</w:t>
      </w:r>
    </w:p>
    <w:p w14:paraId="732548B2" w14:textId="30169921" w:rsidR="005672A1" w:rsidRDefault="005672A1" w:rsidP="00921688">
      <w:pPr>
        <w:pStyle w:val="Heading3"/>
        <w:rPr>
          <w:rFonts w:eastAsia="Times New Roman"/>
        </w:rPr>
      </w:pPr>
      <w:bookmarkStart w:id="169" w:name="_Toc487185318"/>
      <w:bookmarkStart w:id="170" w:name="_Toc494895951"/>
      <w:r>
        <w:rPr>
          <w:rFonts w:eastAsia="Times New Roman"/>
        </w:rPr>
        <w:t>B.3.1</w:t>
      </w:r>
      <w:r>
        <w:rPr>
          <w:rFonts w:eastAsia="Times New Roman"/>
        </w:rPr>
        <w:tab/>
        <w:t>DigitalEdge Management Console</w:t>
      </w:r>
      <w:bookmarkEnd w:id="169"/>
      <w:bookmarkEnd w:id="170"/>
    </w:p>
    <w:p w14:paraId="7862C4D4" w14:textId="1E796A99" w:rsidR="005672A1" w:rsidRPr="007C4B4F" w:rsidRDefault="005672A1" w:rsidP="005672A1">
      <w:pPr>
        <w:spacing w:line="240" w:lineRule="auto"/>
      </w:pPr>
      <w:r>
        <w:rPr>
          <w:rFonts w:ascii="Times New Roman" w:hAnsi="Times New Roman" w:cs="Times New Roman"/>
          <w:sz w:val="24"/>
        </w:rPr>
        <w:t>The DigitalEdge Management Console provides a two ways to perform diagnostics for a system. The first is the system view list which provides a quick snapshot of a running system, including what process groups are running, the number of instances and types, and the number of volumes and sizes</w:t>
      </w:r>
      <w:r w:rsidR="0097652A">
        <w:rPr>
          <w:rFonts w:ascii="Times New Roman" w:hAnsi="Times New Roman" w:cs="Times New Roman"/>
          <w:sz w:val="24"/>
        </w:rPr>
        <w:t xml:space="preserve">.  </w:t>
      </w:r>
      <w:r>
        <w:rPr>
          <w:rFonts w:ascii="Times New Roman" w:hAnsi="Times New Roman" w:cs="Times New Roman"/>
          <w:sz w:val="24"/>
        </w:rPr>
        <w:t>The second tool is the log viewer which allows access to the logs of each node in a DigitalEdge system. The use of both of these is described in the DigitalEdge Operations Guide</w:t>
      </w:r>
      <w:r w:rsidRPr="00A027D1">
        <w:rPr>
          <w:rStyle w:val="FootnoteReference"/>
          <w:rFonts w:ascii="Times New Roman" w:hAnsi="Times New Roman" w:cs="Times New Roman"/>
          <w:sz w:val="24"/>
        </w:rPr>
        <w:fldChar w:fldCharType="begin"/>
      </w:r>
      <w:r w:rsidRPr="00A027D1">
        <w:rPr>
          <w:rStyle w:val="FootnoteReference"/>
        </w:rPr>
        <w:instrText xml:space="preserve"> NOTEREF _Ref487007719 \h </w:instrText>
      </w:r>
      <w:r>
        <w:rPr>
          <w:rStyle w:val="FootnoteReference"/>
          <w:rFonts w:ascii="Times New Roman" w:hAnsi="Times New Roman" w:cs="Times New Roman"/>
          <w:sz w:val="24"/>
        </w:rPr>
        <w:instrText xml:space="preserve"> \* MERGEFORMAT </w:instrText>
      </w:r>
      <w:r w:rsidRPr="00A027D1">
        <w:rPr>
          <w:rStyle w:val="FootnoteReference"/>
          <w:rFonts w:ascii="Times New Roman" w:hAnsi="Times New Roman" w:cs="Times New Roman"/>
          <w:sz w:val="24"/>
        </w:rPr>
      </w:r>
      <w:r w:rsidRPr="00A027D1">
        <w:rPr>
          <w:rStyle w:val="FootnoteReference"/>
          <w:rFonts w:ascii="Times New Roman" w:hAnsi="Times New Roman" w:cs="Times New Roman"/>
          <w:sz w:val="24"/>
        </w:rPr>
        <w:fldChar w:fldCharType="separate"/>
      </w:r>
      <w:r w:rsidR="00A22FC4">
        <w:rPr>
          <w:rStyle w:val="FootnoteReference"/>
        </w:rPr>
        <w:t>4</w:t>
      </w:r>
      <w:r w:rsidRPr="00A027D1">
        <w:rPr>
          <w:rStyle w:val="FootnoteReference"/>
          <w:rFonts w:ascii="Times New Roman" w:hAnsi="Times New Roman" w:cs="Times New Roman"/>
          <w:sz w:val="24"/>
        </w:rPr>
        <w:fldChar w:fldCharType="end"/>
      </w:r>
      <w:r w:rsidRPr="005340A4">
        <w:rPr>
          <w:rFonts w:ascii="Times New Roman" w:hAnsi="Times New Roman" w:cs="Times New Roman"/>
          <w:sz w:val="24"/>
        </w:rPr>
        <w:t xml:space="preserve">, Chapter 6, in sections </w:t>
      </w:r>
      <w:r w:rsidRPr="005734B5">
        <w:rPr>
          <w:rFonts w:ascii="Times New Roman" w:hAnsi="Times New Roman" w:cs="Times New Roman"/>
          <w:i/>
          <w:sz w:val="24"/>
        </w:rPr>
        <w:t>Viewing system status</w:t>
      </w:r>
      <w:r w:rsidRPr="005340A4">
        <w:rPr>
          <w:rFonts w:ascii="Times New Roman" w:hAnsi="Times New Roman" w:cs="Times New Roman"/>
          <w:sz w:val="24"/>
        </w:rPr>
        <w:t xml:space="preserve"> and </w:t>
      </w:r>
      <w:r w:rsidRPr="005734B5">
        <w:rPr>
          <w:rFonts w:ascii="Times New Roman" w:hAnsi="Times New Roman" w:cs="Times New Roman"/>
          <w:i/>
          <w:sz w:val="24"/>
        </w:rPr>
        <w:t>Checking log files</w:t>
      </w:r>
      <w:r w:rsidRPr="005340A4">
        <w:rPr>
          <w:rFonts w:ascii="Times New Roman" w:hAnsi="Times New Roman" w:cs="Times New Roman"/>
          <w:sz w:val="24"/>
        </w:rPr>
        <w:t>.</w:t>
      </w:r>
    </w:p>
    <w:p w14:paraId="0025F613" w14:textId="6DFD4B8C" w:rsidR="005672A1" w:rsidRDefault="005672A1" w:rsidP="00921688">
      <w:pPr>
        <w:pStyle w:val="Heading3"/>
        <w:rPr>
          <w:rFonts w:eastAsia="Times New Roman"/>
        </w:rPr>
      </w:pPr>
      <w:bookmarkStart w:id="171" w:name="_Toc487185319"/>
      <w:bookmarkStart w:id="172" w:name="_Toc494895952"/>
      <w:r>
        <w:rPr>
          <w:rFonts w:eastAsia="Times New Roman"/>
        </w:rPr>
        <w:t>B.3.2</w:t>
      </w:r>
      <w:r>
        <w:rPr>
          <w:rFonts w:eastAsia="Times New Roman"/>
        </w:rPr>
        <w:tab/>
        <w:t>DigitalEdge System Monitor</w:t>
      </w:r>
      <w:bookmarkEnd w:id="171"/>
      <w:bookmarkEnd w:id="172"/>
    </w:p>
    <w:p w14:paraId="4B5DF086" w14:textId="67B365A9" w:rsidR="005672A1" w:rsidRPr="005734B5" w:rsidRDefault="005672A1" w:rsidP="005672A1">
      <w:pPr>
        <w:spacing w:line="240" w:lineRule="auto"/>
      </w:pPr>
      <w:r>
        <w:rPr>
          <w:rFonts w:ascii="Times New Roman" w:hAnsi="Times New Roman" w:cs="Times New Roman"/>
          <w:sz w:val="24"/>
        </w:rPr>
        <w:t>The DigitalEdge System Monitor is a dynamic console tool for monitoring system health and potential problems in real time by visually depicting system activity and resource scaling</w:t>
      </w:r>
      <w:r w:rsidR="0097652A">
        <w:rPr>
          <w:rFonts w:ascii="Times New Roman" w:hAnsi="Times New Roman" w:cs="Times New Roman"/>
          <w:sz w:val="24"/>
        </w:rPr>
        <w:t xml:space="preserve">.  </w:t>
      </w:r>
      <w:r>
        <w:rPr>
          <w:rFonts w:ascii="Times New Roman" w:hAnsi="Times New Roman" w:cs="Times New Roman"/>
          <w:sz w:val="24"/>
        </w:rPr>
        <w:t>It provides the capability to see the throughput of ingest instances, the amount of data on the internal system queues, and the current storage capacity of the datasink instances</w:t>
      </w:r>
      <w:r w:rsidR="0097652A">
        <w:rPr>
          <w:rFonts w:ascii="Times New Roman" w:hAnsi="Times New Roman" w:cs="Times New Roman"/>
          <w:sz w:val="24"/>
        </w:rPr>
        <w:t xml:space="preserve">.  </w:t>
      </w:r>
      <w:r>
        <w:rPr>
          <w:rFonts w:ascii="Times New Roman" w:hAnsi="Times New Roman" w:cs="Times New Roman"/>
          <w:sz w:val="24"/>
        </w:rPr>
        <w:t>The use of the DigitalEdge System Monitor is outlined in the DigitalEdge Operations Guide</w:t>
      </w:r>
      <w:r w:rsidRPr="00A027D1">
        <w:rPr>
          <w:rStyle w:val="FootnoteReference"/>
          <w:rFonts w:ascii="Times New Roman" w:hAnsi="Times New Roman" w:cs="Times New Roman"/>
          <w:sz w:val="24"/>
        </w:rPr>
        <w:fldChar w:fldCharType="begin"/>
      </w:r>
      <w:r w:rsidRPr="00A027D1">
        <w:rPr>
          <w:rStyle w:val="FootnoteReference"/>
        </w:rPr>
        <w:instrText xml:space="preserve"> NOTEREF _Ref487007719 \h </w:instrText>
      </w:r>
      <w:r>
        <w:rPr>
          <w:rStyle w:val="FootnoteReference"/>
          <w:rFonts w:ascii="Times New Roman" w:hAnsi="Times New Roman" w:cs="Times New Roman"/>
          <w:sz w:val="24"/>
        </w:rPr>
        <w:instrText xml:space="preserve"> \* MERGEFORMAT </w:instrText>
      </w:r>
      <w:r w:rsidRPr="00A027D1">
        <w:rPr>
          <w:rStyle w:val="FootnoteReference"/>
          <w:rFonts w:ascii="Times New Roman" w:hAnsi="Times New Roman" w:cs="Times New Roman"/>
          <w:sz w:val="24"/>
        </w:rPr>
      </w:r>
      <w:r w:rsidRPr="00A027D1">
        <w:rPr>
          <w:rStyle w:val="FootnoteReference"/>
          <w:rFonts w:ascii="Times New Roman" w:hAnsi="Times New Roman" w:cs="Times New Roman"/>
          <w:sz w:val="24"/>
        </w:rPr>
        <w:fldChar w:fldCharType="separate"/>
      </w:r>
      <w:r w:rsidR="00A22FC4">
        <w:rPr>
          <w:rStyle w:val="FootnoteReference"/>
        </w:rPr>
        <w:t>4</w:t>
      </w:r>
      <w:r w:rsidRPr="00A027D1">
        <w:rPr>
          <w:rStyle w:val="FootnoteReference"/>
          <w:rFonts w:ascii="Times New Roman" w:hAnsi="Times New Roman" w:cs="Times New Roman"/>
          <w:sz w:val="24"/>
        </w:rPr>
        <w:fldChar w:fldCharType="end"/>
      </w:r>
      <w:r w:rsidRPr="005340A4">
        <w:rPr>
          <w:rFonts w:ascii="Times New Roman" w:hAnsi="Times New Roman" w:cs="Times New Roman"/>
          <w:sz w:val="24"/>
        </w:rPr>
        <w:t xml:space="preserve">, Chapter 6, </w:t>
      </w:r>
      <w:r>
        <w:rPr>
          <w:rFonts w:ascii="Times New Roman" w:hAnsi="Times New Roman" w:cs="Times New Roman"/>
          <w:sz w:val="24"/>
        </w:rPr>
        <w:t xml:space="preserve">section </w:t>
      </w:r>
      <w:r>
        <w:rPr>
          <w:rFonts w:ascii="Times New Roman" w:hAnsi="Times New Roman" w:cs="Times New Roman"/>
          <w:i/>
          <w:sz w:val="24"/>
        </w:rPr>
        <w:t>Checking system metrics</w:t>
      </w:r>
      <w:r>
        <w:rPr>
          <w:rFonts w:ascii="Times New Roman" w:hAnsi="Times New Roman" w:cs="Times New Roman"/>
          <w:sz w:val="24"/>
        </w:rPr>
        <w:t>.</w:t>
      </w:r>
    </w:p>
    <w:p w14:paraId="6DE1124E" w14:textId="29481B6B" w:rsidR="005672A1" w:rsidRPr="00810218" w:rsidRDefault="005672A1" w:rsidP="00921688">
      <w:pPr>
        <w:pStyle w:val="Heading3"/>
        <w:rPr>
          <w:rFonts w:eastAsia="Times New Roman"/>
        </w:rPr>
      </w:pPr>
      <w:bookmarkStart w:id="173" w:name="_Toc487185320"/>
      <w:bookmarkStart w:id="174" w:name="_Toc494895953"/>
      <w:r>
        <w:rPr>
          <w:rFonts w:eastAsia="Times New Roman"/>
        </w:rPr>
        <w:t>B.3.3</w:t>
      </w:r>
      <w:r>
        <w:rPr>
          <w:rFonts w:eastAsia="Times New Roman"/>
        </w:rPr>
        <w:tab/>
        <w:t>AWS Console</w:t>
      </w:r>
      <w:bookmarkEnd w:id="173"/>
      <w:bookmarkEnd w:id="174"/>
    </w:p>
    <w:p w14:paraId="6E882974" w14:textId="19C6F2F5" w:rsidR="005672A1" w:rsidRDefault="00C40A6E" w:rsidP="005672A1">
      <w:pPr>
        <w:spacing w:line="240" w:lineRule="auto"/>
        <w:rPr>
          <w:rFonts w:ascii="Times New Roman" w:hAnsi="Times New Roman" w:cs="Times New Roman"/>
          <w:sz w:val="24"/>
        </w:rPr>
      </w:pPr>
      <w:r>
        <w:rPr>
          <w:rFonts w:ascii="Times New Roman" w:hAnsi="Times New Roman" w:cs="Times New Roman"/>
          <w:sz w:val="24"/>
        </w:rPr>
        <w:t>The AWS Console can be used to check the health and status of the individual instances that compose the DigitalEdge systems</w:t>
      </w:r>
      <w:r w:rsidR="0097652A">
        <w:rPr>
          <w:rFonts w:ascii="Times New Roman" w:hAnsi="Times New Roman" w:cs="Times New Roman"/>
          <w:sz w:val="24"/>
        </w:rPr>
        <w:t xml:space="preserve">.  </w:t>
      </w:r>
      <w:r>
        <w:rPr>
          <w:rFonts w:ascii="Times New Roman" w:hAnsi="Times New Roman" w:cs="Times New Roman"/>
          <w:sz w:val="24"/>
        </w:rPr>
        <w:t xml:space="preserve">Using the AWS Elastic Compute Cloud (EC2) service, a web service that provides secure, resizable compute capacity in the cloud, each instance can be selected in order to show: its current state, a detailed description of the instance and its attributes, status checks, monitoring, and much more. Detailed documentation on how to use AWS EC2 is available through AWS EC2 </w:t>
      </w:r>
      <w:r w:rsidR="005672A1">
        <w:rPr>
          <w:rFonts w:ascii="Times New Roman" w:hAnsi="Times New Roman" w:cs="Times New Roman"/>
          <w:sz w:val="24"/>
        </w:rPr>
        <w:t>Documentation</w:t>
      </w:r>
      <w:r w:rsidR="005672A1">
        <w:rPr>
          <w:rStyle w:val="FootnoteReference"/>
          <w:rFonts w:ascii="Times New Roman" w:hAnsi="Times New Roman" w:cs="Times New Roman"/>
          <w:sz w:val="24"/>
        </w:rPr>
        <w:footnoteReference w:id="8"/>
      </w:r>
      <w:r w:rsidR="0097652A">
        <w:rPr>
          <w:rFonts w:ascii="Times New Roman" w:hAnsi="Times New Roman" w:cs="Times New Roman"/>
          <w:sz w:val="24"/>
        </w:rPr>
        <w:t xml:space="preserve">.  </w:t>
      </w:r>
      <w:r>
        <w:rPr>
          <w:rFonts w:ascii="Times New Roman" w:hAnsi="Times New Roman" w:cs="Times New Roman"/>
          <w:sz w:val="24"/>
        </w:rPr>
        <w:t>For ease of system use, the AWS Elastic Block Store (EBS) is also utilized to provide persistent block storage volumes for use with AWS EC2 instances.</w:t>
      </w:r>
    </w:p>
    <w:p w14:paraId="78AB2F5D" w14:textId="5A3141C7" w:rsidR="005672A1" w:rsidRDefault="005672A1" w:rsidP="00921688">
      <w:pPr>
        <w:pStyle w:val="Heading2"/>
        <w:rPr>
          <w:rFonts w:eastAsia="Times New Roman"/>
        </w:rPr>
      </w:pPr>
      <w:bookmarkStart w:id="175" w:name="_Toc487185321"/>
      <w:bookmarkStart w:id="176" w:name="_Toc494895954"/>
      <w:r>
        <w:rPr>
          <w:rFonts w:eastAsia="Times New Roman"/>
        </w:rPr>
        <w:t>B.4</w:t>
      </w:r>
      <w:r>
        <w:rPr>
          <w:rFonts w:eastAsia="Times New Roman"/>
        </w:rPr>
        <w:tab/>
        <w:t>Backup Procedure</w:t>
      </w:r>
      <w:bookmarkEnd w:id="175"/>
      <w:r w:rsidR="002E3D9F">
        <w:rPr>
          <w:rFonts w:eastAsia="Times New Roman"/>
        </w:rPr>
        <w:t xml:space="preserve"> for the Situation Data</w:t>
      </w:r>
      <w:r w:rsidR="003960E7">
        <w:rPr>
          <w:rFonts w:eastAsia="Times New Roman"/>
        </w:rPr>
        <w:t xml:space="preserve"> W</w:t>
      </w:r>
      <w:r w:rsidR="002E3D9F">
        <w:rPr>
          <w:rFonts w:eastAsia="Times New Roman"/>
        </w:rPr>
        <w:t>arehouse</w:t>
      </w:r>
      <w:bookmarkEnd w:id="176"/>
    </w:p>
    <w:p w14:paraId="5A44F619" w14:textId="002AE7A6" w:rsidR="005672A1" w:rsidRPr="007A7440" w:rsidRDefault="005672A1" w:rsidP="005672A1">
      <w:pPr>
        <w:spacing w:line="240" w:lineRule="auto"/>
      </w:pPr>
      <w:r>
        <w:rPr>
          <w:rFonts w:ascii="Times New Roman" w:hAnsi="Times New Roman" w:cs="Times New Roman"/>
          <w:sz w:val="24"/>
        </w:rPr>
        <w:t>In the SDW, the technology used to store the data is the NoSQL document database, MongoDB</w:t>
      </w:r>
      <w:r w:rsidR="0097652A">
        <w:rPr>
          <w:rFonts w:ascii="Times New Roman" w:hAnsi="Times New Roman" w:cs="Times New Roman"/>
          <w:sz w:val="24"/>
        </w:rPr>
        <w:t xml:space="preserve">.  </w:t>
      </w:r>
      <w:r>
        <w:rPr>
          <w:rFonts w:ascii="Times New Roman" w:hAnsi="Times New Roman" w:cs="Times New Roman"/>
          <w:sz w:val="24"/>
        </w:rPr>
        <w:t>The database is stored on RAIDed EBS volumes attached to the DigitalEdge datasink instance</w:t>
      </w:r>
      <w:r w:rsidR="0097652A">
        <w:rPr>
          <w:rFonts w:ascii="Times New Roman" w:hAnsi="Times New Roman" w:cs="Times New Roman"/>
          <w:sz w:val="24"/>
        </w:rPr>
        <w:t xml:space="preserve">.  </w:t>
      </w:r>
      <w:r>
        <w:rPr>
          <w:rFonts w:ascii="Times New Roman" w:hAnsi="Times New Roman" w:cs="Times New Roman"/>
          <w:sz w:val="24"/>
        </w:rPr>
        <w:t>Since the database is completely stored on volumes separate from the instance, this makes using an AWS EBS snapshot the ideal way to create a backup of the data.</w:t>
      </w:r>
    </w:p>
    <w:p w14:paraId="22A20BE7" w14:textId="05DE85E6" w:rsidR="005672A1" w:rsidRDefault="005672A1" w:rsidP="00921688">
      <w:pPr>
        <w:pStyle w:val="Heading3"/>
        <w:rPr>
          <w:rFonts w:eastAsia="Times New Roman"/>
        </w:rPr>
      </w:pPr>
      <w:bookmarkStart w:id="177" w:name="_Toc487185322"/>
      <w:bookmarkStart w:id="178" w:name="_Toc494895955"/>
      <w:r>
        <w:rPr>
          <w:rFonts w:eastAsia="Times New Roman"/>
        </w:rPr>
        <w:t>B.4.1</w:t>
      </w:r>
      <w:r>
        <w:rPr>
          <w:rFonts w:eastAsia="Times New Roman"/>
        </w:rPr>
        <w:tab/>
        <w:t>Volume Snapshots</w:t>
      </w:r>
      <w:bookmarkEnd w:id="177"/>
      <w:bookmarkEnd w:id="178"/>
      <w:r>
        <w:rPr>
          <w:rFonts w:eastAsia="Times New Roman"/>
        </w:rPr>
        <w:t xml:space="preserve"> </w:t>
      </w:r>
    </w:p>
    <w:p w14:paraId="3DAF6932" w14:textId="33AC9564" w:rsidR="005672A1" w:rsidRPr="003F7DD5" w:rsidRDefault="005672A1" w:rsidP="005672A1">
      <w:pPr>
        <w:spacing w:line="240" w:lineRule="auto"/>
      </w:pPr>
      <w:r>
        <w:rPr>
          <w:rFonts w:ascii="Times New Roman" w:hAnsi="Times New Roman" w:cs="Times New Roman"/>
          <w:sz w:val="24"/>
        </w:rPr>
        <w:t>Creating a volume snapshot is an easy process using the AWS console and is documented by AWS EC2 Documentation</w:t>
      </w:r>
      <w:r>
        <w:rPr>
          <w:rStyle w:val="FootnoteReference"/>
          <w:rFonts w:ascii="Times New Roman" w:hAnsi="Times New Roman" w:cs="Times New Roman"/>
          <w:sz w:val="24"/>
        </w:rPr>
        <w:footnoteReference w:id="9"/>
      </w:r>
      <w:r w:rsidR="0097652A">
        <w:rPr>
          <w:rFonts w:ascii="Times New Roman" w:hAnsi="Times New Roman" w:cs="Times New Roman"/>
          <w:sz w:val="24"/>
        </w:rPr>
        <w:t xml:space="preserve">.  </w:t>
      </w:r>
      <w:r>
        <w:rPr>
          <w:rFonts w:ascii="Times New Roman" w:hAnsi="Times New Roman" w:cs="Times New Roman"/>
          <w:sz w:val="24"/>
        </w:rPr>
        <w:t>Since multiple volumes are used and RAIDed by the DigitalEdge system, it is necessary to complete the snapshot process for each volume on the instance</w:t>
      </w:r>
      <w:r w:rsidR="0097652A">
        <w:rPr>
          <w:rFonts w:ascii="Times New Roman" w:hAnsi="Times New Roman" w:cs="Times New Roman"/>
          <w:sz w:val="24"/>
        </w:rPr>
        <w:t xml:space="preserve">.  </w:t>
      </w:r>
      <w:r>
        <w:rPr>
          <w:rFonts w:ascii="Times New Roman" w:hAnsi="Times New Roman" w:cs="Times New Roman"/>
          <w:sz w:val="24"/>
        </w:rPr>
        <w:t>Once the process is completed, the snapshots will remain stored by AWS indefinitely until manually deleted from the AWS EC2 Console.</w:t>
      </w:r>
    </w:p>
    <w:p w14:paraId="3C3B26FC" w14:textId="51654393" w:rsidR="005672A1" w:rsidRDefault="005672A1" w:rsidP="00921688">
      <w:pPr>
        <w:pStyle w:val="Heading2"/>
        <w:rPr>
          <w:rFonts w:eastAsia="Times New Roman"/>
        </w:rPr>
      </w:pPr>
      <w:bookmarkStart w:id="179" w:name="_Toc487185323"/>
      <w:bookmarkStart w:id="180" w:name="_Toc494895956"/>
      <w:r>
        <w:rPr>
          <w:rFonts w:eastAsia="Times New Roman"/>
        </w:rPr>
        <w:t>B.5</w:t>
      </w:r>
      <w:r>
        <w:rPr>
          <w:rFonts w:eastAsia="Times New Roman"/>
        </w:rPr>
        <w:tab/>
        <w:t>Maintenance Issues</w:t>
      </w:r>
      <w:bookmarkEnd w:id="179"/>
      <w:bookmarkEnd w:id="180"/>
    </w:p>
    <w:p w14:paraId="445368B0" w14:textId="769EC143" w:rsidR="005672A1" w:rsidRPr="00897E09" w:rsidRDefault="005672A1" w:rsidP="005672A1">
      <w:pPr>
        <w:spacing w:line="240" w:lineRule="auto"/>
        <w:rPr>
          <w:rFonts w:ascii="Times New Roman" w:hAnsi="Times New Roman" w:cs="Times New Roman"/>
          <w:sz w:val="24"/>
          <w:szCs w:val="24"/>
        </w:rPr>
      </w:pPr>
      <w:r w:rsidRPr="00897E09">
        <w:rPr>
          <w:rFonts w:ascii="Times New Roman" w:hAnsi="Times New Roman" w:cs="Times New Roman"/>
          <w:sz w:val="24"/>
          <w:szCs w:val="24"/>
        </w:rPr>
        <w:t xml:space="preserve">Maintenance issues are currently reported </w:t>
      </w:r>
      <w:r>
        <w:rPr>
          <w:rFonts w:ascii="Times New Roman" w:hAnsi="Times New Roman" w:cs="Times New Roman"/>
          <w:sz w:val="24"/>
          <w:szCs w:val="24"/>
        </w:rPr>
        <w:t xml:space="preserve">by customers </w:t>
      </w:r>
      <w:r w:rsidRPr="00897E09">
        <w:rPr>
          <w:rFonts w:ascii="Times New Roman" w:hAnsi="Times New Roman" w:cs="Times New Roman"/>
          <w:sz w:val="24"/>
          <w:szCs w:val="24"/>
        </w:rPr>
        <w:t xml:space="preserve">using </w:t>
      </w:r>
      <w:r>
        <w:rPr>
          <w:rFonts w:ascii="Times New Roman" w:hAnsi="Times New Roman" w:cs="Times New Roman"/>
          <w:sz w:val="24"/>
          <w:szCs w:val="24"/>
        </w:rPr>
        <w:t>the ticketing system</w:t>
      </w:r>
      <w:r w:rsidRPr="00897E09">
        <w:rPr>
          <w:rFonts w:ascii="Times New Roman" w:hAnsi="Times New Roman" w:cs="Times New Roman"/>
          <w:sz w:val="24"/>
          <w:szCs w:val="24"/>
        </w:rPr>
        <w:t xml:space="preserve"> from the </w:t>
      </w:r>
      <w:r w:rsidRPr="00897E09">
        <w:rPr>
          <w:rFonts w:ascii="Times New Roman" w:hAnsi="Times New Roman" w:cs="Times New Roman"/>
          <w:sz w:val="24"/>
          <w:szCs w:val="24"/>
        </w:rPr>
        <w:lastRenderedPageBreak/>
        <w:t>Samanage Service Desk</w:t>
      </w:r>
      <w:r w:rsidRPr="00897E09">
        <w:rPr>
          <w:rStyle w:val="FootnoteReference"/>
          <w:rFonts w:ascii="Times New Roman" w:hAnsi="Times New Roman" w:cs="Times New Roman"/>
          <w:sz w:val="24"/>
          <w:szCs w:val="24"/>
        </w:rPr>
        <w:footnoteReference w:id="10"/>
      </w:r>
      <w:r w:rsidR="0097652A">
        <w:rPr>
          <w:rFonts w:ascii="Times New Roman" w:hAnsi="Times New Roman" w:cs="Times New Roman"/>
          <w:sz w:val="24"/>
          <w:szCs w:val="24"/>
        </w:rPr>
        <w:t xml:space="preserve">.  </w:t>
      </w:r>
      <w:r w:rsidRPr="00897E09">
        <w:rPr>
          <w:rFonts w:ascii="Times New Roman" w:hAnsi="Times New Roman" w:cs="Times New Roman"/>
          <w:sz w:val="24"/>
          <w:szCs w:val="24"/>
        </w:rPr>
        <w:t>The service desk is accessible from the “Support” link in the top right corner of the Connected Vehicles Tool Library page</w:t>
      </w:r>
      <w:r w:rsidR="0097652A">
        <w:rPr>
          <w:rFonts w:ascii="Times New Roman" w:hAnsi="Times New Roman" w:cs="Times New Roman"/>
          <w:sz w:val="24"/>
          <w:szCs w:val="24"/>
        </w:rPr>
        <w:t xml:space="preserve">.  </w:t>
      </w:r>
      <w:r>
        <w:rPr>
          <w:rFonts w:ascii="Times New Roman" w:hAnsi="Times New Roman" w:cs="Times New Roman"/>
          <w:sz w:val="24"/>
          <w:szCs w:val="24"/>
        </w:rPr>
        <w:t>Once a ticket is submitted, it will be addressed as quickly as possible and closed upon resolution.</w:t>
      </w:r>
    </w:p>
    <w:p w14:paraId="4EE40B4B" w14:textId="089E3FD3" w:rsidR="005672A1" w:rsidRDefault="005672A1" w:rsidP="00921688">
      <w:pPr>
        <w:pStyle w:val="Heading2"/>
        <w:rPr>
          <w:rFonts w:eastAsia="Times New Roman"/>
        </w:rPr>
      </w:pPr>
      <w:bookmarkStart w:id="181" w:name="_Toc487185325"/>
      <w:bookmarkStart w:id="182" w:name="_Toc494895957"/>
      <w:r>
        <w:rPr>
          <w:rFonts w:eastAsia="Times New Roman"/>
        </w:rPr>
        <w:t>B.6</w:t>
      </w:r>
      <w:r>
        <w:rPr>
          <w:rFonts w:eastAsia="Times New Roman"/>
        </w:rPr>
        <w:tab/>
        <w:t>Security Monitoring and Patching</w:t>
      </w:r>
      <w:bookmarkEnd w:id="181"/>
      <w:bookmarkEnd w:id="182"/>
    </w:p>
    <w:p w14:paraId="1D92108B" w14:textId="3A033A73" w:rsidR="005672A1" w:rsidRDefault="005672A1" w:rsidP="00921688">
      <w:pPr>
        <w:pStyle w:val="Heading3"/>
        <w:rPr>
          <w:rFonts w:eastAsia="Times New Roman"/>
        </w:rPr>
      </w:pPr>
      <w:bookmarkStart w:id="183" w:name="_Toc487185326"/>
      <w:bookmarkStart w:id="184" w:name="_Toc494895958"/>
      <w:r>
        <w:rPr>
          <w:rFonts w:eastAsia="Times New Roman"/>
        </w:rPr>
        <w:t>B.6.1</w:t>
      </w:r>
      <w:r>
        <w:rPr>
          <w:rFonts w:eastAsia="Times New Roman"/>
        </w:rPr>
        <w:tab/>
        <w:t>Software</w:t>
      </w:r>
      <w:bookmarkEnd w:id="183"/>
      <w:bookmarkEnd w:id="184"/>
    </w:p>
    <w:p w14:paraId="0791653D" w14:textId="325B85A0" w:rsidR="005672A1" w:rsidRPr="004B2E2B" w:rsidRDefault="003B63B2" w:rsidP="005672A1">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Due to the nature of Connected Vehicle environments, security must be built into every facet of a Connected Vehicle network. The SDC and SDW were developed using the security libraries, recommended by the USDOT and industry experts, in the following industry standards: IEEE 1609.2-2016 and SAE J2735</w:t>
      </w:r>
      <w:r w:rsidR="0097652A">
        <w:rPr>
          <w:rFonts w:ascii="Times New Roman" w:hAnsi="Times New Roman" w:cs="Times New Roman"/>
          <w:sz w:val="24"/>
          <w:szCs w:val="24"/>
        </w:rPr>
        <w:t xml:space="preserve">.  </w:t>
      </w:r>
      <w:r w:rsidRPr="004B2E2B">
        <w:rPr>
          <w:rFonts w:ascii="Times New Roman" w:hAnsi="Times New Roman" w:cs="Times New Roman"/>
          <w:sz w:val="24"/>
          <w:szCs w:val="24"/>
        </w:rPr>
        <w:t xml:space="preserve">Because security is built directly into the software, any patches or updates </w:t>
      </w:r>
      <w:r>
        <w:rPr>
          <w:rFonts w:ascii="Times New Roman" w:hAnsi="Times New Roman" w:cs="Times New Roman"/>
          <w:sz w:val="24"/>
          <w:szCs w:val="24"/>
        </w:rPr>
        <w:t>to the security of the system can be applied using the, above, instructions for software updates in Section B.1.</w:t>
      </w:r>
      <w:r w:rsidR="005672A1" w:rsidRPr="004B2E2B">
        <w:rPr>
          <w:rFonts w:ascii="Times New Roman" w:eastAsia="Times New Roman" w:hAnsi="Times New Roman" w:cs="Times New Roman"/>
          <w:sz w:val="24"/>
          <w:szCs w:val="24"/>
        </w:rPr>
        <w:t xml:space="preserve"> </w:t>
      </w:r>
    </w:p>
    <w:p w14:paraId="6FE5863C" w14:textId="28E61B7B" w:rsidR="005672A1" w:rsidRDefault="005672A1" w:rsidP="00921688">
      <w:pPr>
        <w:pStyle w:val="Heading3"/>
        <w:rPr>
          <w:rFonts w:eastAsia="Times New Roman"/>
        </w:rPr>
      </w:pPr>
      <w:bookmarkStart w:id="185" w:name="_Toc487185327"/>
      <w:bookmarkStart w:id="186" w:name="_Toc494895959"/>
      <w:r>
        <w:rPr>
          <w:rFonts w:eastAsia="Times New Roman"/>
        </w:rPr>
        <w:t>B.6.2</w:t>
      </w:r>
      <w:r>
        <w:rPr>
          <w:rFonts w:eastAsia="Times New Roman"/>
        </w:rPr>
        <w:tab/>
        <w:t>Instance Access</w:t>
      </w:r>
      <w:bookmarkEnd w:id="185"/>
      <w:bookmarkEnd w:id="186"/>
    </w:p>
    <w:p w14:paraId="4CAE43EB" w14:textId="632436FD" w:rsidR="005672A1" w:rsidRDefault="005672A1" w:rsidP="005672A1">
      <w:r w:rsidRPr="004B2E2B">
        <w:rPr>
          <w:rFonts w:ascii="Times New Roman" w:hAnsi="Times New Roman" w:cs="Times New Roman"/>
          <w:sz w:val="24"/>
          <w:szCs w:val="24"/>
        </w:rPr>
        <w:t>S</w:t>
      </w:r>
      <w:r>
        <w:rPr>
          <w:rFonts w:ascii="Times New Roman" w:hAnsi="Times New Roman" w:cs="Times New Roman"/>
          <w:sz w:val="24"/>
          <w:szCs w:val="24"/>
        </w:rPr>
        <w:t>ecurity for the access of the DigitalEdge instances is provided by multiple means</w:t>
      </w:r>
      <w:r w:rsidR="0097652A">
        <w:rPr>
          <w:rFonts w:ascii="Times New Roman" w:hAnsi="Times New Roman" w:cs="Times New Roman"/>
          <w:sz w:val="24"/>
          <w:szCs w:val="24"/>
        </w:rPr>
        <w:t xml:space="preserve">.  </w:t>
      </w:r>
      <w:r>
        <w:rPr>
          <w:rFonts w:ascii="Times New Roman" w:hAnsi="Times New Roman" w:cs="Times New Roman"/>
          <w:sz w:val="24"/>
          <w:szCs w:val="24"/>
        </w:rPr>
        <w:t>When a new instance is launched, it is done so using the public key from an RSA key pair. This public key is controlled by AWS and not accessible to anyone else</w:t>
      </w:r>
      <w:r w:rsidR="0097652A">
        <w:rPr>
          <w:rFonts w:ascii="Times New Roman" w:hAnsi="Times New Roman" w:cs="Times New Roman"/>
          <w:sz w:val="24"/>
          <w:szCs w:val="24"/>
        </w:rPr>
        <w:t xml:space="preserve">.  </w:t>
      </w:r>
      <w:r>
        <w:rPr>
          <w:rFonts w:ascii="Times New Roman" w:hAnsi="Times New Roman" w:cs="Times New Roman"/>
          <w:sz w:val="24"/>
          <w:szCs w:val="24"/>
        </w:rPr>
        <w:t>In order to access an EC2 instance launched using the public key, a copy of the private key that was generated with the public key must be used for authentication</w:t>
      </w:r>
      <w:r w:rsidR="0097652A">
        <w:rPr>
          <w:rFonts w:ascii="Times New Roman" w:hAnsi="Times New Roman" w:cs="Times New Roman"/>
          <w:sz w:val="24"/>
          <w:szCs w:val="24"/>
        </w:rPr>
        <w:t xml:space="preserve">.  </w:t>
      </w:r>
      <w:r>
        <w:rPr>
          <w:rFonts w:ascii="Times New Roman" w:hAnsi="Times New Roman" w:cs="Times New Roman"/>
          <w:sz w:val="24"/>
          <w:szCs w:val="24"/>
        </w:rPr>
        <w:t>Without the private key, it is not possible to access the instance</w:t>
      </w:r>
      <w:r w:rsidR="0097652A">
        <w:rPr>
          <w:rFonts w:ascii="Times New Roman" w:hAnsi="Times New Roman" w:cs="Times New Roman"/>
          <w:sz w:val="24"/>
          <w:szCs w:val="24"/>
        </w:rPr>
        <w:t xml:space="preserve">.  </w:t>
      </w:r>
      <w:r>
        <w:rPr>
          <w:rFonts w:ascii="Times New Roman" w:hAnsi="Times New Roman" w:cs="Times New Roman"/>
          <w:sz w:val="24"/>
          <w:szCs w:val="24"/>
        </w:rPr>
        <w:t>In addition to the use of key pairs, AWS implements Security Groups</w:t>
      </w:r>
      <w:r w:rsidR="0097652A">
        <w:rPr>
          <w:rFonts w:ascii="Times New Roman" w:hAnsi="Times New Roman" w:cs="Times New Roman"/>
          <w:sz w:val="24"/>
          <w:szCs w:val="24"/>
        </w:rPr>
        <w:t xml:space="preserve">.  </w:t>
      </w:r>
      <w:r>
        <w:rPr>
          <w:rFonts w:ascii="Times New Roman" w:hAnsi="Times New Roman" w:cs="Times New Roman"/>
          <w:sz w:val="24"/>
          <w:szCs w:val="24"/>
        </w:rPr>
        <w:t>A Security Group is a virtual firewall that can be used to control traffic to instances</w:t>
      </w:r>
      <w:r w:rsidR="0097652A">
        <w:rPr>
          <w:rFonts w:ascii="Times New Roman" w:hAnsi="Times New Roman" w:cs="Times New Roman"/>
          <w:sz w:val="24"/>
          <w:szCs w:val="24"/>
        </w:rPr>
        <w:t xml:space="preserve">.  </w:t>
      </w:r>
      <w:r>
        <w:rPr>
          <w:rFonts w:ascii="Times New Roman" w:hAnsi="Times New Roman" w:cs="Times New Roman"/>
          <w:sz w:val="24"/>
          <w:szCs w:val="24"/>
        </w:rPr>
        <w:t>The Security Group maps IPs, IP ranges, or other Security Groups to specific port or port ranges</w:t>
      </w:r>
      <w:r w:rsidR="0097652A">
        <w:rPr>
          <w:rFonts w:ascii="Times New Roman" w:hAnsi="Times New Roman" w:cs="Times New Roman"/>
          <w:sz w:val="24"/>
          <w:szCs w:val="24"/>
        </w:rPr>
        <w:t xml:space="preserve">.  </w:t>
      </w:r>
      <w:r>
        <w:rPr>
          <w:rFonts w:ascii="Times New Roman" w:hAnsi="Times New Roman" w:cs="Times New Roman"/>
          <w:sz w:val="24"/>
          <w:szCs w:val="24"/>
        </w:rPr>
        <w:t>Each instance must be part of a Security Group, and only specified IPs or other instances in specified Security Groups will be allowed to access the instance on the specified ports</w:t>
      </w:r>
      <w:r w:rsidR="0097652A">
        <w:rPr>
          <w:rFonts w:ascii="Times New Roman" w:hAnsi="Times New Roman" w:cs="Times New Roman"/>
          <w:sz w:val="24"/>
          <w:szCs w:val="24"/>
        </w:rPr>
        <w:t xml:space="preserve">.  </w:t>
      </w:r>
      <w:r>
        <w:rPr>
          <w:rFonts w:ascii="Times New Roman" w:hAnsi="Times New Roman" w:cs="Times New Roman"/>
          <w:sz w:val="24"/>
          <w:szCs w:val="24"/>
        </w:rPr>
        <w:t>Therefore, the Security Group needs to be maintained to only ensure specific access to the instance</w:t>
      </w:r>
      <w:r w:rsidR="0097652A">
        <w:rPr>
          <w:rFonts w:ascii="Times New Roman" w:hAnsi="Times New Roman" w:cs="Times New Roman"/>
          <w:sz w:val="24"/>
          <w:szCs w:val="24"/>
        </w:rPr>
        <w:t xml:space="preserve">.  </w:t>
      </w:r>
      <w:r>
        <w:rPr>
          <w:rFonts w:ascii="Times New Roman" w:hAnsi="Times New Roman" w:cs="Times New Roman"/>
          <w:sz w:val="24"/>
          <w:szCs w:val="24"/>
        </w:rPr>
        <w:t>Description on how to configure the Security group can be found in AWS Documentation</w:t>
      </w:r>
      <w:r w:rsidRPr="00794123">
        <w:rPr>
          <w:rStyle w:val="FootnoteReference"/>
        </w:rPr>
        <w:fldChar w:fldCharType="begin"/>
      </w:r>
      <w:r w:rsidRPr="00794123">
        <w:rPr>
          <w:rStyle w:val="FootnoteReference"/>
        </w:rPr>
        <w:instrText xml:space="preserve"> NOTEREF _Ref487007638 \h </w:instrText>
      </w:r>
      <w:r>
        <w:rPr>
          <w:rStyle w:val="FootnoteReference"/>
        </w:rPr>
        <w:instrText xml:space="preserve"> \* MERGEFORMAT </w:instrText>
      </w:r>
      <w:r w:rsidRPr="00794123">
        <w:rPr>
          <w:rStyle w:val="FootnoteReference"/>
        </w:rPr>
      </w:r>
      <w:r w:rsidRPr="00794123">
        <w:rPr>
          <w:rStyle w:val="FootnoteReference"/>
        </w:rPr>
        <w:fldChar w:fldCharType="separate"/>
      </w:r>
      <w:r w:rsidR="00A22FC4">
        <w:rPr>
          <w:rStyle w:val="FootnoteReference"/>
        </w:rPr>
        <w:t>5</w:t>
      </w:r>
      <w:r w:rsidRPr="00794123">
        <w:rPr>
          <w:rStyle w:val="FootnoteReference"/>
        </w:rPr>
        <w:fldChar w:fldCharType="end"/>
      </w:r>
      <w:r>
        <w:rPr>
          <w:rFonts w:ascii="Times New Roman" w:hAnsi="Times New Roman" w:cs="Times New Roman"/>
          <w:sz w:val="24"/>
          <w:szCs w:val="24"/>
        </w:rPr>
        <w:t>.</w:t>
      </w:r>
    </w:p>
    <w:p w14:paraId="54705D0B" w14:textId="77777777" w:rsidR="005672A1" w:rsidRDefault="005672A1" w:rsidP="00051224">
      <w:pPr>
        <w:sectPr w:rsidR="005672A1" w:rsidSect="00692C1C">
          <w:footerReference w:type="default" r:id="rId33"/>
          <w:pgSz w:w="12240" w:h="15840"/>
          <w:pgMar w:top="980" w:right="1280" w:bottom="1160" w:left="1280" w:header="792" w:footer="901" w:gutter="0"/>
          <w:pgNumType w:start="1"/>
          <w:cols w:space="720"/>
        </w:sectPr>
      </w:pPr>
    </w:p>
    <w:p w14:paraId="6826C917" w14:textId="44C6EFAA" w:rsidR="00810218" w:rsidRPr="00810218" w:rsidRDefault="00810218" w:rsidP="005F03A5">
      <w:pPr>
        <w:pStyle w:val="Heading1"/>
        <w:spacing w:before="0" w:after="240" w:line="240" w:lineRule="auto"/>
        <w:rPr>
          <w:rFonts w:eastAsia="Times New Roman"/>
        </w:rPr>
      </w:pPr>
      <w:bookmarkStart w:id="187" w:name="_Toc480886116"/>
      <w:bookmarkStart w:id="188" w:name="_Toc494895960"/>
      <w:r w:rsidRPr="00810218">
        <w:rPr>
          <w:rFonts w:eastAsia="Times New Roman"/>
        </w:rPr>
        <w:lastRenderedPageBreak/>
        <w:t xml:space="preserve">Appendix </w:t>
      </w:r>
      <w:r w:rsidR="003960E7">
        <w:rPr>
          <w:rFonts w:eastAsia="Times New Roman"/>
        </w:rPr>
        <w:t>C</w:t>
      </w:r>
      <w:r w:rsidRPr="00810218">
        <w:rPr>
          <w:rFonts w:eastAsia="Times New Roman"/>
        </w:rPr>
        <w:t>: DigitalEdge™</w:t>
      </w:r>
      <w:bookmarkEnd w:id="187"/>
      <w:bookmarkEnd w:id="188"/>
    </w:p>
    <w:p w14:paraId="32FD6799"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DigitalEdge is a cloud-based platform for creating big data solutions. It offers:</w:t>
      </w:r>
    </w:p>
    <w:p w14:paraId="3E7C362B" w14:textId="77777777" w:rsidR="00810218" w:rsidRPr="00810218" w:rsidRDefault="00810218" w:rsidP="005F03A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Scalable, pluggable, flexible, pre-integrated, data management platform</w:t>
      </w:r>
      <w:r w:rsidRPr="00810218">
        <w:rPr>
          <w:rFonts w:ascii="Times New Roman" w:eastAsia="Times New Roman" w:hAnsi="Times New Roman" w:cs="Times New Roman"/>
          <w:bCs/>
          <w:spacing w:val="1"/>
          <w:sz w:val="24"/>
          <w:szCs w:val="24"/>
        </w:rPr>
        <w:t xml:space="preserve"> to enable quick implementation and simplified management of near real time (or batch) big data applications</w:t>
      </w:r>
    </w:p>
    <w:p w14:paraId="3E36E471" w14:textId="77777777" w:rsidR="00810218" w:rsidRPr="00810218" w:rsidRDefault="00810218" w:rsidP="005F03A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 xml:space="preserve">Software </w:t>
      </w:r>
      <w:r w:rsidRPr="00810218">
        <w:rPr>
          <w:rFonts w:ascii="Times New Roman" w:eastAsia="Times New Roman" w:hAnsi="Times New Roman" w:cs="Times New Roman"/>
          <w:bCs/>
          <w:spacing w:val="1"/>
          <w:sz w:val="24"/>
          <w:szCs w:val="24"/>
        </w:rPr>
        <w:t>that leverages the power and dynamism of cloud computing to support rapid out-of-the-box creation and integration of IT systems</w:t>
      </w:r>
    </w:p>
    <w:p w14:paraId="5AE68E34" w14:textId="77777777" w:rsidR="00810218" w:rsidRPr="00810218" w:rsidRDefault="00810218" w:rsidP="005F03A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Data enrichment engine</w:t>
      </w:r>
      <w:r w:rsidRPr="00810218">
        <w:rPr>
          <w:rFonts w:ascii="Times New Roman" w:eastAsia="Times New Roman" w:hAnsi="Times New Roman" w:cs="Times New Roman"/>
          <w:bCs/>
          <w:spacing w:val="1"/>
          <w:sz w:val="24"/>
          <w:szCs w:val="24"/>
        </w:rPr>
        <w:t xml:space="preserve"> that standardizes, integrates, and enhances diverse data sources to clean up imperfect data and transform it into information, rich with meaning.</w:t>
      </w:r>
    </w:p>
    <w:p w14:paraId="59EA41D9" w14:textId="77777777" w:rsidR="00810218" w:rsidRPr="00810218" w:rsidRDefault="00810218" w:rsidP="005F03A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 xml:space="preserve">Administration tools </w:t>
      </w:r>
      <w:r w:rsidRPr="00810218">
        <w:rPr>
          <w:rFonts w:ascii="Times New Roman" w:eastAsia="Times New Roman" w:hAnsi="Times New Roman" w:cs="Times New Roman"/>
          <w:bCs/>
          <w:iCs/>
          <w:spacing w:val="1"/>
          <w:sz w:val="24"/>
          <w:szCs w:val="24"/>
        </w:rPr>
        <w:t>that support rapid creation and spawning of systems that perform pre- ingest and enrichment</w:t>
      </w:r>
      <w:r w:rsidRPr="00810218">
        <w:rPr>
          <w:rFonts w:ascii="Times New Roman" w:eastAsia="Times New Roman" w:hAnsi="Times New Roman" w:cs="Times New Roman"/>
          <w:bCs/>
          <w:i/>
          <w:iCs/>
          <w:spacing w:val="1"/>
          <w:sz w:val="24"/>
          <w:szCs w:val="24"/>
        </w:rPr>
        <w:t xml:space="preserve"> </w:t>
      </w:r>
    </w:p>
    <w:p w14:paraId="0AECFD53" w14:textId="55BC27A3" w:rsidR="00810218" w:rsidRPr="00810218" w:rsidRDefault="003960E7" w:rsidP="005F03A5">
      <w:pPr>
        <w:pStyle w:val="Heading2"/>
        <w:spacing w:before="0" w:after="240" w:line="240" w:lineRule="auto"/>
        <w:rPr>
          <w:rFonts w:eastAsia="Times New Roman"/>
        </w:rPr>
      </w:pPr>
      <w:bookmarkStart w:id="189" w:name="_Toc480886117"/>
      <w:bookmarkStart w:id="190" w:name="_Toc494895961"/>
      <w:r>
        <w:rPr>
          <w:rFonts w:eastAsia="Times New Roman"/>
        </w:rPr>
        <w:t>C</w:t>
      </w:r>
      <w:r w:rsidR="00A813F2">
        <w:rPr>
          <w:rFonts w:eastAsia="Times New Roman"/>
        </w:rPr>
        <w:t>.1</w:t>
      </w:r>
      <w:r w:rsidR="00A813F2">
        <w:rPr>
          <w:rFonts w:eastAsia="Times New Roman"/>
        </w:rPr>
        <w:tab/>
      </w:r>
      <w:r w:rsidR="00810218" w:rsidRPr="00810218">
        <w:rPr>
          <w:rFonts w:eastAsia="Times New Roman"/>
        </w:rPr>
        <w:t>Team</w:t>
      </w:r>
      <w:bookmarkEnd w:id="189"/>
      <w:bookmarkEnd w:id="190"/>
    </w:p>
    <w:p w14:paraId="40BF0450"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DigitalEdge platform was developed and is maintained by Leidos. The DigitalEdge Team is comprised mostly of software engineers, based in the National Security Sector of Leidos, and contains a depth of experience ranging from college interns to 30+ years creating large scale enterprise systems. </w:t>
      </w:r>
    </w:p>
    <w:p w14:paraId="7B153C83"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DigitalEdge Team prefers a Linux based environment, leveraging Docker in Amazon Web Services, Microsoft Azure, Eucalyptus and Rackspace. Favorite programming languages include Java and AngularJS.</w:t>
      </w:r>
    </w:p>
    <w:p w14:paraId="78BF6A6B" w14:textId="52199B39" w:rsidR="00810218" w:rsidRPr="00810218" w:rsidRDefault="003960E7" w:rsidP="005F03A5">
      <w:pPr>
        <w:pStyle w:val="Heading2"/>
        <w:spacing w:before="0" w:after="240" w:line="240" w:lineRule="auto"/>
        <w:rPr>
          <w:rFonts w:eastAsia="Times New Roman"/>
        </w:rPr>
      </w:pPr>
      <w:bookmarkStart w:id="191" w:name="_Toc480886118"/>
      <w:bookmarkStart w:id="192" w:name="_Toc494895962"/>
      <w:r>
        <w:rPr>
          <w:rFonts w:eastAsia="Times New Roman"/>
        </w:rPr>
        <w:t>C</w:t>
      </w:r>
      <w:r w:rsidR="00A813F2">
        <w:rPr>
          <w:rFonts w:eastAsia="Times New Roman"/>
        </w:rPr>
        <w:t>.2</w:t>
      </w:r>
      <w:r w:rsidR="00A813F2">
        <w:rPr>
          <w:rFonts w:eastAsia="Times New Roman"/>
        </w:rPr>
        <w:tab/>
      </w:r>
      <w:r w:rsidR="00810218" w:rsidRPr="00810218">
        <w:rPr>
          <w:rFonts w:eastAsia="Times New Roman"/>
        </w:rPr>
        <w:t>Licensing</w:t>
      </w:r>
      <w:bookmarkEnd w:id="191"/>
      <w:bookmarkEnd w:id="192"/>
    </w:p>
    <w:p w14:paraId="62627C63"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DigitalEdge is provided for use under the Apache 2.0 Open Source License (https://raw.githubusercontent.com/deleidos/digitaledge-platform/master/LICENSE). The source information for DigitalEdge is available on GitHub at </w:t>
      </w:r>
      <w:hyperlink r:id="rId34" w:tgtFrame="_blank" w:history="1">
        <w:r w:rsidRPr="00810218">
          <w:rPr>
            <w:rStyle w:val="Hyperlink"/>
            <w:rFonts w:ascii="Times New Roman" w:eastAsia="Times New Roman" w:hAnsi="Times New Roman" w:cs="Times New Roman"/>
            <w:bCs/>
            <w:spacing w:val="1"/>
            <w:sz w:val="24"/>
            <w:szCs w:val="24"/>
          </w:rPr>
          <w:t>https://github.com/deleidos/digitaledge-platform</w:t>
        </w:r>
      </w:hyperlink>
      <w:r w:rsidRPr="00810218">
        <w:rPr>
          <w:rFonts w:ascii="Times New Roman" w:eastAsia="Times New Roman" w:hAnsi="Times New Roman" w:cs="Times New Roman"/>
          <w:bCs/>
          <w:spacing w:val="1"/>
          <w:sz w:val="24"/>
          <w:szCs w:val="24"/>
        </w:rPr>
        <w:t>.</w:t>
      </w:r>
    </w:p>
    <w:p w14:paraId="774AC2FE" w14:textId="2359BBBD" w:rsidR="00810218" w:rsidRPr="00810218" w:rsidRDefault="003960E7" w:rsidP="005F03A5">
      <w:pPr>
        <w:pStyle w:val="Heading2"/>
        <w:spacing w:before="0" w:after="240" w:line="240" w:lineRule="auto"/>
        <w:rPr>
          <w:rFonts w:eastAsia="Times New Roman"/>
        </w:rPr>
      </w:pPr>
      <w:bookmarkStart w:id="193" w:name="_Toc480886119"/>
      <w:bookmarkStart w:id="194" w:name="_Toc494895963"/>
      <w:r>
        <w:rPr>
          <w:rFonts w:eastAsia="Times New Roman"/>
        </w:rPr>
        <w:t>C</w:t>
      </w:r>
      <w:r w:rsidR="00A813F2">
        <w:rPr>
          <w:rFonts w:eastAsia="Times New Roman"/>
        </w:rPr>
        <w:t>.3</w:t>
      </w:r>
      <w:r w:rsidR="00A813F2">
        <w:rPr>
          <w:rFonts w:eastAsia="Times New Roman"/>
        </w:rPr>
        <w:tab/>
      </w:r>
      <w:r w:rsidR="00810218" w:rsidRPr="00810218">
        <w:rPr>
          <w:rFonts w:eastAsia="Times New Roman"/>
        </w:rPr>
        <w:t>Documentation</w:t>
      </w:r>
      <w:bookmarkEnd w:id="193"/>
      <w:bookmarkEnd w:id="194"/>
    </w:p>
    <w:p w14:paraId="0A279319"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below documentation may have been referenced in this manual.</w:t>
      </w:r>
    </w:p>
    <w:p w14:paraId="2B42CD45" w14:textId="77777777" w:rsidR="00810218" w:rsidRPr="00810218" w:rsidRDefault="00810218" w:rsidP="005F03A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DigitalEdge Overview Guide</w:t>
      </w:r>
    </w:p>
    <w:p w14:paraId="3CC9A9D5" w14:textId="77777777" w:rsidR="00810218" w:rsidRPr="00810218" w:rsidRDefault="00810218" w:rsidP="005F03A5">
      <w:pPr>
        <w:numPr>
          <w:ilvl w:val="0"/>
          <w:numId w:val="13"/>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https://github.com/deleidos/digitaledge-platform/raw/1.2.1/docs/Overview_Guide.pdf</w:t>
      </w:r>
    </w:p>
    <w:p w14:paraId="1F851B16" w14:textId="77777777" w:rsidR="00810218" w:rsidRPr="00810218" w:rsidRDefault="00810218" w:rsidP="005F03A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DigitalEdge Operations Guide</w:t>
      </w:r>
    </w:p>
    <w:p w14:paraId="506CD224" w14:textId="77777777" w:rsidR="00810218" w:rsidRPr="00810218" w:rsidRDefault="00810218" w:rsidP="005F03A5">
      <w:pPr>
        <w:numPr>
          <w:ilvl w:val="1"/>
          <w:numId w:val="14"/>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https://github.com/deleidos/digitaledge-platform/raw/1.2.1/docs/Operations_Guide.pdf</w:t>
      </w:r>
    </w:p>
    <w:p w14:paraId="79C67CED" w14:textId="77777777" w:rsidR="00810218" w:rsidRPr="00810218" w:rsidRDefault="00810218" w:rsidP="005F03A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DigitalEdge Configuration Guide</w:t>
      </w:r>
    </w:p>
    <w:p w14:paraId="4EB385BC" w14:textId="77777777" w:rsidR="00810218" w:rsidRPr="00810218" w:rsidRDefault="00810218" w:rsidP="005F03A5">
      <w:pPr>
        <w:numPr>
          <w:ilvl w:val="1"/>
          <w:numId w:val="15"/>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https://github.com/deleidos/digitaledge-platform/raw/1.2.1/docs/Configuration_Guide.pdf</w:t>
      </w:r>
    </w:p>
    <w:p w14:paraId="581E5E07" w14:textId="77777777" w:rsidR="00810218" w:rsidRPr="00810218" w:rsidRDefault="00810218" w:rsidP="005F03A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Additional documentation can be found at: </w:t>
      </w:r>
    </w:p>
    <w:p w14:paraId="200A1F7E" w14:textId="77777777" w:rsidR="00E1343B" w:rsidRPr="00810218" w:rsidRDefault="00810218" w:rsidP="005F03A5">
      <w:pPr>
        <w:tabs>
          <w:tab w:val="left" w:pos="580"/>
        </w:tabs>
        <w:spacing w:after="240" w:line="240" w:lineRule="auto"/>
        <w:ind w:left="160" w:right="-20"/>
        <w:rPr>
          <w:sz w:val="24"/>
          <w:szCs w:val="24"/>
        </w:rPr>
      </w:pPr>
      <w:r w:rsidRPr="00810218">
        <w:rPr>
          <w:rFonts w:ascii="Times New Roman" w:eastAsia="Times New Roman" w:hAnsi="Times New Roman" w:cs="Times New Roman"/>
          <w:bCs/>
          <w:spacing w:val="1"/>
          <w:sz w:val="24"/>
          <w:szCs w:val="24"/>
        </w:rPr>
        <w:t>https://github.com/deleidos/digitaledge-platform/tree/1.2.1/docs</w:t>
      </w:r>
    </w:p>
    <w:sectPr w:rsidR="00E1343B" w:rsidRPr="00810218" w:rsidSect="00D86ABB">
      <w:pgSz w:w="12240" w:h="15840"/>
      <w:pgMar w:top="980" w:right="1280" w:bottom="1160" w:left="1280" w:header="792" w:footer="901" w:gutter="0"/>
      <w:pgNumType w:start="15"/>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1BDBF" w15:done="0"/>
  <w15:commentEx w15:paraId="54090E98" w15:done="0"/>
  <w15:commentEx w15:paraId="7A81BE9F" w15:done="0"/>
  <w15:commentEx w15:paraId="5E7ADF0F" w15:done="0"/>
  <w15:commentEx w15:paraId="2ACC21AF" w15:done="0"/>
  <w15:commentEx w15:paraId="74350B3E" w15:done="0"/>
  <w15:commentEx w15:paraId="31FD2D1B" w15:done="0"/>
  <w15:commentEx w15:paraId="58B827B8" w15:done="0"/>
  <w15:commentEx w15:paraId="2BD89F8D" w15:done="0"/>
  <w15:commentEx w15:paraId="306DB8AB" w15:done="0"/>
  <w15:commentEx w15:paraId="7C5246CB" w15:done="0"/>
  <w15:commentEx w15:paraId="7B72CF4E" w15:done="0"/>
  <w15:commentEx w15:paraId="7E87E363" w15:done="0"/>
  <w15:commentEx w15:paraId="3E2B3724" w15:done="0"/>
  <w15:commentEx w15:paraId="1AEF2264" w15:done="0"/>
  <w15:commentEx w15:paraId="630726A6" w15:done="0"/>
  <w15:commentEx w15:paraId="7787FAB0" w15:done="0"/>
  <w15:commentEx w15:paraId="36A91704" w15:done="0"/>
  <w15:commentEx w15:paraId="0FE4CFA5" w15:done="0"/>
  <w15:commentEx w15:paraId="57FEA297" w15:done="0"/>
  <w15:commentEx w15:paraId="5EB056CA" w15:done="0"/>
  <w15:commentEx w15:paraId="2DFE7EB7" w15:done="0"/>
  <w15:commentEx w15:paraId="17500B93" w15:done="0"/>
  <w15:commentEx w15:paraId="74D8B8C0" w15:done="0"/>
  <w15:commentEx w15:paraId="7E9DD1D2" w15:done="0"/>
  <w15:commentEx w15:paraId="4B510C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F68A26" w14:textId="77777777" w:rsidR="002F6CD1" w:rsidRDefault="002F6CD1">
      <w:pPr>
        <w:spacing w:after="0" w:line="240" w:lineRule="auto"/>
      </w:pPr>
      <w:r>
        <w:separator/>
      </w:r>
    </w:p>
  </w:endnote>
  <w:endnote w:type="continuationSeparator" w:id="0">
    <w:p w14:paraId="5F90923F" w14:textId="77777777" w:rsidR="002F6CD1" w:rsidRDefault="002F6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30B50" w14:textId="77777777" w:rsidR="00975603" w:rsidRDefault="00975603">
    <w:pPr>
      <w:spacing w:after="0" w:line="138" w:lineRule="exact"/>
      <w:rPr>
        <w:sz w:val="13"/>
        <w:szCs w:val="13"/>
      </w:rPr>
    </w:pPr>
  </w:p>
  <w:p w14:paraId="2A05EA82" w14:textId="77777777" w:rsidR="00975603" w:rsidRDefault="00975603">
    <w:pPr>
      <w:spacing w:after="0" w:line="138" w:lineRule="exact"/>
      <w:rPr>
        <w:sz w:val="13"/>
        <w:szCs w:val="13"/>
      </w:rPr>
    </w:pPr>
  </w:p>
  <w:p w14:paraId="40024D2D" w14:textId="77777777" w:rsidR="00975603" w:rsidRDefault="00975603">
    <w:pPr>
      <w:spacing w:after="0" w:line="138" w:lineRule="exact"/>
      <w:rPr>
        <w:sz w:val="13"/>
        <w:szCs w:val="13"/>
      </w:rPr>
    </w:pPr>
  </w:p>
  <w:p w14:paraId="335789EB" w14:textId="77777777" w:rsidR="00975603" w:rsidRDefault="00975603">
    <w:pPr>
      <w:spacing w:after="0" w:line="138" w:lineRule="exact"/>
      <w:rPr>
        <w:sz w:val="13"/>
        <w:szCs w:val="13"/>
      </w:rPr>
    </w:pPr>
    <w:r>
      <w:rPr>
        <w:noProof/>
      </w:rPr>
      <mc:AlternateContent>
        <mc:Choice Requires="wpg">
          <w:drawing>
            <wp:anchor distT="0" distB="0" distL="114300" distR="114300" simplePos="0" relativeHeight="251660288" behindDoc="1" locked="0" layoutInCell="1" allowOverlap="1" wp14:anchorId="6EB2201B" wp14:editId="4286B035">
              <wp:simplePos x="0" y="0"/>
              <wp:positionH relativeFrom="page">
                <wp:posOffset>896620</wp:posOffset>
              </wp:positionH>
              <wp:positionV relativeFrom="page">
                <wp:posOffset>9178925</wp:posOffset>
              </wp:positionV>
              <wp:extent cx="5981700" cy="1270"/>
              <wp:effectExtent l="20320" t="15875" r="17780" b="2095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4455"/>
                        <a:chExt cx="9420" cy="2"/>
                      </a:xfrm>
                    </wpg:grpSpPr>
                    <wps:wsp>
                      <wps:cNvPr id="9" name="Freeform 9"/>
                      <wps:cNvSpPr>
                        <a:spLocks/>
                      </wps:cNvSpPr>
                      <wps:spPr bwMode="auto">
                        <a:xfrm>
                          <a:off x="1412" y="14455"/>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7F765D" id="Group 8" o:spid="_x0000_s1026" style="position:absolute;margin-left:70.6pt;margin-top:722.75pt;width:471pt;height:.1pt;z-index:-251656192;mso-position-horizontal-relative:page;mso-position-vertical-relative:page" coordorigin="1412,14455"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">
              <v:shape id="Freeform 9" o:spid="_x0000_s1027" style="position:absolute;left:1412;top:14455;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RysIA&#10;AADaAAAADwAAAGRycy9kb3ducmV2LnhtbESPQWvCQBSE7wX/w/IEb3VjqcVG1yCVgig9mAR6fWSf&#10;SXD3bciuMf33XaHQ4zAz3zCbbLRGDNT71rGCxTwBQVw53XKtoCw+n1cgfEDWaByTgh/ykG0nTxtM&#10;tbvzmYY81CJC2KeooAmhS6X0VUMW/dx1xNG7uN5iiLKvpe7xHuHWyJckeZMWW44LDXb00VB1zW9W&#10;AZuvlTfdqz0t99V3gteyOMpSqdl03K1BBBrDf/ivfdAK3uFxJd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tHKwgAAANoAAAAPAAAAAAAAAAAAAAAAAJgCAABkcnMvZG93&#10;bnJldi54bWxQSwUGAAAAAAQABAD1AAAAhwMAAAAA&#10;" path="m,l9419,e" filled="f" strokeweight="2.26pt">
                <v:path arrowok="t" o:connecttype="custom" o:connectlocs="0,0;9419,0" o:connectangles="0,0"/>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4422B998" wp14:editId="0336DBFB">
              <wp:simplePos x="0" y="0"/>
              <wp:positionH relativeFrom="page">
                <wp:posOffset>6421120</wp:posOffset>
              </wp:positionH>
              <wp:positionV relativeFrom="page">
                <wp:posOffset>9219565</wp:posOffset>
              </wp:positionV>
              <wp:extent cx="464820" cy="139700"/>
              <wp:effectExtent l="1270" t="0" r="635"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A7B12" w14:textId="77777777" w:rsidR="00975603" w:rsidRDefault="00975603">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1746D3">
                            <w:rPr>
                              <w:rFonts w:ascii="Arial" w:eastAsia="Arial" w:hAnsi="Arial" w:cs="Arial"/>
                              <w:noProof/>
                              <w:sz w:val="18"/>
                              <w:szCs w:val="18"/>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05.6pt;margin-top:725.95pt;width:36.6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EOrQIAAKg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" filled="f" stroked="f">
              <v:textbox inset="0,0,0,0">
                <w:txbxContent>
                  <w:p w14:paraId="2D2A7B12" w14:textId="77777777" w:rsidR="00975603" w:rsidRDefault="00975603">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1746D3">
                      <w:rPr>
                        <w:rFonts w:ascii="Arial" w:eastAsia="Arial" w:hAnsi="Arial" w:cs="Arial"/>
                        <w:noProof/>
                        <w:sz w:val="18"/>
                        <w:szCs w:val="18"/>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A8C19" w14:textId="77777777" w:rsidR="00975603" w:rsidRDefault="00975603">
    <w:pPr>
      <w:spacing w:after="0" w:line="138" w:lineRule="exact"/>
      <w:rPr>
        <w:sz w:val="13"/>
        <w:szCs w:val="13"/>
      </w:rPr>
    </w:pPr>
  </w:p>
  <w:p w14:paraId="23ED44AB" w14:textId="77777777" w:rsidR="00975603" w:rsidRDefault="00975603">
    <w:pPr>
      <w:spacing w:after="0" w:line="138" w:lineRule="exact"/>
      <w:rPr>
        <w:sz w:val="13"/>
        <w:szCs w:val="13"/>
      </w:rPr>
    </w:pPr>
  </w:p>
  <w:p w14:paraId="607026B1" w14:textId="77777777" w:rsidR="00975603" w:rsidRDefault="00975603">
    <w:pPr>
      <w:spacing w:after="0" w:line="138" w:lineRule="exact"/>
      <w:rPr>
        <w:sz w:val="13"/>
        <w:szCs w:val="13"/>
      </w:rPr>
    </w:pPr>
  </w:p>
  <w:p w14:paraId="49894016" w14:textId="77777777" w:rsidR="00975603" w:rsidRDefault="00975603">
    <w:pPr>
      <w:spacing w:after="0" w:line="138" w:lineRule="exact"/>
      <w:rPr>
        <w:sz w:val="13"/>
        <w:szCs w:val="13"/>
      </w:rPr>
    </w:pPr>
    <w:r>
      <w:rPr>
        <w:noProof/>
      </w:rPr>
      <mc:AlternateContent>
        <mc:Choice Requires="wpg">
          <w:drawing>
            <wp:anchor distT="0" distB="0" distL="114300" distR="114300" simplePos="0" relativeHeight="251666432" behindDoc="1" locked="0" layoutInCell="1" allowOverlap="1" wp14:anchorId="1C5040EF" wp14:editId="4DD7DAB4">
              <wp:simplePos x="0" y="0"/>
              <wp:positionH relativeFrom="page">
                <wp:posOffset>896620</wp:posOffset>
              </wp:positionH>
              <wp:positionV relativeFrom="page">
                <wp:posOffset>9178925</wp:posOffset>
              </wp:positionV>
              <wp:extent cx="5981700" cy="1270"/>
              <wp:effectExtent l="20320" t="15875" r="17780" b="2095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4455"/>
                        <a:chExt cx="9420" cy="2"/>
                      </a:xfrm>
                    </wpg:grpSpPr>
                    <wps:wsp>
                      <wps:cNvPr id="62" name="Freeform 62"/>
                      <wps:cNvSpPr>
                        <a:spLocks/>
                      </wps:cNvSpPr>
                      <wps:spPr bwMode="auto">
                        <a:xfrm>
                          <a:off x="1412" y="14455"/>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E6504D" id="Group 61" o:spid="_x0000_s1026" style="position:absolute;margin-left:70.6pt;margin-top:722.75pt;width:471pt;height:.1pt;z-index:-251650048;mso-position-horizontal-relative:page;mso-position-vertical-relative:page" coordorigin="1412,14455"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">
              <v:shape id="Freeform 62" o:spid="_x0000_s1027" style="position:absolute;left:1412;top:14455;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Bpz8MA&#10;AADbAAAADwAAAGRycy9kb3ducmV2LnhtbESPQWvCQBSE7wX/w/IEb3VjsEGiq4hSKJUeqgGvj+wz&#10;Ce6+Ddk1Sf+9Wyj0OMzMN8xmN1ojeup841jBYp6AIC6dbrhSUFzeX1cgfEDWaByTgh/ysNtOXjaY&#10;azfwN/XnUIkIYZ+jgjqENpfSlzVZ9HPXEkfv5jqLIcqukrrDIcKtkWmSZNJiw3GhxpYONZX388Mq&#10;YPO18qZd2tPbsbwmeC8un7JQajYd92sQgcbwH/5rf2gFWQq/X+IP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Bpz8MAAADbAAAADwAAAAAAAAAAAAAAAACYAgAAZHJzL2Rv&#10;d25yZXYueG1sUEsFBgAAAAAEAAQA9QAAAIgDAAAAAA==&#10;" path="m,l9419,e" filled="f" strokeweight="2.26pt">
                <v:path arrowok="t" o:connecttype="custom" o:connectlocs="0,0;9419,0" o:connectangles="0,0"/>
              </v:shape>
              <w10:wrap anchorx="page" anchory="page"/>
            </v:group>
          </w:pict>
        </mc:Fallback>
      </mc:AlternateContent>
    </w:r>
    <w:r>
      <w:rPr>
        <w:noProof/>
      </w:rPr>
      <mc:AlternateContent>
        <mc:Choice Requires="wps">
          <w:drawing>
            <wp:anchor distT="0" distB="0" distL="114300" distR="114300" simplePos="0" relativeHeight="251667456" behindDoc="1" locked="0" layoutInCell="1" allowOverlap="1" wp14:anchorId="6CEE147A" wp14:editId="04946FD4">
              <wp:simplePos x="0" y="0"/>
              <wp:positionH relativeFrom="page">
                <wp:posOffset>6421120</wp:posOffset>
              </wp:positionH>
              <wp:positionV relativeFrom="page">
                <wp:posOffset>9219565</wp:posOffset>
              </wp:positionV>
              <wp:extent cx="464820" cy="139700"/>
              <wp:effectExtent l="1270" t="0" r="635" b="381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356D7" w14:textId="77777777" w:rsidR="00975603" w:rsidRDefault="00975603">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A22FC4">
                            <w:rPr>
                              <w:rFonts w:ascii="Arial" w:eastAsia="Arial" w:hAnsi="Arial" w:cs="Arial"/>
                              <w:noProof/>
                              <w:sz w:val="18"/>
                              <w:szCs w:val="18"/>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7" type="#_x0000_t202" style="position:absolute;margin-left:505.6pt;margin-top:725.95pt;width:36.6pt;height:1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" filled="f" stroked="f">
              <v:textbox inset="0,0,0,0">
                <w:txbxContent>
                  <w:p w14:paraId="559356D7" w14:textId="77777777" w:rsidR="00975603" w:rsidRDefault="00975603">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A22FC4">
                      <w:rPr>
                        <w:rFonts w:ascii="Arial" w:eastAsia="Arial" w:hAnsi="Arial" w:cs="Arial"/>
                        <w:noProof/>
                        <w:sz w:val="18"/>
                        <w:szCs w:val="18"/>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CDE3F8" w14:textId="77777777" w:rsidR="002F6CD1" w:rsidRDefault="002F6CD1">
      <w:pPr>
        <w:spacing w:after="0" w:line="240" w:lineRule="auto"/>
      </w:pPr>
      <w:r>
        <w:separator/>
      </w:r>
    </w:p>
  </w:footnote>
  <w:footnote w:type="continuationSeparator" w:id="0">
    <w:p w14:paraId="48285C42" w14:textId="77777777" w:rsidR="002F6CD1" w:rsidRDefault="002F6CD1">
      <w:pPr>
        <w:spacing w:after="0" w:line="240" w:lineRule="auto"/>
      </w:pPr>
      <w:r>
        <w:continuationSeparator/>
      </w:r>
    </w:p>
  </w:footnote>
  <w:footnote w:id="1">
    <w:p w14:paraId="42A71169" w14:textId="4AC5171C" w:rsidR="00975603" w:rsidRDefault="00975603">
      <w:pPr>
        <w:pStyle w:val="FootnoteText"/>
      </w:pPr>
      <w:r>
        <w:rPr>
          <w:rStyle w:val="FootnoteReference"/>
        </w:rPr>
        <w:footnoteRef/>
      </w:r>
      <w:r>
        <w:t xml:space="preserve"> </w:t>
      </w:r>
      <w:hyperlink r:id="rId1" w:history="1">
        <w:r w:rsidRPr="006A69AA">
          <w:rPr>
            <w:rStyle w:val="Hyperlink"/>
            <w:rFonts w:ascii="Times New Roman" w:hAnsi="Times New Roman" w:cs="Times New Roman"/>
          </w:rPr>
          <w:t>https://gitlab.com/connectedvehicles/fedgov-cv-documents/blob/master/CVCS%20Configuration%20Report%2020170912.xlsx</w:t>
        </w:r>
      </w:hyperlink>
    </w:p>
  </w:footnote>
  <w:footnote w:id="2">
    <w:p w14:paraId="14B700EC" w14:textId="77777777" w:rsidR="00975603" w:rsidRDefault="00975603">
      <w:pPr>
        <w:pStyle w:val="FootnoteText"/>
      </w:pPr>
      <w:r>
        <w:rPr>
          <w:rStyle w:val="FootnoteReference"/>
        </w:rPr>
        <w:footnoteRef/>
      </w:r>
      <w:r>
        <w:t xml:space="preserve"> </w:t>
      </w:r>
      <w:hyperlink r:id="rId2" w:history="1">
        <w:r w:rsidRPr="00E059BA">
          <w:rPr>
            <w:rFonts w:ascii="Times New Roman" w:hAnsi="Times New Roman" w:cs="Times New Roman"/>
            <w:color w:val="0000FF"/>
            <w:spacing w:val="1"/>
            <w:szCs w:val="24"/>
            <w:u w:val="single"/>
          </w:rPr>
          <w:t>https://github.com/deleidos/digitaledge-platform/raw/1.2.1/docs/Operations_Guide.pdf</w:t>
        </w:r>
      </w:hyperlink>
    </w:p>
  </w:footnote>
  <w:footnote w:id="3">
    <w:p w14:paraId="4BAB1209" w14:textId="77777777" w:rsidR="00975603" w:rsidRDefault="00975603">
      <w:pPr>
        <w:pStyle w:val="FootnoteText"/>
      </w:pPr>
      <w:r>
        <w:rPr>
          <w:rStyle w:val="FootnoteReference"/>
        </w:rPr>
        <w:footnoteRef/>
      </w:r>
      <w:r>
        <w:t xml:space="preserve"> </w:t>
      </w:r>
      <w:hyperlink r:id="rId3" w:history="1">
        <w:r w:rsidRPr="00377605">
          <w:rPr>
            <w:rStyle w:val="Hyperlink"/>
            <w:rFonts w:ascii="Times New Roman" w:hAnsi="Times New Roman" w:cs="Times New Roman"/>
          </w:rPr>
          <w:t>https://github.com/deleidos/digitaledge-platform/raw/master/webconsole-help/src/main/documentation/Configuration_Guide.pdf</w:t>
        </w:r>
      </w:hyperlink>
      <w:r>
        <w:t xml:space="preserve"> </w:t>
      </w:r>
    </w:p>
  </w:footnote>
  <w:footnote w:id="4">
    <w:p w14:paraId="7EBCEF80" w14:textId="77777777" w:rsidR="00975603" w:rsidRDefault="00975603" w:rsidP="005672A1">
      <w:pPr>
        <w:pStyle w:val="FootnoteText"/>
      </w:pPr>
      <w:r>
        <w:rPr>
          <w:rStyle w:val="FootnoteReference"/>
        </w:rPr>
        <w:footnoteRef/>
      </w:r>
      <w:r>
        <w:t xml:space="preserve"> </w:t>
      </w:r>
      <w:hyperlink r:id="rId4" w:history="1">
        <w:r w:rsidRPr="00B14462">
          <w:rPr>
            <w:rFonts w:ascii="Times New Roman" w:hAnsi="Times New Roman" w:cs="Times New Roman"/>
            <w:color w:val="0000FF"/>
            <w:spacing w:val="1"/>
            <w:szCs w:val="24"/>
            <w:u w:val="single"/>
          </w:rPr>
          <w:t>https://github.com/deleidos/digitaledge-platform/raw/1.2.1/docs/Operations_Guide.pdf</w:t>
        </w:r>
      </w:hyperlink>
    </w:p>
  </w:footnote>
  <w:footnote w:id="5">
    <w:p w14:paraId="313CF80A" w14:textId="77777777" w:rsidR="00975603" w:rsidRDefault="00975603" w:rsidP="005672A1">
      <w:pPr>
        <w:pStyle w:val="FootnoteText"/>
      </w:pPr>
      <w:r w:rsidRPr="00642BCB">
        <w:rPr>
          <w:rStyle w:val="FootnoteReference"/>
          <w:rFonts w:ascii="Times New Roman" w:hAnsi="Times New Roman" w:cs="Times New Roman"/>
        </w:rPr>
        <w:footnoteRef/>
      </w:r>
      <w:r w:rsidRPr="00642BCB">
        <w:rPr>
          <w:rFonts w:ascii="Times New Roman" w:hAnsi="Times New Roman" w:cs="Times New Roman"/>
        </w:rPr>
        <w:t xml:space="preserve"> </w:t>
      </w:r>
      <w:hyperlink r:id="rId5" w:history="1">
        <w:r w:rsidRPr="00642BCB">
          <w:rPr>
            <w:rStyle w:val="Hyperlink"/>
            <w:rFonts w:ascii="Times New Roman" w:hAnsi="Times New Roman" w:cs="Times New Roman"/>
          </w:rPr>
          <w:t>http://docs.aws.amazon.com/AWSEC2/latest/UserGuide/authorizing-access-to-an-instance.html</w:t>
        </w:r>
      </w:hyperlink>
      <w:r>
        <w:t xml:space="preserve"> </w:t>
      </w:r>
    </w:p>
  </w:footnote>
  <w:footnote w:id="6">
    <w:p w14:paraId="0B0458E6" w14:textId="77777777" w:rsidR="00975603" w:rsidRDefault="00975603" w:rsidP="005672A1">
      <w:pPr>
        <w:pStyle w:val="FootnoteText"/>
      </w:pPr>
      <w:r>
        <w:rPr>
          <w:rStyle w:val="FootnoteReference"/>
        </w:rPr>
        <w:footnoteRef/>
      </w:r>
      <w:r w:rsidRPr="00B14462">
        <w:rPr>
          <w:sz w:val="16"/>
        </w:rPr>
        <w:t xml:space="preserve"> </w:t>
      </w:r>
      <w:hyperlink r:id="rId6" w:history="1">
        <w:r w:rsidRPr="00B14462">
          <w:rPr>
            <w:rFonts w:ascii="Times New Roman" w:hAnsi="Times New Roman" w:cs="Times New Roman"/>
            <w:color w:val="0000FF"/>
            <w:spacing w:val="1"/>
            <w:szCs w:val="24"/>
            <w:u w:val="single"/>
          </w:rPr>
          <w:t>https://github.com/deleidos/digitaledge-platform/raw/1.2.1/docs/Configuration_Guide.pdf</w:t>
        </w:r>
      </w:hyperlink>
    </w:p>
  </w:footnote>
  <w:footnote w:id="7">
    <w:p w14:paraId="40D32B0C" w14:textId="77777777" w:rsidR="00975603" w:rsidRDefault="00975603" w:rsidP="005672A1">
      <w:pPr>
        <w:pStyle w:val="FootnoteText"/>
      </w:pPr>
      <w:r>
        <w:rPr>
          <w:rStyle w:val="FootnoteReference"/>
        </w:rPr>
        <w:footnoteRef/>
      </w:r>
      <w:r>
        <w:t xml:space="preserve"> </w:t>
      </w:r>
      <w:hyperlink r:id="rId7" w:anchor="viewing_scheduled_events" w:history="1">
        <w:r w:rsidRPr="0029556C">
          <w:rPr>
            <w:rStyle w:val="Hyperlink"/>
            <w:rFonts w:ascii="Times New Roman" w:hAnsi="Times New Roman" w:cs="Times New Roman"/>
          </w:rPr>
          <w:t>http://docs.aws.amazon.com/AWSEC2/latest/UserGuide/monitoring-instances-status-check_sched.html#viewing_scheduled_events</w:t>
        </w:r>
      </w:hyperlink>
      <w:r>
        <w:t xml:space="preserve"> </w:t>
      </w:r>
    </w:p>
  </w:footnote>
  <w:footnote w:id="8">
    <w:p w14:paraId="00274DBF" w14:textId="77777777" w:rsidR="00975603" w:rsidRDefault="00975603" w:rsidP="005672A1">
      <w:pPr>
        <w:pStyle w:val="FootnoteText"/>
      </w:pPr>
      <w:r>
        <w:rPr>
          <w:rStyle w:val="FootnoteReference"/>
        </w:rPr>
        <w:footnoteRef/>
      </w:r>
      <w:r>
        <w:t xml:space="preserve"> </w:t>
      </w:r>
      <w:hyperlink r:id="rId8" w:history="1">
        <w:r w:rsidRPr="009D40DB">
          <w:rPr>
            <w:rStyle w:val="Hyperlink"/>
            <w:rFonts w:ascii="Times New Roman" w:hAnsi="Times New Roman" w:cs="Times New Roman"/>
          </w:rPr>
          <w:t>https://aws.amazon.com/documentation/ec2/</w:t>
        </w:r>
      </w:hyperlink>
      <w:r w:rsidRPr="009D40DB">
        <w:rPr>
          <w:rFonts w:ascii="Times New Roman" w:hAnsi="Times New Roman" w:cs="Times New Roman"/>
        </w:rPr>
        <w:t xml:space="preserve"> </w:t>
      </w:r>
    </w:p>
  </w:footnote>
  <w:footnote w:id="9">
    <w:p w14:paraId="7EDE3874" w14:textId="77777777" w:rsidR="00975603" w:rsidRDefault="00975603" w:rsidP="005672A1">
      <w:pPr>
        <w:pStyle w:val="FootnoteText"/>
      </w:pPr>
      <w:r>
        <w:rPr>
          <w:rStyle w:val="FootnoteReference"/>
        </w:rPr>
        <w:footnoteRef/>
      </w:r>
      <w:r>
        <w:t xml:space="preserve"> </w:t>
      </w:r>
      <w:hyperlink r:id="rId9" w:history="1">
        <w:r w:rsidRPr="003B3706">
          <w:rPr>
            <w:rStyle w:val="Hyperlink"/>
            <w:rFonts w:ascii="Times New Roman" w:hAnsi="Times New Roman" w:cs="Times New Roman"/>
          </w:rPr>
          <w:t>http://docs.aws.amazon.com/AWSEC2/latest/UserGuide/ebs-creating-snapshot.html</w:t>
        </w:r>
      </w:hyperlink>
      <w:r w:rsidRPr="003B3706">
        <w:rPr>
          <w:rFonts w:ascii="Times New Roman" w:hAnsi="Times New Roman" w:cs="Times New Roman"/>
        </w:rPr>
        <w:t xml:space="preserve"> </w:t>
      </w:r>
    </w:p>
  </w:footnote>
  <w:footnote w:id="10">
    <w:p w14:paraId="2E28B075" w14:textId="77777777" w:rsidR="00975603" w:rsidRDefault="00975603" w:rsidP="005672A1">
      <w:pPr>
        <w:pStyle w:val="FootnoteText"/>
      </w:pPr>
      <w:r>
        <w:rPr>
          <w:rStyle w:val="FootnoteReference"/>
        </w:rPr>
        <w:footnoteRef/>
      </w:r>
      <w:r>
        <w:t xml:space="preserve"> </w:t>
      </w:r>
      <w:hyperlink r:id="rId10" w:history="1">
        <w:r w:rsidRPr="00897E09">
          <w:rPr>
            <w:rStyle w:val="Hyperlink"/>
            <w:rFonts w:ascii="Times New Roman" w:hAnsi="Times New Roman" w:cs="Times New Roman"/>
          </w:rPr>
          <w:t>https://cvcs.samanage.com/</w:t>
        </w:r>
      </w:hyperlink>
      <w:r w:rsidRPr="00897E09">
        <w:rPr>
          <w:rFonts w:ascii="Times New Roman" w:hAnsi="Times New Roman" w:cs="Times New Roman"/>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09F89" w14:textId="77777777" w:rsidR="00975603" w:rsidRDefault="00975603">
    <w:pPr>
      <w:spacing w:after="0" w:line="200" w:lineRule="exact"/>
      <w:rPr>
        <w:sz w:val="20"/>
        <w:szCs w:val="20"/>
      </w:rPr>
    </w:pPr>
    <w:r>
      <w:rPr>
        <w:noProof/>
      </w:rPr>
      <mc:AlternateContent>
        <mc:Choice Requires="wpg">
          <w:drawing>
            <wp:anchor distT="0" distB="0" distL="114300" distR="114300" simplePos="0" relativeHeight="251659264" behindDoc="1" locked="0" layoutInCell="1" allowOverlap="1" wp14:anchorId="369B7FD0" wp14:editId="06831B11">
              <wp:simplePos x="0" y="0"/>
              <wp:positionH relativeFrom="page">
                <wp:posOffset>905510</wp:posOffset>
              </wp:positionH>
              <wp:positionV relativeFrom="page">
                <wp:posOffset>615950</wp:posOffset>
              </wp:positionV>
              <wp:extent cx="5972175" cy="1270"/>
              <wp:effectExtent l="19685" t="15875" r="18415" b="2095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1270"/>
                        <a:chOff x="1426" y="970"/>
                        <a:chExt cx="9405" cy="2"/>
                      </a:xfrm>
                    </wpg:grpSpPr>
                    <wps:wsp>
                      <wps:cNvPr id="11" name="Freeform 11"/>
                      <wps:cNvSpPr>
                        <a:spLocks/>
                      </wps:cNvSpPr>
                      <wps:spPr bwMode="auto">
                        <a:xfrm>
                          <a:off x="1426" y="970"/>
                          <a:ext cx="9405" cy="2"/>
                        </a:xfrm>
                        <a:custGeom>
                          <a:avLst/>
                          <a:gdLst>
                            <a:gd name="T0" fmla="+- 0 1426 1426"/>
                            <a:gd name="T1" fmla="*/ T0 w 9405"/>
                            <a:gd name="T2" fmla="+- 0 10831 1426"/>
                            <a:gd name="T3" fmla="*/ T2 w 9405"/>
                          </a:gdLst>
                          <a:ahLst/>
                          <a:cxnLst>
                            <a:cxn ang="0">
                              <a:pos x="T1" y="0"/>
                            </a:cxn>
                            <a:cxn ang="0">
                              <a:pos x="T3" y="0"/>
                            </a:cxn>
                          </a:cxnLst>
                          <a:rect l="0" t="0" r="r" b="b"/>
                          <a:pathLst>
                            <a:path w="9405">
                              <a:moveTo>
                                <a:pt x="0" y="0"/>
                              </a:moveTo>
                              <a:lnTo>
                                <a:pt x="9405"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9F87F8" id="Group 10" o:spid="_x0000_s1026" style="position:absolute;margin-left:71.3pt;margin-top:48.5pt;width:470.25pt;height:.1pt;z-index:-251657216;mso-position-horizontal-relative:page;mso-position-vertical-relative:page" coordorigin="1426,970" coordsize="9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">
              <v:shape id="Freeform 11" o:spid="_x0000_s1027" style="position:absolute;left:1426;top:970;width:9405;height:2;visibility:visible;mso-wrap-style:square;v-text-anchor:top" coordsize="94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LGMMA&#10;AADbAAAADwAAAGRycy9kb3ducmV2LnhtbESPT2vCQBDF70K/wzIFL1I3KkhIXaUIRQ9C8Q89T7PT&#10;bGh2NmRHjd++KwjeZnhv3u/NYtX7Rl2oi3VgA5NxBoq4DLbmysDp+PmWg4qCbLEJTAZuFGG1fBks&#10;sLDhynu6HKRSKYRjgQacSFtoHUtHHuM4tMRJ+w2dR0lrV2nb4TWF+0ZPs2yuPdacCA5bWjsq/w5n&#10;n7j9TtZS/+w2I4f59tvPvqJsjBm+9h/voIR6eZof11ub6k/g/k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2LGMMAAADbAAAADwAAAAAAAAAAAAAAAACYAgAAZHJzL2Rv&#10;d25yZXYueG1sUEsFBgAAAAAEAAQA9QAAAIgDAAAAAA==&#10;" path="m,l9405,e" filled="f" strokeweight="2.26pt">
                <v:path arrowok="t" o:connecttype="custom" o:connectlocs="0,0;9405,0" o:connectangles="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7DC2B" w14:textId="77777777" w:rsidR="00975603" w:rsidRDefault="00975603">
    <w:pPr>
      <w:spacing w:after="0" w:line="200" w:lineRule="exact"/>
      <w:rPr>
        <w:sz w:val="20"/>
        <w:szCs w:val="20"/>
      </w:rPr>
    </w:pPr>
    <w:r>
      <w:rPr>
        <w:noProof/>
      </w:rPr>
      <mc:AlternateContent>
        <mc:Choice Requires="wpg">
          <w:drawing>
            <wp:anchor distT="0" distB="0" distL="114300" distR="114300" simplePos="0" relativeHeight="251664384" behindDoc="1" locked="0" layoutInCell="1" allowOverlap="1" wp14:anchorId="6AA1E4E7" wp14:editId="5FD75F04">
              <wp:simplePos x="0" y="0"/>
              <wp:positionH relativeFrom="page">
                <wp:posOffset>905510</wp:posOffset>
              </wp:positionH>
              <wp:positionV relativeFrom="page">
                <wp:posOffset>615950</wp:posOffset>
              </wp:positionV>
              <wp:extent cx="5972175" cy="1270"/>
              <wp:effectExtent l="19685" t="15875" r="18415" b="209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1270"/>
                        <a:chOff x="1426" y="970"/>
                        <a:chExt cx="9405" cy="2"/>
                      </a:xfrm>
                    </wpg:grpSpPr>
                    <wps:wsp>
                      <wps:cNvPr id="2" name="Freeform 2"/>
                      <wps:cNvSpPr>
                        <a:spLocks/>
                      </wps:cNvSpPr>
                      <wps:spPr bwMode="auto">
                        <a:xfrm>
                          <a:off x="1426" y="970"/>
                          <a:ext cx="9405" cy="2"/>
                        </a:xfrm>
                        <a:custGeom>
                          <a:avLst/>
                          <a:gdLst>
                            <a:gd name="T0" fmla="+- 0 1426 1426"/>
                            <a:gd name="T1" fmla="*/ T0 w 9405"/>
                            <a:gd name="T2" fmla="+- 0 10831 1426"/>
                            <a:gd name="T3" fmla="*/ T2 w 9405"/>
                          </a:gdLst>
                          <a:ahLst/>
                          <a:cxnLst>
                            <a:cxn ang="0">
                              <a:pos x="T1" y="0"/>
                            </a:cxn>
                            <a:cxn ang="0">
                              <a:pos x="T3" y="0"/>
                            </a:cxn>
                          </a:cxnLst>
                          <a:rect l="0" t="0" r="r" b="b"/>
                          <a:pathLst>
                            <a:path w="9405">
                              <a:moveTo>
                                <a:pt x="0" y="0"/>
                              </a:moveTo>
                              <a:lnTo>
                                <a:pt x="9405"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800A3C" id="Group 1" o:spid="_x0000_s1026" style="position:absolute;margin-left:71.3pt;margin-top:48.5pt;width:470.25pt;height:.1pt;z-index:-251652096;mso-position-horizontal-relative:page;mso-position-vertical-relative:page" coordorigin="1426,970" coordsize="9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">
              <v:shape id="Freeform 2" o:spid="_x0000_s1027" style="position:absolute;left:1426;top:970;width:9405;height:2;visibility:visible;mso-wrap-style:square;v-text-anchor:top" coordsize="94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mucEA&#10;AADaAAAADwAAAGRycy9kb3ducmV2LnhtbESPW2vCQBCF34X+h2UKvkjdqCAhdZUiFH0Qihf6PM1O&#10;s6HZ2ZAdNf77riD4eDiXj7NY9b5RF+piHdjAZJyBIi6DrbkycDp+vuWgoiBbbAKTgRtFWC1fBgss&#10;bLjyni4HqVQa4VigASfSFlrH0pHHOA4tcfJ+Q+dRkuwqbTu8pnHf6GmWzbXHmhPBYUtrR+Xf4ewT&#10;t9/JWuqf3WbkMN9++9lXlI0xw9f+4x2UUC/P8KO9tQamcL+Sb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15rnBAAAA2gAAAA8AAAAAAAAAAAAAAAAAmAIAAGRycy9kb3du&#10;cmV2LnhtbFBLBQYAAAAABAAEAPUAAACGAwAAAAA=&#10;" path="m,l9405,e" filled="f" strokeweight="2.26pt">
                <v:path arrowok="t" o:connecttype="custom" o:connectlocs="0,0;9405,0" o:connectangles="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AB3"/>
    <w:multiLevelType w:val="hybridMultilevel"/>
    <w:tmpl w:val="54466868"/>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125326F9"/>
    <w:multiLevelType w:val="hybridMultilevel"/>
    <w:tmpl w:val="A3D8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EB6B04"/>
    <w:multiLevelType w:val="hybridMultilevel"/>
    <w:tmpl w:val="84E47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B699A"/>
    <w:multiLevelType w:val="hybridMultilevel"/>
    <w:tmpl w:val="0E84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A0A80"/>
    <w:multiLevelType w:val="hybridMultilevel"/>
    <w:tmpl w:val="22489416"/>
    <w:lvl w:ilvl="0" w:tplc="AA82DF9E">
      <w:start w:val="1"/>
      <w:numFmt w:val="bullet"/>
      <w:lvlText w:val=""/>
      <w:lvlJc w:val="left"/>
      <w:pPr>
        <w:tabs>
          <w:tab w:val="num" w:pos="720"/>
        </w:tabs>
        <w:ind w:left="720" w:hanging="360"/>
      </w:pPr>
      <w:rPr>
        <w:rFonts w:ascii="Wingdings" w:hAnsi="Wingdings" w:hint="default"/>
      </w:rPr>
    </w:lvl>
    <w:lvl w:ilvl="1" w:tplc="301283BC">
      <w:start w:val="1"/>
      <w:numFmt w:val="bullet"/>
      <w:lvlText w:val=""/>
      <w:lvlJc w:val="left"/>
      <w:pPr>
        <w:tabs>
          <w:tab w:val="num" w:pos="1440"/>
        </w:tabs>
        <w:ind w:left="1440" w:hanging="360"/>
      </w:pPr>
      <w:rPr>
        <w:rFonts w:ascii="Wingdings" w:hAnsi="Wingdings" w:hint="default"/>
      </w:rPr>
    </w:lvl>
    <w:lvl w:ilvl="2" w:tplc="2EC6EA42">
      <w:start w:val="1"/>
      <w:numFmt w:val="bullet"/>
      <w:lvlText w:val=""/>
      <w:lvlJc w:val="left"/>
      <w:pPr>
        <w:tabs>
          <w:tab w:val="num" w:pos="2160"/>
        </w:tabs>
        <w:ind w:left="2160" w:hanging="360"/>
      </w:pPr>
      <w:rPr>
        <w:rFonts w:ascii="Wingdings" w:hAnsi="Wingdings" w:hint="default"/>
      </w:rPr>
    </w:lvl>
    <w:lvl w:ilvl="3" w:tplc="99BE78B0">
      <w:start w:val="1"/>
      <w:numFmt w:val="bullet"/>
      <w:lvlText w:val=""/>
      <w:lvlJc w:val="left"/>
      <w:pPr>
        <w:tabs>
          <w:tab w:val="num" w:pos="2880"/>
        </w:tabs>
        <w:ind w:left="2880" w:hanging="360"/>
      </w:pPr>
      <w:rPr>
        <w:rFonts w:ascii="Wingdings" w:hAnsi="Wingdings" w:hint="default"/>
      </w:rPr>
    </w:lvl>
    <w:lvl w:ilvl="4" w:tplc="9B1290E8">
      <w:start w:val="1"/>
      <w:numFmt w:val="bullet"/>
      <w:lvlText w:val=""/>
      <w:lvlJc w:val="left"/>
      <w:pPr>
        <w:tabs>
          <w:tab w:val="num" w:pos="3600"/>
        </w:tabs>
        <w:ind w:left="3600" w:hanging="360"/>
      </w:pPr>
      <w:rPr>
        <w:rFonts w:ascii="Wingdings" w:hAnsi="Wingdings" w:hint="default"/>
      </w:rPr>
    </w:lvl>
    <w:lvl w:ilvl="5" w:tplc="83143514">
      <w:start w:val="1"/>
      <w:numFmt w:val="bullet"/>
      <w:lvlText w:val=""/>
      <w:lvlJc w:val="left"/>
      <w:pPr>
        <w:tabs>
          <w:tab w:val="num" w:pos="4320"/>
        </w:tabs>
        <w:ind w:left="4320" w:hanging="360"/>
      </w:pPr>
      <w:rPr>
        <w:rFonts w:ascii="Wingdings" w:hAnsi="Wingdings" w:hint="default"/>
      </w:rPr>
    </w:lvl>
    <w:lvl w:ilvl="6" w:tplc="A330F21A">
      <w:start w:val="1"/>
      <w:numFmt w:val="bullet"/>
      <w:lvlText w:val=""/>
      <w:lvlJc w:val="left"/>
      <w:pPr>
        <w:tabs>
          <w:tab w:val="num" w:pos="5040"/>
        </w:tabs>
        <w:ind w:left="5040" w:hanging="360"/>
      </w:pPr>
      <w:rPr>
        <w:rFonts w:ascii="Wingdings" w:hAnsi="Wingdings" w:hint="default"/>
      </w:rPr>
    </w:lvl>
    <w:lvl w:ilvl="7" w:tplc="6B0887FC">
      <w:start w:val="1"/>
      <w:numFmt w:val="bullet"/>
      <w:lvlText w:val=""/>
      <w:lvlJc w:val="left"/>
      <w:pPr>
        <w:tabs>
          <w:tab w:val="num" w:pos="5760"/>
        </w:tabs>
        <w:ind w:left="5760" w:hanging="360"/>
      </w:pPr>
      <w:rPr>
        <w:rFonts w:ascii="Wingdings" w:hAnsi="Wingdings" w:hint="default"/>
      </w:rPr>
    </w:lvl>
    <w:lvl w:ilvl="8" w:tplc="475A9F4A">
      <w:start w:val="1"/>
      <w:numFmt w:val="bullet"/>
      <w:lvlText w:val=""/>
      <w:lvlJc w:val="left"/>
      <w:pPr>
        <w:tabs>
          <w:tab w:val="num" w:pos="6480"/>
        </w:tabs>
        <w:ind w:left="6480" w:hanging="360"/>
      </w:pPr>
      <w:rPr>
        <w:rFonts w:ascii="Wingdings" w:hAnsi="Wingdings" w:hint="default"/>
      </w:rPr>
    </w:lvl>
  </w:abstractNum>
  <w:abstractNum w:abstractNumId="5">
    <w:nsid w:val="202852B7"/>
    <w:multiLevelType w:val="hybridMultilevel"/>
    <w:tmpl w:val="0C626370"/>
    <w:lvl w:ilvl="0" w:tplc="0409000F">
      <w:start w:val="1"/>
      <w:numFmt w:val="decimal"/>
      <w:lvlText w:val="%1."/>
      <w:lvlJc w:val="left"/>
      <w:pPr>
        <w:ind w:left="900" w:hanging="360"/>
      </w:pPr>
    </w:lvl>
    <w:lvl w:ilvl="1" w:tplc="0409000F">
      <w:start w:val="1"/>
      <w:numFmt w:val="decimal"/>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2EA1144"/>
    <w:multiLevelType w:val="hybridMultilevel"/>
    <w:tmpl w:val="AF8C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85054"/>
    <w:multiLevelType w:val="hybridMultilevel"/>
    <w:tmpl w:val="EB40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176E68"/>
    <w:multiLevelType w:val="hybridMultilevel"/>
    <w:tmpl w:val="C48E204A"/>
    <w:lvl w:ilvl="0" w:tplc="0409000F">
      <w:start w:val="1"/>
      <w:numFmt w:val="decimal"/>
      <w:lvlText w:val="%1."/>
      <w:lvlJc w:val="left"/>
      <w:pPr>
        <w:ind w:left="900" w:hanging="360"/>
      </w:pPr>
    </w:lvl>
    <w:lvl w:ilvl="1" w:tplc="0409000F">
      <w:start w:val="1"/>
      <w:numFmt w:val="decimal"/>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2C307758"/>
    <w:multiLevelType w:val="hybridMultilevel"/>
    <w:tmpl w:val="9A960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47D12"/>
    <w:multiLevelType w:val="hybridMultilevel"/>
    <w:tmpl w:val="023C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DF54A8"/>
    <w:multiLevelType w:val="hybridMultilevel"/>
    <w:tmpl w:val="E5F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C43C64"/>
    <w:multiLevelType w:val="hybridMultilevel"/>
    <w:tmpl w:val="F07ED2B0"/>
    <w:lvl w:ilvl="0" w:tplc="2AB263F2">
      <w:start w:val="1"/>
      <w:numFmt w:val="bullet"/>
      <w:lvlText w:val="–"/>
      <w:lvlJc w:val="left"/>
      <w:pPr>
        <w:tabs>
          <w:tab w:val="num" w:pos="720"/>
        </w:tabs>
        <w:ind w:left="720" w:hanging="360"/>
      </w:pPr>
      <w:rPr>
        <w:rFonts w:ascii="Arial" w:hAnsi="Arial" w:hint="default"/>
      </w:rPr>
    </w:lvl>
    <w:lvl w:ilvl="1" w:tplc="C3E2716A">
      <w:start w:val="1"/>
      <w:numFmt w:val="bullet"/>
      <w:lvlText w:val="–"/>
      <w:lvlJc w:val="left"/>
      <w:pPr>
        <w:tabs>
          <w:tab w:val="num" w:pos="1440"/>
        </w:tabs>
        <w:ind w:left="1440" w:hanging="360"/>
      </w:pPr>
      <w:rPr>
        <w:rFonts w:ascii="Arial" w:hAnsi="Arial" w:hint="default"/>
      </w:rPr>
    </w:lvl>
    <w:lvl w:ilvl="2" w:tplc="828A466A" w:tentative="1">
      <w:start w:val="1"/>
      <w:numFmt w:val="bullet"/>
      <w:lvlText w:val="–"/>
      <w:lvlJc w:val="left"/>
      <w:pPr>
        <w:tabs>
          <w:tab w:val="num" w:pos="2160"/>
        </w:tabs>
        <w:ind w:left="2160" w:hanging="360"/>
      </w:pPr>
      <w:rPr>
        <w:rFonts w:ascii="Arial" w:hAnsi="Arial" w:hint="default"/>
      </w:rPr>
    </w:lvl>
    <w:lvl w:ilvl="3" w:tplc="D2E8C8E8" w:tentative="1">
      <w:start w:val="1"/>
      <w:numFmt w:val="bullet"/>
      <w:lvlText w:val="–"/>
      <w:lvlJc w:val="left"/>
      <w:pPr>
        <w:tabs>
          <w:tab w:val="num" w:pos="2880"/>
        </w:tabs>
        <w:ind w:left="2880" w:hanging="360"/>
      </w:pPr>
      <w:rPr>
        <w:rFonts w:ascii="Arial" w:hAnsi="Arial" w:hint="default"/>
      </w:rPr>
    </w:lvl>
    <w:lvl w:ilvl="4" w:tplc="06FC5AC0" w:tentative="1">
      <w:start w:val="1"/>
      <w:numFmt w:val="bullet"/>
      <w:lvlText w:val="–"/>
      <w:lvlJc w:val="left"/>
      <w:pPr>
        <w:tabs>
          <w:tab w:val="num" w:pos="3600"/>
        </w:tabs>
        <w:ind w:left="3600" w:hanging="360"/>
      </w:pPr>
      <w:rPr>
        <w:rFonts w:ascii="Arial" w:hAnsi="Arial" w:hint="default"/>
      </w:rPr>
    </w:lvl>
    <w:lvl w:ilvl="5" w:tplc="133C5246" w:tentative="1">
      <w:start w:val="1"/>
      <w:numFmt w:val="bullet"/>
      <w:lvlText w:val="–"/>
      <w:lvlJc w:val="left"/>
      <w:pPr>
        <w:tabs>
          <w:tab w:val="num" w:pos="4320"/>
        </w:tabs>
        <w:ind w:left="4320" w:hanging="360"/>
      </w:pPr>
      <w:rPr>
        <w:rFonts w:ascii="Arial" w:hAnsi="Arial" w:hint="default"/>
      </w:rPr>
    </w:lvl>
    <w:lvl w:ilvl="6" w:tplc="9A5E89C2" w:tentative="1">
      <w:start w:val="1"/>
      <w:numFmt w:val="bullet"/>
      <w:lvlText w:val="–"/>
      <w:lvlJc w:val="left"/>
      <w:pPr>
        <w:tabs>
          <w:tab w:val="num" w:pos="5040"/>
        </w:tabs>
        <w:ind w:left="5040" w:hanging="360"/>
      </w:pPr>
      <w:rPr>
        <w:rFonts w:ascii="Arial" w:hAnsi="Arial" w:hint="default"/>
      </w:rPr>
    </w:lvl>
    <w:lvl w:ilvl="7" w:tplc="6EA8BD92" w:tentative="1">
      <w:start w:val="1"/>
      <w:numFmt w:val="bullet"/>
      <w:lvlText w:val="–"/>
      <w:lvlJc w:val="left"/>
      <w:pPr>
        <w:tabs>
          <w:tab w:val="num" w:pos="5760"/>
        </w:tabs>
        <w:ind w:left="5760" w:hanging="360"/>
      </w:pPr>
      <w:rPr>
        <w:rFonts w:ascii="Arial" w:hAnsi="Arial" w:hint="default"/>
      </w:rPr>
    </w:lvl>
    <w:lvl w:ilvl="8" w:tplc="0416FAF8" w:tentative="1">
      <w:start w:val="1"/>
      <w:numFmt w:val="bullet"/>
      <w:lvlText w:val="–"/>
      <w:lvlJc w:val="left"/>
      <w:pPr>
        <w:tabs>
          <w:tab w:val="num" w:pos="6480"/>
        </w:tabs>
        <w:ind w:left="6480" w:hanging="360"/>
      </w:pPr>
      <w:rPr>
        <w:rFonts w:ascii="Arial" w:hAnsi="Arial" w:hint="default"/>
      </w:rPr>
    </w:lvl>
  </w:abstractNum>
  <w:abstractNum w:abstractNumId="13">
    <w:nsid w:val="604F1473"/>
    <w:multiLevelType w:val="hybridMultilevel"/>
    <w:tmpl w:val="43129B02"/>
    <w:lvl w:ilvl="0" w:tplc="16C2708A">
      <w:start w:val="1"/>
      <w:numFmt w:val="bullet"/>
      <w:lvlText w:val="–"/>
      <w:lvlJc w:val="left"/>
      <w:pPr>
        <w:tabs>
          <w:tab w:val="num" w:pos="720"/>
        </w:tabs>
        <w:ind w:left="720" w:hanging="360"/>
      </w:pPr>
      <w:rPr>
        <w:rFonts w:ascii="Arial" w:hAnsi="Arial" w:hint="default"/>
      </w:rPr>
    </w:lvl>
    <w:lvl w:ilvl="1" w:tplc="D47416C8">
      <w:start w:val="1"/>
      <w:numFmt w:val="bullet"/>
      <w:lvlText w:val="–"/>
      <w:lvlJc w:val="left"/>
      <w:pPr>
        <w:tabs>
          <w:tab w:val="num" w:pos="1440"/>
        </w:tabs>
        <w:ind w:left="1440" w:hanging="360"/>
      </w:pPr>
      <w:rPr>
        <w:rFonts w:ascii="Arial" w:hAnsi="Arial" w:hint="default"/>
      </w:rPr>
    </w:lvl>
    <w:lvl w:ilvl="2" w:tplc="56EE65B8" w:tentative="1">
      <w:start w:val="1"/>
      <w:numFmt w:val="bullet"/>
      <w:lvlText w:val="–"/>
      <w:lvlJc w:val="left"/>
      <w:pPr>
        <w:tabs>
          <w:tab w:val="num" w:pos="2160"/>
        </w:tabs>
        <w:ind w:left="2160" w:hanging="360"/>
      </w:pPr>
      <w:rPr>
        <w:rFonts w:ascii="Arial" w:hAnsi="Arial" w:hint="default"/>
      </w:rPr>
    </w:lvl>
    <w:lvl w:ilvl="3" w:tplc="D71AA216" w:tentative="1">
      <w:start w:val="1"/>
      <w:numFmt w:val="bullet"/>
      <w:lvlText w:val="–"/>
      <w:lvlJc w:val="left"/>
      <w:pPr>
        <w:tabs>
          <w:tab w:val="num" w:pos="2880"/>
        </w:tabs>
        <w:ind w:left="2880" w:hanging="360"/>
      </w:pPr>
      <w:rPr>
        <w:rFonts w:ascii="Arial" w:hAnsi="Arial" w:hint="default"/>
      </w:rPr>
    </w:lvl>
    <w:lvl w:ilvl="4" w:tplc="BFDCE10E" w:tentative="1">
      <w:start w:val="1"/>
      <w:numFmt w:val="bullet"/>
      <w:lvlText w:val="–"/>
      <w:lvlJc w:val="left"/>
      <w:pPr>
        <w:tabs>
          <w:tab w:val="num" w:pos="3600"/>
        </w:tabs>
        <w:ind w:left="3600" w:hanging="360"/>
      </w:pPr>
      <w:rPr>
        <w:rFonts w:ascii="Arial" w:hAnsi="Arial" w:hint="default"/>
      </w:rPr>
    </w:lvl>
    <w:lvl w:ilvl="5" w:tplc="73ECBF32" w:tentative="1">
      <w:start w:val="1"/>
      <w:numFmt w:val="bullet"/>
      <w:lvlText w:val="–"/>
      <w:lvlJc w:val="left"/>
      <w:pPr>
        <w:tabs>
          <w:tab w:val="num" w:pos="4320"/>
        </w:tabs>
        <w:ind w:left="4320" w:hanging="360"/>
      </w:pPr>
      <w:rPr>
        <w:rFonts w:ascii="Arial" w:hAnsi="Arial" w:hint="default"/>
      </w:rPr>
    </w:lvl>
    <w:lvl w:ilvl="6" w:tplc="57AE1FFE" w:tentative="1">
      <w:start w:val="1"/>
      <w:numFmt w:val="bullet"/>
      <w:lvlText w:val="–"/>
      <w:lvlJc w:val="left"/>
      <w:pPr>
        <w:tabs>
          <w:tab w:val="num" w:pos="5040"/>
        </w:tabs>
        <w:ind w:left="5040" w:hanging="360"/>
      </w:pPr>
      <w:rPr>
        <w:rFonts w:ascii="Arial" w:hAnsi="Arial" w:hint="default"/>
      </w:rPr>
    </w:lvl>
    <w:lvl w:ilvl="7" w:tplc="C7D0EC56" w:tentative="1">
      <w:start w:val="1"/>
      <w:numFmt w:val="bullet"/>
      <w:lvlText w:val="–"/>
      <w:lvlJc w:val="left"/>
      <w:pPr>
        <w:tabs>
          <w:tab w:val="num" w:pos="5760"/>
        </w:tabs>
        <w:ind w:left="5760" w:hanging="360"/>
      </w:pPr>
      <w:rPr>
        <w:rFonts w:ascii="Arial" w:hAnsi="Arial" w:hint="default"/>
      </w:rPr>
    </w:lvl>
    <w:lvl w:ilvl="8" w:tplc="2DA223D0" w:tentative="1">
      <w:start w:val="1"/>
      <w:numFmt w:val="bullet"/>
      <w:lvlText w:val="–"/>
      <w:lvlJc w:val="left"/>
      <w:pPr>
        <w:tabs>
          <w:tab w:val="num" w:pos="6480"/>
        </w:tabs>
        <w:ind w:left="6480" w:hanging="360"/>
      </w:pPr>
      <w:rPr>
        <w:rFonts w:ascii="Arial" w:hAnsi="Arial" w:hint="default"/>
      </w:rPr>
    </w:lvl>
  </w:abstractNum>
  <w:abstractNum w:abstractNumId="14">
    <w:nsid w:val="6B516383"/>
    <w:multiLevelType w:val="hybridMultilevel"/>
    <w:tmpl w:val="AC5A8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840EB9"/>
    <w:multiLevelType w:val="hybridMultilevel"/>
    <w:tmpl w:val="0330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AF0551"/>
    <w:multiLevelType w:val="hybridMultilevel"/>
    <w:tmpl w:val="4EFCA1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471E8E"/>
    <w:multiLevelType w:val="hybridMultilevel"/>
    <w:tmpl w:val="DC52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EA0914"/>
    <w:multiLevelType w:val="hybridMultilevel"/>
    <w:tmpl w:val="EF263CF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CB43A2"/>
    <w:multiLevelType w:val="hybridMultilevel"/>
    <w:tmpl w:val="CD0250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6"/>
  </w:num>
  <w:num w:numId="6">
    <w:abstractNumId w:val="9"/>
  </w:num>
  <w:num w:numId="7">
    <w:abstractNumId w:val="3"/>
  </w:num>
  <w:num w:numId="8">
    <w:abstractNumId w:val="17"/>
  </w:num>
  <w:num w:numId="9">
    <w:abstractNumId w:val="11"/>
  </w:num>
  <w:num w:numId="10">
    <w:abstractNumId w:val="15"/>
  </w:num>
  <w:num w:numId="11">
    <w:abstractNumId w:val="4"/>
  </w:num>
  <w:num w:numId="12">
    <w:abstractNumId w:val="14"/>
  </w:num>
  <w:num w:numId="13">
    <w:abstractNumId w:val="19"/>
  </w:num>
  <w:num w:numId="14">
    <w:abstractNumId w:val="18"/>
  </w:num>
  <w:num w:numId="15">
    <w:abstractNumId w:val="16"/>
  </w:num>
  <w:num w:numId="16">
    <w:abstractNumId w:val="13"/>
  </w:num>
  <w:num w:numId="17">
    <w:abstractNumId w:val="12"/>
  </w:num>
  <w:num w:numId="18">
    <w:abstractNumId w:val="8"/>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43B"/>
    <w:rsid w:val="00013E58"/>
    <w:rsid w:val="000257C6"/>
    <w:rsid w:val="00051224"/>
    <w:rsid w:val="00060B26"/>
    <w:rsid w:val="00087DB0"/>
    <w:rsid w:val="00093E27"/>
    <w:rsid w:val="000C002A"/>
    <w:rsid w:val="000C36F2"/>
    <w:rsid w:val="000F142D"/>
    <w:rsid w:val="00122002"/>
    <w:rsid w:val="001242E0"/>
    <w:rsid w:val="00147F3E"/>
    <w:rsid w:val="00154232"/>
    <w:rsid w:val="00157FA9"/>
    <w:rsid w:val="001746D3"/>
    <w:rsid w:val="00175997"/>
    <w:rsid w:val="00181D37"/>
    <w:rsid w:val="00194AF8"/>
    <w:rsid w:val="001B0203"/>
    <w:rsid w:val="001B3A59"/>
    <w:rsid w:val="001F0315"/>
    <w:rsid w:val="00205AF2"/>
    <w:rsid w:val="0021698E"/>
    <w:rsid w:val="00221608"/>
    <w:rsid w:val="00225242"/>
    <w:rsid w:val="00231E4C"/>
    <w:rsid w:val="00262974"/>
    <w:rsid w:val="00270175"/>
    <w:rsid w:val="00270BE8"/>
    <w:rsid w:val="002944B9"/>
    <w:rsid w:val="002A4241"/>
    <w:rsid w:val="002B31A6"/>
    <w:rsid w:val="002D2B24"/>
    <w:rsid w:val="002E0503"/>
    <w:rsid w:val="002E3D9F"/>
    <w:rsid w:val="002F6CD1"/>
    <w:rsid w:val="00320AC6"/>
    <w:rsid w:val="00342966"/>
    <w:rsid w:val="00345F44"/>
    <w:rsid w:val="003503EF"/>
    <w:rsid w:val="00356408"/>
    <w:rsid w:val="0037578A"/>
    <w:rsid w:val="00392761"/>
    <w:rsid w:val="003960E7"/>
    <w:rsid w:val="003A5C96"/>
    <w:rsid w:val="003B047B"/>
    <w:rsid w:val="003B63B2"/>
    <w:rsid w:val="003D13B4"/>
    <w:rsid w:val="003E0257"/>
    <w:rsid w:val="003E6936"/>
    <w:rsid w:val="00406F9B"/>
    <w:rsid w:val="00412671"/>
    <w:rsid w:val="0044158D"/>
    <w:rsid w:val="0044668D"/>
    <w:rsid w:val="004626B8"/>
    <w:rsid w:val="0046409E"/>
    <w:rsid w:val="00477B14"/>
    <w:rsid w:val="004831DA"/>
    <w:rsid w:val="00484A91"/>
    <w:rsid w:val="00496EDF"/>
    <w:rsid w:val="004B7E47"/>
    <w:rsid w:val="004D5FD0"/>
    <w:rsid w:val="004E5AD3"/>
    <w:rsid w:val="004F63DA"/>
    <w:rsid w:val="005254C6"/>
    <w:rsid w:val="00526448"/>
    <w:rsid w:val="00554E79"/>
    <w:rsid w:val="005672A1"/>
    <w:rsid w:val="0058141F"/>
    <w:rsid w:val="005A2956"/>
    <w:rsid w:val="005C0378"/>
    <w:rsid w:val="005F03A5"/>
    <w:rsid w:val="0061217F"/>
    <w:rsid w:val="00642928"/>
    <w:rsid w:val="006832D5"/>
    <w:rsid w:val="00692C1C"/>
    <w:rsid w:val="006B390A"/>
    <w:rsid w:val="006B3977"/>
    <w:rsid w:val="006E3FD7"/>
    <w:rsid w:val="006F3CEE"/>
    <w:rsid w:val="006F555B"/>
    <w:rsid w:val="007737C4"/>
    <w:rsid w:val="00794F4E"/>
    <w:rsid w:val="007F6915"/>
    <w:rsid w:val="00810218"/>
    <w:rsid w:val="0083574B"/>
    <w:rsid w:val="0084684E"/>
    <w:rsid w:val="00852BE4"/>
    <w:rsid w:val="00857FD6"/>
    <w:rsid w:val="00870493"/>
    <w:rsid w:val="0088646E"/>
    <w:rsid w:val="008E5F4C"/>
    <w:rsid w:val="00914C9F"/>
    <w:rsid w:val="00921688"/>
    <w:rsid w:val="009218EC"/>
    <w:rsid w:val="009244D5"/>
    <w:rsid w:val="009313A7"/>
    <w:rsid w:val="00942D9D"/>
    <w:rsid w:val="0096400B"/>
    <w:rsid w:val="00967116"/>
    <w:rsid w:val="00975603"/>
    <w:rsid w:val="0097652A"/>
    <w:rsid w:val="009C67E6"/>
    <w:rsid w:val="009D7728"/>
    <w:rsid w:val="009F2B92"/>
    <w:rsid w:val="00A10C2D"/>
    <w:rsid w:val="00A14F9B"/>
    <w:rsid w:val="00A22FC4"/>
    <w:rsid w:val="00A55FB6"/>
    <w:rsid w:val="00A5694B"/>
    <w:rsid w:val="00A62C3F"/>
    <w:rsid w:val="00A73D23"/>
    <w:rsid w:val="00A813F2"/>
    <w:rsid w:val="00A93F3D"/>
    <w:rsid w:val="00AB22A4"/>
    <w:rsid w:val="00AF1FD4"/>
    <w:rsid w:val="00AF659A"/>
    <w:rsid w:val="00B2121E"/>
    <w:rsid w:val="00B35096"/>
    <w:rsid w:val="00B422E9"/>
    <w:rsid w:val="00B70941"/>
    <w:rsid w:val="00B724F3"/>
    <w:rsid w:val="00B95A8A"/>
    <w:rsid w:val="00B95B77"/>
    <w:rsid w:val="00BA1524"/>
    <w:rsid w:val="00BB27F1"/>
    <w:rsid w:val="00BE1C98"/>
    <w:rsid w:val="00BF4573"/>
    <w:rsid w:val="00C10CB1"/>
    <w:rsid w:val="00C21818"/>
    <w:rsid w:val="00C40A6E"/>
    <w:rsid w:val="00C41E22"/>
    <w:rsid w:val="00C51B0A"/>
    <w:rsid w:val="00CA1872"/>
    <w:rsid w:val="00CC0B79"/>
    <w:rsid w:val="00CC573C"/>
    <w:rsid w:val="00CC667B"/>
    <w:rsid w:val="00CD7494"/>
    <w:rsid w:val="00CE6E41"/>
    <w:rsid w:val="00D3187E"/>
    <w:rsid w:val="00D424AB"/>
    <w:rsid w:val="00D5600A"/>
    <w:rsid w:val="00D86ABB"/>
    <w:rsid w:val="00DA1655"/>
    <w:rsid w:val="00DD2AE0"/>
    <w:rsid w:val="00DD40F9"/>
    <w:rsid w:val="00DE2897"/>
    <w:rsid w:val="00DE5785"/>
    <w:rsid w:val="00E059BA"/>
    <w:rsid w:val="00E1343B"/>
    <w:rsid w:val="00E37004"/>
    <w:rsid w:val="00E46B35"/>
    <w:rsid w:val="00E519F0"/>
    <w:rsid w:val="00E56FB2"/>
    <w:rsid w:val="00E652DC"/>
    <w:rsid w:val="00E82F28"/>
    <w:rsid w:val="00E8465B"/>
    <w:rsid w:val="00E87FD7"/>
    <w:rsid w:val="00E9552A"/>
    <w:rsid w:val="00E9781F"/>
    <w:rsid w:val="00EA221E"/>
    <w:rsid w:val="00EC1A6A"/>
    <w:rsid w:val="00EC1D7C"/>
    <w:rsid w:val="00ED02AD"/>
    <w:rsid w:val="00EE6319"/>
    <w:rsid w:val="00EF0744"/>
    <w:rsid w:val="00F15F9B"/>
    <w:rsid w:val="00F30CC6"/>
    <w:rsid w:val="00F51300"/>
    <w:rsid w:val="00FA74E1"/>
    <w:rsid w:val="00FB5181"/>
    <w:rsid w:val="00FC127E"/>
    <w:rsid w:val="00FD3551"/>
    <w:rsid w:val="00FE447B"/>
    <w:rsid w:val="00FF035D"/>
    <w:rsid w:val="00FF2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2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B"/>
    <w:pPr>
      <w:widowControl w:val="0"/>
    </w:pPr>
  </w:style>
  <w:style w:type="paragraph" w:styleId="Heading1">
    <w:name w:val="heading 1"/>
    <w:basedOn w:val="Normal"/>
    <w:next w:val="Normal"/>
    <w:link w:val="Heading1Char"/>
    <w:uiPriority w:val="9"/>
    <w:qFormat/>
    <w:rsid w:val="008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2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2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021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21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E1343B"/>
    <w:rPr>
      <w:rFonts w:ascii="Tahoma" w:hAnsi="Tahoma" w:cs="Tahoma"/>
      <w:sz w:val="16"/>
      <w:szCs w:val="16"/>
    </w:rPr>
  </w:style>
  <w:style w:type="paragraph" w:styleId="BalloonText">
    <w:name w:val="Balloon Text"/>
    <w:basedOn w:val="Normal"/>
    <w:link w:val="BalloonTextChar"/>
    <w:uiPriority w:val="99"/>
    <w:semiHidden/>
    <w:unhideWhenUsed/>
    <w:rsid w:val="00E1343B"/>
    <w:pPr>
      <w:spacing w:after="0" w:line="240" w:lineRule="auto"/>
    </w:pPr>
    <w:rPr>
      <w:rFonts w:ascii="Tahoma" w:hAnsi="Tahoma" w:cs="Tahoma"/>
      <w:sz w:val="16"/>
      <w:szCs w:val="16"/>
    </w:rPr>
  </w:style>
  <w:style w:type="character" w:styleId="Hyperlink">
    <w:name w:val="Hyperlink"/>
    <w:basedOn w:val="DefaultParagraphFont"/>
    <w:uiPriority w:val="99"/>
    <w:unhideWhenUsed/>
    <w:rsid w:val="00E1343B"/>
    <w:rPr>
      <w:color w:val="0000FF" w:themeColor="hyperlink"/>
      <w:u w:val="single"/>
    </w:rPr>
  </w:style>
  <w:style w:type="paragraph" w:customStyle="1" w:styleId="Default">
    <w:name w:val="Default"/>
    <w:rsid w:val="00477B1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1021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10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02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021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10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18"/>
  </w:style>
  <w:style w:type="paragraph" w:styleId="Footer">
    <w:name w:val="footer"/>
    <w:basedOn w:val="Normal"/>
    <w:link w:val="FooterChar"/>
    <w:uiPriority w:val="99"/>
    <w:unhideWhenUsed/>
    <w:rsid w:val="00810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18"/>
  </w:style>
  <w:style w:type="character" w:customStyle="1" w:styleId="Heading4Char">
    <w:name w:val="Heading 4 Char"/>
    <w:basedOn w:val="DefaultParagraphFont"/>
    <w:link w:val="Heading4"/>
    <w:uiPriority w:val="9"/>
    <w:rsid w:val="008102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218"/>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FF035D"/>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2C1C"/>
    <w:pPr>
      <w:widowControl/>
      <w:outlineLvl w:val="9"/>
    </w:pPr>
    <w:rPr>
      <w:lang w:eastAsia="ja-JP"/>
    </w:rPr>
  </w:style>
  <w:style w:type="paragraph" w:styleId="TOC1">
    <w:name w:val="toc 1"/>
    <w:basedOn w:val="Normal"/>
    <w:next w:val="Normal"/>
    <w:autoRedefine/>
    <w:uiPriority w:val="39"/>
    <w:unhideWhenUsed/>
    <w:rsid w:val="00692C1C"/>
    <w:pPr>
      <w:spacing w:after="100"/>
    </w:pPr>
  </w:style>
  <w:style w:type="paragraph" w:styleId="TOC2">
    <w:name w:val="toc 2"/>
    <w:basedOn w:val="Normal"/>
    <w:next w:val="Normal"/>
    <w:autoRedefine/>
    <w:uiPriority w:val="39"/>
    <w:unhideWhenUsed/>
    <w:rsid w:val="00692C1C"/>
    <w:pPr>
      <w:spacing w:after="100"/>
      <w:ind w:left="220"/>
    </w:pPr>
  </w:style>
  <w:style w:type="paragraph" w:styleId="TOC3">
    <w:name w:val="toc 3"/>
    <w:basedOn w:val="Normal"/>
    <w:next w:val="Normal"/>
    <w:autoRedefine/>
    <w:uiPriority w:val="39"/>
    <w:unhideWhenUsed/>
    <w:rsid w:val="00692C1C"/>
    <w:pPr>
      <w:spacing w:after="100"/>
      <w:ind w:left="440"/>
    </w:pPr>
  </w:style>
  <w:style w:type="paragraph" w:styleId="TableofFigures">
    <w:name w:val="table of figures"/>
    <w:basedOn w:val="Normal"/>
    <w:next w:val="Normal"/>
    <w:uiPriority w:val="99"/>
    <w:unhideWhenUsed/>
    <w:rsid w:val="00967116"/>
    <w:pPr>
      <w:spacing w:after="0"/>
    </w:pPr>
  </w:style>
  <w:style w:type="paragraph" w:styleId="FootnoteText">
    <w:name w:val="footnote text"/>
    <w:basedOn w:val="Normal"/>
    <w:link w:val="FootnoteTextChar"/>
    <w:uiPriority w:val="99"/>
    <w:semiHidden/>
    <w:unhideWhenUsed/>
    <w:rsid w:val="00FE4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447B"/>
    <w:rPr>
      <w:sz w:val="20"/>
      <w:szCs w:val="20"/>
    </w:rPr>
  </w:style>
  <w:style w:type="character" w:styleId="FootnoteReference">
    <w:name w:val="footnote reference"/>
    <w:basedOn w:val="DefaultParagraphFont"/>
    <w:uiPriority w:val="99"/>
    <w:semiHidden/>
    <w:unhideWhenUsed/>
    <w:rsid w:val="00FE447B"/>
    <w:rPr>
      <w:vertAlign w:val="superscript"/>
    </w:rPr>
  </w:style>
  <w:style w:type="paragraph" w:styleId="ListParagraph">
    <w:name w:val="List Paragraph"/>
    <w:basedOn w:val="Normal"/>
    <w:uiPriority w:val="34"/>
    <w:qFormat/>
    <w:rsid w:val="00E82F28"/>
    <w:pPr>
      <w:widowControl/>
      <w:ind w:left="720"/>
      <w:contextualSpacing/>
    </w:pPr>
    <w:rPr>
      <w:rFonts w:eastAsiaTheme="minorEastAsia"/>
    </w:rPr>
  </w:style>
  <w:style w:type="character" w:styleId="FollowedHyperlink">
    <w:name w:val="FollowedHyperlink"/>
    <w:basedOn w:val="DefaultParagraphFont"/>
    <w:uiPriority w:val="99"/>
    <w:semiHidden/>
    <w:unhideWhenUsed/>
    <w:rsid w:val="009244D5"/>
    <w:rPr>
      <w:color w:val="800080" w:themeColor="followedHyperlink"/>
      <w:u w:val="single"/>
    </w:rPr>
  </w:style>
  <w:style w:type="character" w:styleId="CommentReference">
    <w:name w:val="annotation reference"/>
    <w:basedOn w:val="DefaultParagraphFont"/>
    <w:uiPriority w:val="99"/>
    <w:semiHidden/>
    <w:unhideWhenUsed/>
    <w:rsid w:val="005C0378"/>
    <w:rPr>
      <w:sz w:val="16"/>
      <w:szCs w:val="16"/>
    </w:rPr>
  </w:style>
  <w:style w:type="paragraph" w:styleId="CommentText">
    <w:name w:val="annotation text"/>
    <w:basedOn w:val="Normal"/>
    <w:link w:val="CommentTextChar"/>
    <w:uiPriority w:val="99"/>
    <w:semiHidden/>
    <w:unhideWhenUsed/>
    <w:rsid w:val="005C0378"/>
    <w:pPr>
      <w:spacing w:line="240" w:lineRule="auto"/>
    </w:pPr>
    <w:rPr>
      <w:sz w:val="20"/>
      <w:szCs w:val="20"/>
    </w:rPr>
  </w:style>
  <w:style w:type="character" w:customStyle="1" w:styleId="CommentTextChar">
    <w:name w:val="Comment Text Char"/>
    <w:basedOn w:val="DefaultParagraphFont"/>
    <w:link w:val="CommentText"/>
    <w:uiPriority w:val="99"/>
    <w:semiHidden/>
    <w:rsid w:val="005C0378"/>
    <w:rPr>
      <w:sz w:val="20"/>
      <w:szCs w:val="20"/>
    </w:rPr>
  </w:style>
  <w:style w:type="paragraph" w:styleId="CommentSubject">
    <w:name w:val="annotation subject"/>
    <w:basedOn w:val="CommentText"/>
    <w:next w:val="CommentText"/>
    <w:link w:val="CommentSubjectChar"/>
    <w:uiPriority w:val="99"/>
    <w:semiHidden/>
    <w:unhideWhenUsed/>
    <w:rsid w:val="005C0378"/>
    <w:rPr>
      <w:b/>
      <w:bCs/>
    </w:rPr>
  </w:style>
  <w:style w:type="character" w:customStyle="1" w:styleId="CommentSubjectChar">
    <w:name w:val="Comment Subject Char"/>
    <w:basedOn w:val="CommentTextChar"/>
    <w:link w:val="CommentSubject"/>
    <w:uiPriority w:val="99"/>
    <w:semiHidden/>
    <w:rsid w:val="005C0378"/>
    <w:rPr>
      <w:b/>
      <w:bCs/>
      <w:sz w:val="20"/>
      <w:szCs w:val="20"/>
    </w:rPr>
  </w:style>
  <w:style w:type="paragraph" w:styleId="NormalWeb">
    <w:name w:val="Normal (Web)"/>
    <w:basedOn w:val="Normal"/>
    <w:uiPriority w:val="99"/>
    <w:semiHidden/>
    <w:unhideWhenUsed/>
    <w:rsid w:val="00060B26"/>
    <w:pPr>
      <w:widowControl/>
      <w:spacing w:before="100" w:beforeAutospacing="1" w:after="100" w:afterAutospacing="1" w:line="240" w:lineRule="auto"/>
    </w:pPr>
    <w:rPr>
      <w:rFonts w:ascii="Times New Roman" w:eastAsiaTheme="minorEastAsia" w:hAnsi="Times New Roman" w:cs="Times New Roman"/>
      <w:sz w:val="24"/>
      <w:szCs w:val="24"/>
    </w:rPr>
  </w:style>
  <w:style w:type="character" w:styleId="IntenseEmphasis">
    <w:name w:val="Intense Emphasis"/>
    <w:basedOn w:val="DefaultParagraphFont"/>
    <w:uiPriority w:val="21"/>
    <w:qFormat/>
    <w:rsid w:val="00E9781F"/>
    <w:rPr>
      <w:b/>
      <w:bCs/>
      <w:i/>
      <w:iCs/>
      <w:color w:val="4F81BD" w:themeColor="accent1"/>
    </w:rPr>
  </w:style>
  <w:style w:type="character" w:styleId="Strong">
    <w:name w:val="Strong"/>
    <w:basedOn w:val="DefaultParagraphFont"/>
    <w:uiPriority w:val="22"/>
    <w:qFormat/>
    <w:rsid w:val="00E9781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B"/>
    <w:pPr>
      <w:widowControl w:val="0"/>
    </w:pPr>
  </w:style>
  <w:style w:type="paragraph" w:styleId="Heading1">
    <w:name w:val="heading 1"/>
    <w:basedOn w:val="Normal"/>
    <w:next w:val="Normal"/>
    <w:link w:val="Heading1Char"/>
    <w:uiPriority w:val="9"/>
    <w:qFormat/>
    <w:rsid w:val="008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2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2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021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21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E1343B"/>
    <w:rPr>
      <w:rFonts w:ascii="Tahoma" w:hAnsi="Tahoma" w:cs="Tahoma"/>
      <w:sz w:val="16"/>
      <w:szCs w:val="16"/>
    </w:rPr>
  </w:style>
  <w:style w:type="paragraph" w:styleId="BalloonText">
    <w:name w:val="Balloon Text"/>
    <w:basedOn w:val="Normal"/>
    <w:link w:val="BalloonTextChar"/>
    <w:uiPriority w:val="99"/>
    <w:semiHidden/>
    <w:unhideWhenUsed/>
    <w:rsid w:val="00E1343B"/>
    <w:pPr>
      <w:spacing w:after="0" w:line="240" w:lineRule="auto"/>
    </w:pPr>
    <w:rPr>
      <w:rFonts w:ascii="Tahoma" w:hAnsi="Tahoma" w:cs="Tahoma"/>
      <w:sz w:val="16"/>
      <w:szCs w:val="16"/>
    </w:rPr>
  </w:style>
  <w:style w:type="character" w:styleId="Hyperlink">
    <w:name w:val="Hyperlink"/>
    <w:basedOn w:val="DefaultParagraphFont"/>
    <w:uiPriority w:val="99"/>
    <w:unhideWhenUsed/>
    <w:rsid w:val="00E1343B"/>
    <w:rPr>
      <w:color w:val="0000FF" w:themeColor="hyperlink"/>
      <w:u w:val="single"/>
    </w:rPr>
  </w:style>
  <w:style w:type="paragraph" w:customStyle="1" w:styleId="Default">
    <w:name w:val="Default"/>
    <w:rsid w:val="00477B1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1021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10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02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021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10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18"/>
  </w:style>
  <w:style w:type="paragraph" w:styleId="Footer">
    <w:name w:val="footer"/>
    <w:basedOn w:val="Normal"/>
    <w:link w:val="FooterChar"/>
    <w:uiPriority w:val="99"/>
    <w:unhideWhenUsed/>
    <w:rsid w:val="00810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18"/>
  </w:style>
  <w:style w:type="character" w:customStyle="1" w:styleId="Heading4Char">
    <w:name w:val="Heading 4 Char"/>
    <w:basedOn w:val="DefaultParagraphFont"/>
    <w:link w:val="Heading4"/>
    <w:uiPriority w:val="9"/>
    <w:rsid w:val="008102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218"/>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FF035D"/>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2C1C"/>
    <w:pPr>
      <w:widowControl/>
      <w:outlineLvl w:val="9"/>
    </w:pPr>
    <w:rPr>
      <w:lang w:eastAsia="ja-JP"/>
    </w:rPr>
  </w:style>
  <w:style w:type="paragraph" w:styleId="TOC1">
    <w:name w:val="toc 1"/>
    <w:basedOn w:val="Normal"/>
    <w:next w:val="Normal"/>
    <w:autoRedefine/>
    <w:uiPriority w:val="39"/>
    <w:unhideWhenUsed/>
    <w:rsid w:val="00692C1C"/>
    <w:pPr>
      <w:spacing w:after="100"/>
    </w:pPr>
  </w:style>
  <w:style w:type="paragraph" w:styleId="TOC2">
    <w:name w:val="toc 2"/>
    <w:basedOn w:val="Normal"/>
    <w:next w:val="Normal"/>
    <w:autoRedefine/>
    <w:uiPriority w:val="39"/>
    <w:unhideWhenUsed/>
    <w:rsid w:val="00692C1C"/>
    <w:pPr>
      <w:spacing w:after="100"/>
      <w:ind w:left="220"/>
    </w:pPr>
  </w:style>
  <w:style w:type="paragraph" w:styleId="TOC3">
    <w:name w:val="toc 3"/>
    <w:basedOn w:val="Normal"/>
    <w:next w:val="Normal"/>
    <w:autoRedefine/>
    <w:uiPriority w:val="39"/>
    <w:unhideWhenUsed/>
    <w:rsid w:val="00692C1C"/>
    <w:pPr>
      <w:spacing w:after="100"/>
      <w:ind w:left="440"/>
    </w:pPr>
  </w:style>
  <w:style w:type="paragraph" w:styleId="TableofFigures">
    <w:name w:val="table of figures"/>
    <w:basedOn w:val="Normal"/>
    <w:next w:val="Normal"/>
    <w:uiPriority w:val="99"/>
    <w:unhideWhenUsed/>
    <w:rsid w:val="00967116"/>
    <w:pPr>
      <w:spacing w:after="0"/>
    </w:pPr>
  </w:style>
  <w:style w:type="paragraph" w:styleId="FootnoteText">
    <w:name w:val="footnote text"/>
    <w:basedOn w:val="Normal"/>
    <w:link w:val="FootnoteTextChar"/>
    <w:uiPriority w:val="99"/>
    <w:semiHidden/>
    <w:unhideWhenUsed/>
    <w:rsid w:val="00FE4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447B"/>
    <w:rPr>
      <w:sz w:val="20"/>
      <w:szCs w:val="20"/>
    </w:rPr>
  </w:style>
  <w:style w:type="character" w:styleId="FootnoteReference">
    <w:name w:val="footnote reference"/>
    <w:basedOn w:val="DefaultParagraphFont"/>
    <w:uiPriority w:val="99"/>
    <w:semiHidden/>
    <w:unhideWhenUsed/>
    <w:rsid w:val="00FE447B"/>
    <w:rPr>
      <w:vertAlign w:val="superscript"/>
    </w:rPr>
  </w:style>
  <w:style w:type="paragraph" w:styleId="ListParagraph">
    <w:name w:val="List Paragraph"/>
    <w:basedOn w:val="Normal"/>
    <w:uiPriority w:val="34"/>
    <w:qFormat/>
    <w:rsid w:val="00E82F28"/>
    <w:pPr>
      <w:widowControl/>
      <w:ind w:left="720"/>
      <w:contextualSpacing/>
    </w:pPr>
    <w:rPr>
      <w:rFonts w:eastAsiaTheme="minorEastAsia"/>
    </w:rPr>
  </w:style>
  <w:style w:type="character" w:styleId="FollowedHyperlink">
    <w:name w:val="FollowedHyperlink"/>
    <w:basedOn w:val="DefaultParagraphFont"/>
    <w:uiPriority w:val="99"/>
    <w:semiHidden/>
    <w:unhideWhenUsed/>
    <w:rsid w:val="009244D5"/>
    <w:rPr>
      <w:color w:val="800080" w:themeColor="followedHyperlink"/>
      <w:u w:val="single"/>
    </w:rPr>
  </w:style>
  <w:style w:type="character" w:styleId="CommentReference">
    <w:name w:val="annotation reference"/>
    <w:basedOn w:val="DefaultParagraphFont"/>
    <w:uiPriority w:val="99"/>
    <w:semiHidden/>
    <w:unhideWhenUsed/>
    <w:rsid w:val="005C0378"/>
    <w:rPr>
      <w:sz w:val="16"/>
      <w:szCs w:val="16"/>
    </w:rPr>
  </w:style>
  <w:style w:type="paragraph" w:styleId="CommentText">
    <w:name w:val="annotation text"/>
    <w:basedOn w:val="Normal"/>
    <w:link w:val="CommentTextChar"/>
    <w:uiPriority w:val="99"/>
    <w:semiHidden/>
    <w:unhideWhenUsed/>
    <w:rsid w:val="005C0378"/>
    <w:pPr>
      <w:spacing w:line="240" w:lineRule="auto"/>
    </w:pPr>
    <w:rPr>
      <w:sz w:val="20"/>
      <w:szCs w:val="20"/>
    </w:rPr>
  </w:style>
  <w:style w:type="character" w:customStyle="1" w:styleId="CommentTextChar">
    <w:name w:val="Comment Text Char"/>
    <w:basedOn w:val="DefaultParagraphFont"/>
    <w:link w:val="CommentText"/>
    <w:uiPriority w:val="99"/>
    <w:semiHidden/>
    <w:rsid w:val="005C0378"/>
    <w:rPr>
      <w:sz w:val="20"/>
      <w:szCs w:val="20"/>
    </w:rPr>
  </w:style>
  <w:style w:type="paragraph" w:styleId="CommentSubject">
    <w:name w:val="annotation subject"/>
    <w:basedOn w:val="CommentText"/>
    <w:next w:val="CommentText"/>
    <w:link w:val="CommentSubjectChar"/>
    <w:uiPriority w:val="99"/>
    <w:semiHidden/>
    <w:unhideWhenUsed/>
    <w:rsid w:val="005C0378"/>
    <w:rPr>
      <w:b/>
      <w:bCs/>
    </w:rPr>
  </w:style>
  <w:style w:type="character" w:customStyle="1" w:styleId="CommentSubjectChar">
    <w:name w:val="Comment Subject Char"/>
    <w:basedOn w:val="CommentTextChar"/>
    <w:link w:val="CommentSubject"/>
    <w:uiPriority w:val="99"/>
    <w:semiHidden/>
    <w:rsid w:val="005C0378"/>
    <w:rPr>
      <w:b/>
      <w:bCs/>
      <w:sz w:val="20"/>
      <w:szCs w:val="20"/>
    </w:rPr>
  </w:style>
  <w:style w:type="paragraph" w:styleId="NormalWeb">
    <w:name w:val="Normal (Web)"/>
    <w:basedOn w:val="Normal"/>
    <w:uiPriority w:val="99"/>
    <w:semiHidden/>
    <w:unhideWhenUsed/>
    <w:rsid w:val="00060B26"/>
    <w:pPr>
      <w:widowControl/>
      <w:spacing w:before="100" w:beforeAutospacing="1" w:after="100" w:afterAutospacing="1" w:line="240" w:lineRule="auto"/>
    </w:pPr>
    <w:rPr>
      <w:rFonts w:ascii="Times New Roman" w:eastAsiaTheme="minorEastAsia" w:hAnsi="Times New Roman" w:cs="Times New Roman"/>
      <w:sz w:val="24"/>
      <w:szCs w:val="24"/>
    </w:rPr>
  </w:style>
  <w:style w:type="character" w:styleId="IntenseEmphasis">
    <w:name w:val="Intense Emphasis"/>
    <w:basedOn w:val="DefaultParagraphFont"/>
    <w:uiPriority w:val="21"/>
    <w:qFormat/>
    <w:rsid w:val="00E9781F"/>
    <w:rPr>
      <w:b/>
      <w:bCs/>
      <w:i/>
      <w:iCs/>
      <w:color w:val="4F81BD" w:themeColor="accent1"/>
    </w:rPr>
  </w:style>
  <w:style w:type="character" w:styleId="Strong">
    <w:name w:val="Strong"/>
    <w:basedOn w:val="DefaultParagraphFont"/>
    <w:uiPriority w:val="22"/>
    <w:qFormat/>
    <w:rsid w:val="00E978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48579">
      <w:bodyDiv w:val="1"/>
      <w:marLeft w:val="0"/>
      <w:marRight w:val="0"/>
      <w:marTop w:val="0"/>
      <w:marBottom w:val="0"/>
      <w:divBdr>
        <w:top w:val="none" w:sz="0" w:space="0" w:color="auto"/>
        <w:left w:val="none" w:sz="0" w:space="0" w:color="auto"/>
        <w:bottom w:val="none" w:sz="0" w:space="0" w:color="auto"/>
        <w:right w:val="none" w:sz="0" w:space="0" w:color="auto"/>
      </w:divBdr>
    </w:div>
    <w:div w:id="1299141381">
      <w:bodyDiv w:val="1"/>
      <w:marLeft w:val="0"/>
      <w:marRight w:val="0"/>
      <w:marTop w:val="0"/>
      <w:marBottom w:val="0"/>
      <w:divBdr>
        <w:top w:val="none" w:sz="0" w:space="0" w:color="auto"/>
        <w:left w:val="none" w:sz="0" w:space="0" w:color="auto"/>
        <w:bottom w:val="none" w:sz="0" w:space="0" w:color="auto"/>
        <w:right w:val="none" w:sz="0" w:space="0" w:color="auto"/>
      </w:divBdr>
      <w:divsChild>
        <w:div w:id="1995182900">
          <w:marLeft w:val="1166"/>
          <w:marRight w:val="0"/>
          <w:marTop w:val="115"/>
          <w:marBottom w:val="0"/>
          <w:divBdr>
            <w:top w:val="none" w:sz="0" w:space="0" w:color="auto"/>
            <w:left w:val="none" w:sz="0" w:space="0" w:color="auto"/>
            <w:bottom w:val="none" w:sz="0" w:space="0" w:color="auto"/>
            <w:right w:val="none" w:sz="0" w:space="0" w:color="auto"/>
          </w:divBdr>
        </w:div>
      </w:divsChild>
    </w:div>
    <w:div w:id="1779176144">
      <w:bodyDiv w:val="1"/>
      <w:marLeft w:val="0"/>
      <w:marRight w:val="0"/>
      <w:marTop w:val="0"/>
      <w:marBottom w:val="0"/>
      <w:divBdr>
        <w:top w:val="none" w:sz="0" w:space="0" w:color="auto"/>
        <w:left w:val="none" w:sz="0" w:space="0" w:color="auto"/>
        <w:bottom w:val="none" w:sz="0" w:space="0" w:color="auto"/>
        <w:right w:val="none" w:sz="0" w:space="0" w:color="auto"/>
      </w:divBdr>
      <w:divsChild>
        <w:div w:id="2042437653">
          <w:marLeft w:val="1166"/>
          <w:marRight w:val="0"/>
          <w:marTop w:val="115"/>
          <w:marBottom w:val="0"/>
          <w:divBdr>
            <w:top w:val="none" w:sz="0" w:space="0" w:color="auto"/>
            <w:left w:val="none" w:sz="0" w:space="0" w:color="auto"/>
            <w:bottom w:val="none" w:sz="0" w:space="0" w:color="auto"/>
            <w:right w:val="none" w:sz="0" w:space="0" w:color="auto"/>
          </w:divBdr>
        </w:div>
      </w:divsChild>
    </w:div>
    <w:div w:id="2028209258">
      <w:bodyDiv w:val="1"/>
      <w:marLeft w:val="0"/>
      <w:marRight w:val="0"/>
      <w:marTop w:val="0"/>
      <w:marBottom w:val="0"/>
      <w:divBdr>
        <w:top w:val="none" w:sz="0" w:space="0" w:color="auto"/>
        <w:left w:val="none" w:sz="0" w:space="0" w:color="auto"/>
        <w:bottom w:val="none" w:sz="0" w:space="0" w:color="auto"/>
        <w:right w:val="none" w:sz="0" w:space="0" w:color="auto"/>
      </w:divBdr>
      <w:divsChild>
        <w:div w:id="1968775417">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cvcs.samanage.com/logi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ebmail.leidos.com/owa/redir.aspx?SURL=hBHXcWQeF-nMmF0Jz8jDe4XkE0szysv0nJzt3mHNg9_KDPaNC-rSCGgAdAB0AHAAcwA6AC8ALwBnAGkAdABoAHUAYgAuAGMAbwBtAC8AZABlAGwAZQBpAGQAbwBzAC8AZABpAGcAaQB0AGEAbABlAGQAZwBlAC0AcABsAGEAdABmAG8AcgBtAA..&amp;URL=https%3a%2f%2fgithub.com%2fdeleidos%2fdigitaledge-platform"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mycloud.rackspace.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console.aws.amazon.com/console/ho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mycloud.rackspace.com/" TargetMode="External"/><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https://gitlab.com/connectedvehicles/fedgov-cv-asn1/blob/master/src/main/resources/SEMI_v2.3.0_070616.asn" TargetMode="External"/><Relationship Id="rId23" Type="http://schemas.openxmlformats.org/officeDocument/2006/relationships/image" Target="media/image10.png"/><Relationship Id="rId28" Type="http://schemas.openxmlformats.org/officeDocument/2006/relationships/hyperlink" Target="https://default.tms.aws-dev.deleidos.com/systemmonitor/"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aws.amazon.com/documentation/ec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andards.sae.org/j2735_201603/" TargetMode="External"/><Relationship Id="rId22" Type="http://schemas.openxmlformats.org/officeDocument/2006/relationships/image" Target="media/image9.png"/><Relationship Id="rId27" Type="http://schemas.openxmlformats.org/officeDocument/2006/relationships/hyperlink" Target="https://default.tms.aws-dev.deleidos.com/tenantconsole/" TargetMode="External"/><Relationship Id="rId30" Type="http://schemas.openxmlformats.org/officeDocument/2006/relationships/hyperlink" Target="https://console.aws.amazon.com/support/home?region=us-east-1"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documentation/ec2/" TargetMode="External"/><Relationship Id="rId3" Type="http://schemas.openxmlformats.org/officeDocument/2006/relationships/hyperlink" Target="https://github.com/deleidos/digitaledge-platform/raw/master/webconsole-help/src/main/documentation/Configuration_Guide.pdf" TargetMode="External"/><Relationship Id="rId7" Type="http://schemas.openxmlformats.org/officeDocument/2006/relationships/hyperlink" Target="http://docs.aws.amazon.com/AWSEC2/latest/UserGuide/monitoring-instances-status-check_sched.html" TargetMode="External"/><Relationship Id="rId2" Type="http://schemas.openxmlformats.org/officeDocument/2006/relationships/hyperlink" Target="https://github.com/deleidos/digitaledge-platform/raw/1.2.1/docs/Operations_Guide.pdf" TargetMode="External"/><Relationship Id="rId1" Type="http://schemas.openxmlformats.org/officeDocument/2006/relationships/hyperlink" Target="https://gitlab.com/connectedvehicles/fedgov-cv-documents/blob/master/CVCS%20Configuration%20Report%2020170912.xlsx" TargetMode="External"/><Relationship Id="rId6" Type="http://schemas.openxmlformats.org/officeDocument/2006/relationships/hyperlink" Target="https://github.com/deleidos/digitaledge-platform/raw/1.2.1/docs/Configuration_Guide.pdf" TargetMode="External"/><Relationship Id="rId5" Type="http://schemas.openxmlformats.org/officeDocument/2006/relationships/hyperlink" Target="http://docs.aws.amazon.com/AWSEC2/latest/UserGuide/authorizing-access-to-an-instance.html" TargetMode="External"/><Relationship Id="rId10" Type="http://schemas.openxmlformats.org/officeDocument/2006/relationships/hyperlink" Target="https://cvcs.samanage.com/" TargetMode="External"/><Relationship Id="rId4" Type="http://schemas.openxmlformats.org/officeDocument/2006/relationships/hyperlink" Target="https://github.com/deleidos/digitaledge-platform/raw/1.2.1/docs/Operations_Guide.pdf" TargetMode="External"/><Relationship Id="rId9" Type="http://schemas.openxmlformats.org/officeDocument/2006/relationships/hyperlink" Target="http://docs.aws.amazon.com/AWSEC2/latest/UserGuide/ebs-creating-snapsh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641A6-9717-4222-B59F-C2D918634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9627</Words>
  <Characters>54876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2017-10-03T18:34:00Z</dcterms:created>
  <dcterms:modified xsi:type="dcterms:W3CDTF">2017-10-04T19:55:00Z</dcterms:modified>
</cp:coreProperties>
</file>