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CDE7" w14:textId="77777777" w:rsidR="000B1668" w:rsidRDefault="00000000">
      <w:pPr>
        <w:spacing w:after="0" w:line="259" w:lineRule="auto"/>
        <w:ind w:left="0" w:firstLine="0"/>
      </w:pPr>
      <w:r>
        <w:rPr>
          <w:b/>
          <w:color w:val="000000"/>
          <w:sz w:val="48"/>
        </w:rPr>
        <w:t>Jake Owen</w:t>
      </w:r>
    </w:p>
    <w:p w14:paraId="5C3104D6" w14:textId="3E171840" w:rsidR="000B1668" w:rsidRDefault="00000000">
      <w:pPr>
        <w:spacing w:after="573"/>
      </w:pPr>
      <w:r>
        <w:t xml:space="preserve">jlowen1994@hotmail.co.uk </w:t>
      </w:r>
      <w:r w:rsidR="00B873F0">
        <w:t>|</w:t>
      </w:r>
      <w:r>
        <w:t xml:space="preserve"> 07547547227 </w:t>
      </w:r>
      <w:r w:rsidR="00B873F0">
        <w:t>|</w:t>
      </w:r>
      <w:r>
        <w:t xml:space="preserve"> Leeds</w:t>
      </w:r>
    </w:p>
    <w:p w14:paraId="5F93717D" w14:textId="77777777" w:rsidR="000B1668" w:rsidRDefault="00000000">
      <w:pPr>
        <w:pStyle w:val="Heading1"/>
        <w:ind w:left="-5"/>
      </w:pPr>
      <w:r>
        <w:t>PROFESSIONAL SUMMARY</w:t>
      </w:r>
    </w:p>
    <w:p w14:paraId="3675A9E5" w14:textId="77777777" w:rsidR="000B1668" w:rsidRDefault="00000000">
      <w:pPr>
        <w:spacing w:after="510" w:line="344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A6F08E" wp14:editId="3B675E50">
                <wp:simplePos x="0" y="0"/>
                <wp:positionH relativeFrom="column">
                  <wp:posOffset>0</wp:posOffset>
                </wp:positionH>
                <wp:positionV relativeFrom="paragraph">
                  <wp:posOffset>-27607</wp:posOffset>
                </wp:positionV>
                <wp:extent cx="9525" cy="800100"/>
                <wp:effectExtent l="0" t="0" r="0" b="0"/>
                <wp:wrapSquare wrapText="bothSides"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800100"/>
                          <a:chOff x="0" y="0"/>
                          <a:chExt cx="9525" cy="800100"/>
                        </a:xfrm>
                      </wpg:grpSpPr>
                      <wps:wsp>
                        <wps:cNvPr id="1332" name="Shape 1332"/>
                        <wps:cNvSpPr/>
                        <wps:spPr>
                          <a:xfrm>
                            <a:off x="0" y="0"/>
                            <a:ext cx="95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8001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" style="width:0.75pt;height:63pt;position:absolute;mso-position-horizontal-relative:text;mso-position-horizontal:absolute;margin-left:0pt;mso-position-vertical-relative:text;margin-top:-2.17383pt;" coordsize="95,8001">
                <v:shape id="Shape 1333" style="position:absolute;width:95;height:8001;left:0;top:0;" coordsize="9525,800100" path="m0,0l9525,0l9525,800100l0,800100l0,0">
                  <v:stroke weight="0pt" endcap="flat" joinstyle="miter" miterlimit="10" on="false" color="#000000" opacity="0"/>
                  <v:fill on="true" color="#e4e6ea"/>
                </v:shape>
                <w10:wrap type="square"/>
              </v:group>
            </w:pict>
          </mc:Fallback>
        </mc:AlternateContent>
      </w:r>
      <w:r>
        <w:t>A highly motivated and flexible full-stack software engineer with over 3 years industry experience across multiple programming languages. Developed key aspects of customer facing application which generates multi-</w:t>
      </w:r>
      <w:proofErr w:type="gramStart"/>
      <w:r>
        <w:t>million pound</w:t>
      </w:r>
      <w:proofErr w:type="gramEnd"/>
      <w:r>
        <w:t xml:space="preserve"> weekly turnover.</w:t>
      </w:r>
    </w:p>
    <w:p w14:paraId="5B0375BB" w14:textId="77777777" w:rsidR="000B1668" w:rsidRDefault="00000000">
      <w:pPr>
        <w:pStyle w:val="Heading1"/>
        <w:ind w:left="-5"/>
      </w:pPr>
      <w:r>
        <w:t>WORK HISTORY</w:t>
      </w:r>
    </w:p>
    <w:p w14:paraId="2EC861F9" w14:textId="77777777" w:rsidR="000B1668" w:rsidRDefault="00000000">
      <w:pPr>
        <w:tabs>
          <w:tab w:val="right" w:pos="10336"/>
        </w:tabs>
        <w:spacing w:after="6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99FE07" wp14:editId="39B319A7">
                <wp:simplePos x="0" y="0"/>
                <wp:positionH relativeFrom="column">
                  <wp:posOffset>0</wp:posOffset>
                </wp:positionH>
                <wp:positionV relativeFrom="paragraph">
                  <wp:posOffset>-27607</wp:posOffset>
                </wp:positionV>
                <wp:extent cx="9525" cy="5562600"/>
                <wp:effectExtent l="0" t="0" r="0" b="0"/>
                <wp:wrapSquare wrapText="bothSides"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5562600"/>
                          <a:chOff x="0" y="0"/>
                          <a:chExt cx="9525" cy="5562600"/>
                        </a:xfrm>
                      </wpg:grpSpPr>
                      <wps:wsp>
                        <wps:cNvPr id="1334" name="Shape 1334"/>
                        <wps:cNvSpPr/>
                        <wps:spPr>
                          <a:xfrm>
                            <a:off x="0" y="0"/>
                            <a:ext cx="9525" cy="556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5626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562600"/>
                                </a:lnTo>
                                <a:lnTo>
                                  <a:pt x="0" y="556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" style="width:0.75pt;height:438pt;position:absolute;mso-position-horizontal-relative:text;mso-position-horizontal:absolute;margin-left:0pt;mso-position-vertical-relative:text;margin-top:-2.17383pt;" coordsize="95,55626">
                <v:shape id="Shape 1335" style="position:absolute;width:95;height:55626;left:0;top:0;" coordsize="9525,5562600" path="m0,0l9525,0l9525,5562600l0,5562600l0,0">
                  <v:stroke weight="0pt" endcap="flat" joinstyle="miter" miterlimit="10" on="false" color="#000000" opacity="0"/>
                  <v:fill on="true" color="#e4e6ea"/>
                </v:shape>
                <w10:wrap type="square"/>
              </v:group>
            </w:pict>
          </mc:Fallback>
        </mc:AlternateContent>
      </w:r>
      <w:r>
        <w:rPr>
          <w:b/>
          <w:color w:val="000000"/>
        </w:rPr>
        <w:t>Software Engineer</w:t>
      </w:r>
      <w:r>
        <w:rPr>
          <w:b/>
          <w:color w:val="000000"/>
        </w:rPr>
        <w:tab/>
      </w:r>
      <w:r>
        <w:t>August 2019 - Present</w:t>
      </w:r>
    </w:p>
    <w:p w14:paraId="58635B88" w14:textId="339A218E" w:rsidR="000B1668" w:rsidRDefault="00000000">
      <w:pPr>
        <w:spacing w:after="162"/>
      </w:pPr>
      <w:r>
        <w:t xml:space="preserve">Permanent </w:t>
      </w:r>
      <w:r w:rsidR="00B873F0">
        <w:t>|</w:t>
      </w:r>
      <w:r>
        <w:t xml:space="preserve"> William Hill </w:t>
      </w:r>
      <w:r w:rsidR="00B873F0">
        <w:t>|</w:t>
      </w:r>
      <w:r>
        <w:t xml:space="preserve"> Leeds</w:t>
      </w:r>
    </w:p>
    <w:p w14:paraId="76BB5495" w14:textId="77777777" w:rsidR="000B1668" w:rsidRDefault="00000000">
      <w:pPr>
        <w:numPr>
          <w:ilvl w:val="0"/>
          <w:numId w:val="1"/>
        </w:numPr>
        <w:ind w:hanging="225"/>
      </w:pPr>
      <w:r>
        <w:t>Creation of unit tests to maintain a high developmental standard</w:t>
      </w:r>
    </w:p>
    <w:p w14:paraId="0BA8D2B7" w14:textId="77777777" w:rsidR="000B1668" w:rsidRDefault="00000000">
      <w:pPr>
        <w:numPr>
          <w:ilvl w:val="0"/>
          <w:numId w:val="1"/>
        </w:numPr>
        <w:ind w:hanging="225"/>
      </w:pPr>
      <w:r>
        <w:t>Participate in and support an Agile development approach</w:t>
      </w:r>
    </w:p>
    <w:p w14:paraId="66A87040" w14:textId="77777777" w:rsidR="000B1668" w:rsidRDefault="00000000">
      <w:pPr>
        <w:numPr>
          <w:ilvl w:val="0"/>
          <w:numId w:val="1"/>
        </w:numPr>
        <w:ind w:hanging="225"/>
      </w:pPr>
      <w:r>
        <w:t>Investigate and implement coding solutions to bugs</w:t>
      </w:r>
    </w:p>
    <w:p w14:paraId="66E722CF" w14:textId="77777777" w:rsidR="000B1668" w:rsidRDefault="00000000">
      <w:pPr>
        <w:numPr>
          <w:ilvl w:val="0"/>
          <w:numId w:val="1"/>
        </w:numPr>
        <w:ind w:hanging="225"/>
      </w:pPr>
      <w:r>
        <w:t>Development of new front-end functionality using React, Typescript, HTML5 and CSS</w:t>
      </w:r>
    </w:p>
    <w:p w14:paraId="4C2F5E0D" w14:textId="77777777" w:rsidR="000B1668" w:rsidRDefault="00000000">
      <w:pPr>
        <w:numPr>
          <w:ilvl w:val="0"/>
          <w:numId w:val="1"/>
        </w:numPr>
        <w:ind w:hanging="225"/>
      </w:pPr>
      <w:r>
        <w:t>Development of new back-end functionality in Java 8 and Java 11</w:t>
      </w:r>
    </w:p>
    <w:p w14:paraId="5038066B" w14:textId="77777777" w:rsidR="000B1668" w:rsidRDefault="00000000">
      <w:pPr>
        <w:numPr>
          <w:ilvl w:val="0"/>
          <w:numId w:val="1"/>
        </w:numPr>
        <w:spacing w:after="299"/>
        <w:ind w:hanging="225"/>
      </w:pPr>
      <w:r>
        <w:t>Using SQL to query and edit databases</w:t>
      </w:r>
    </w:p>
    <w:p w14:paraId="105B0DB7" w14:textId="77777777" w:rsidR="000B1668" w:rsidRDefault="00000000">
      <w:pPr>
        <w:tabs>
          <w:tab w:val="right" w:pos="10336"/>
        </w:tabs>
        <w:spacing w:after="74" w:line="259" w:lineRule="auto"/>
        <w:ind w:left="0" w:firstLine="0"/>
      </w:pPr>
      <w:r>
        <w:rPr>
          <w:b/>
          <w:color w:val="000000"/>
        </w:rPr>
        <w:t>Software Developer in Test</w:t>
      </w:r>
      <w:r>
        <w:rPr>
          <w:b/>
          <w:color w:val="000000"/>
        </w:rPr>
        <w:tab/>
      </w:r>
      <w:r>
        <w:t>June 2022 - November 2022</w:t>
      </w:r>
    </w:p>
    <w:p w14:paraId="1029ECF7" w14:textId="5F223EED" w:rsidR="000B1668" w:rsidRDefault="00000000">
      <w:pPr>
        <w:spacing w:after="162"/>
      </w:pPr>
      <w:r>
        <w:t xml:space="preserve">Temporary </w:t>
      </w:r>
      <w:r w:rsidR="00B873F0">
        <w:t>|</w:t>
      </w:r>
      <w:r>
        <w:t xml:space="preserve"> William Hill </w:t>
      </w:r>
      <w:r w:rsidR="00B873F0">
        <w:t>|</w:t>
      </w:r>
      <w:r>
        <w:t xml:space="preserve"> Leeds</w:t>
      </w:r>
    </w:p>
    <w:p w14:paraId="33747E26" w14:textId="77777777" w:rsidR="000B1668" w:rsidRDefault="00000000">
      <w:pPr>
        <w:numPr>
          <w:ilvl w:val="0"/>
          <w:numId w:val="1"/>
        </w:numPr>
        <w:ind w:hanging="225"/>
      </w:pPr>
      <w:r>
        <w:t>Manual integration and regression testing of code bases</w:t>
      </w:r>
    </w:p>
    <w:p w14:paraId="1718370C" w14:textId="77777777" w:rsidR="000B1668" w:rsidRDefault="00000000">
      <w:pPr>
        <w:numPr>
          <w:ilvl w:val="0"/>
          <w:numId w:val="1"/>
        </w:numPr>
        <w:ind w:hanging="225"/>
      </w:pPr>
      <w:r>
        <w:t xml:space="preserve">Development of automation test using </w:t>
      </w:r>
      <w:proofErr w:type="spellStart"/>
      <w:r>
        <w:t>TestCafe</w:t>
      </w:r>
      <w:proofErr w:type="spellEnd"/>
      <w:r>
        <w:t xml:space="preserve"> to help streamline the 'path to live'</w:t>
      </w:r>
    </w:p>
    <w:p w14:paraId="17048687" w14:textId="77777777" w:rsidR="000B1668" w:rsidRDefault="00000000">
      <w:pPr>
        <w:numPr>
          <w:ilvl w:val="0"/>
          <w:numId w:val="1"/>
        </w:numPr>
        <w:spacing w:line="321" w:lineRule="auto"/>
        <w:ind w:hanging="225"/>
      </w:pPr>
      <w:r>
        <w:t>Support existing Quality Assurance colleagues via this secondment during team difficulties</w:t>
      </w:r>
    </w:p>
    <w:p w14:paraId="23A9A13E" w14:textId="77777777" w:rsidR="000B1668" w:rsidRDefault="00000000">
      <w:pPr>
        <w:numPr>
          <w:ilvl w:val="0"/>
          <w:numId w:val="1"/>
        </w:numPr>
        <w:spacing w:after="300"/>
        <w:ind w:hanging="225"/>
      </w:pPr>
      <w:r>
        <w:t>Multi-environment release management and monitoring using CICD pipelines in GitLab</w:t>
      </w:r>
    </w:p>
    <w:p w14:paraId="3D9B83D7" w14:textId="77777777" w:rsidR="000B1668" w:rsidRDefault="00000000">
      <w:pPr>
        <w:tabs>
          <w:tab w:val="right" w:pos="10336"/>
        </w:tabs>
        <w:spacing w:after="68"/>
        <w:ind w:left="0" w:firstLine="0"/>
      </w:pPr>
      <w:r>
        <w:rPr>
          <w:b/>
          <w:color w:val="000000"/>
        </w:rPr>
        <w:t>It Support</w:t>
      </w:r>
      <w:r>
        <w:rPr>
          <w:b/>
          <w:color w:val="000000"/>
        </w:rPr>
        <w:tab/>
      </w:r>
      <w:r>
        <w:t>August 2017 - September 2019</w:t>
      </w:r>
    </w:p>
    <w:p w14:paraId="121DB16A" w14:textId="6A012279" w:rsidR="000B1668" w:rsidRDefault="00000000" w:rsidP="00B873F0">
      <w:pPr>
        <w:spacing w:after="161"/>
      </w:pPr>
      <w:r>
        <w:t xml:space="preserve">Part time </w:t>
      </w:r>
      <w:r w:rsidR="00B873F0">
        <w:t>|</w:t>
      </w:r>
      <w:r>
        <w:t xml:space="preserve"> University of Huddersfield </w:t>
      </w:r>
      <w:r w:rsidR="00B873F0">
        <w:t>|</w:t>
      </w:r>
      <w:r>
        <w:t xml:space="preserve"> Huddersfield</w:t>
      </w:r>
    </w:p>
    <w:p w14:paraId="182BEEFA" w14:textId="77777777" w:rsidR="000B1668" w:rsidRDefault="00000000">
      <w:pPr>
        <w:numPr>
          <w:ilvl w:val="0"/>
          <w:numId w:val="1"/>
        </w:numPr>
        <w:ind w:hanging="225"/>
      </w:pPr>
      <w:r>
        <w:t>Customer management</w:t>
      </w:r>
    </w:p>
    <w:p w14:paraId="687B9A86" w14:textId="77777777" w:rsidR="000B1668" w:rsidRDefault="00000000">
      <w:pPr>
        <w:numPr>
          <w:ilvl w:val="0"/>
          <w:numId w:val="1"/>
        </w:numPr>
        <w:ind w:hanging="225"/>
      </w:pPr>
      <w:r>
        <w:t>User account management</w:t>
      </w:r>
    </w:p>
    <w:p w14:paraId="68E3FF3D" w14:textId="77777777" w:rsidR="000B1668" w:rsidRDefault="00000000">
      <w:pPr>
        <w:numPr>
          <w:ilvl w:val="0"/>
          <w:numId w:val="1"/>
        </w:numPr>
        <w:spacing w:after="509"/>
        <w:ind w:hanging="225"/>
      </w:pPr>
      <w:r>
        <w:t>User file management and recovery</w:t>
      </w:r>
    </w:p>
    <w:p w14:paraId="0DC3AAF8" w14:textId="77777777" w:rsidR="000B1668" w:rsidRDefault="00000000">
      <w:pPr>
        <w:pStyle w:val="Heading1"/>
        <w:spacing w:after="164"/>
        <w:ind w:left="-5"/>
      </w:pPr>
      <w:r>
        <w:lastRenderedPageBreak/>
        <w:t>EDUCATION</w:t>
      </w:r>
    </w:p>
    <w:p w14:paraId="26829D79" w14:textId="77777777" w:rsidR="000B1668" w:rsidRDefault="00000000">
      <w:pPr>
        <w:spacing w:after="104" w:line="259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B429D5" wp14:editId="1FB59A1C">
                <wp:simplePos x="0" y="0"/>
                <wp:positionH relativeFrom="column">
                  <wp:posOffset>0</wp:posOffset>
                </wp:positionH>
                <wp:positionV relativeFrom="paragraph">
                  <wp:posOffset>966</wp:posOffset>
                </wp:positionV>
                <wp:extent cx="9525" cy="561977"/>
                <wp:effectExtent l="0" t="0" r="0" b="0"/>
                <wp:wrapSquare wrapText="bothSides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561977"/>
                          <a:chOff x="0" y="0"/>
                          <a:chExt cx="9525" cy="561977"/>
                        </a:xfrm>
                      </wpg:grpSpPr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9525" cy="56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61977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61977"/>
                                </a:lnTo>
                                <a:lnTo>
                                  <a:pt x="0" y="5619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2" style="width:0.75pt;height:44.2501pt;position:absolute;mso-position-horizontal-relative:text;mso-position-horizontal:absolute;margin-left:0pt;mso-position-vertical-relative:text;margin-top:0.0760498pt;" coordsize="95,5619">
                <v:shape id="Shape 1349" style="position:absolute;width:95;height:5619;left:0;top:0;" coordsize="9525,561977" path="m0,0l9525,0l9525,561977l0,561977l0,0">
                  <v:stroke weight="0pt" endcap="flat" joinstyle="miter" miterlimit="10" on="false" color="#000000" opacity="0"/>
                  <v:fill on="true" color="#e4e6ea"/>
                </v:shape>
                <w10:wrap type="square"/>
              </v:group>
            </w:pict>
          </mc:Fallback>
        </mc:AlternateContent>
      </w:r>
      <w:r>
        <w:rPr>
          <w:b/>
          <w:color w:val="000000"/>
        </w:rPr>
        <w:t>Master's degree</w:t>
      </w:r>
    </w:p>
    <w:p w14:paraId="7BDFF954" w14:textId="77777777" w:rsidR="000B1668" w:rsidRDefault="00000000">
      <w:r>
        <w:t>University of Northumbria - 2023</w:t>
      </w:r>
    </w:p>
    <w:p w14:paraId="5A6D0B91" w14:textId="30523265" w:rsidR="000B1668" w:rsidRDefault="00000000">
      <w:pPr>
        <w:spacing w:after="31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E5F3D3" wp14:editId="54C79C59">
                <wp:simplePos x="0" y="0"/>
                <wp:positionH relativeFrom="column">
                  <wp:posOffset>0</wp:posOffset>
                </wp:positionH>
                <wp:positionV relativeFrom="paragraph">
                  <wp:posOffset>-8557</wp:posOffset>
                </wp:positionV>
                <wp:extent cx="9525" cy="1152524"/>
                <wp:effectExtent l="0" t="0" r="0" b="0"/>
                <wp:wrapSquare wrapText="bothSides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152524"/>
                          <a:chOff x="0" y="0"/>
                          <a:chExt cx="9525" cy="1152524"/>
                        </a:xfrm>
                      </wpg:grpSpPr>
                      <wps:wsp>
                        <wps:cNvPr id="1350" name="Shape 1350"/>
                        <wps:cNvSpPr/>
                        <wps:spPr>
                          <a:xfrm>
                            <a:off x="0" y="0"/>
                            <a:ext cx="9525" cy="11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15252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152524"/>
                                </a:lnTo>
                                <a:lnTo>
                                  <a:pt x="0" y="11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" style="width:0.75pt;height:90.7499pt;position:absolute;mso-position-horizontal-relative:text;mso-position-horizontal:absolute;margin-left:0pt;mso-position-vertical-relative:text;margin-top:-0.673824pt;" coordsize="95,11525">
                <v:shape id="Shape 1351" style="position:absolute;width:95;height:11525;left:0;top:0;" coordsize="9525,1152524" path="m0,0l9525,0l9525,1152524l0,1152524l0,0">
                  <v:stroke weight="0pt" endcap="flat" joinstyle="miter" miterlimit="10" on="false" color="#000000" opacity="0"/>
                  <v:fill on="true" color="#e4e6ea"/>
                </v:shape>
                <w10:wrap type="square"/>
              </v:group>
            </w:pict>
          </mc:Fallback>
        </mc:AlternateContent>
      </w:r>
      <w:r>
        <w:t>Digital and Technology Specialist Software Eng</w:t>
      </w:r>
      <w:r w:rsidR="00B873F0">
        <w:t xml:space="preserve">. | </w:t>
      </w:r>
      <w:r>
        <w:t>TBD</w:t>
      </w:r>
    </w:p>
    <w:p w14:paraId="2461A3DA" w14:textId="77777777" w:rsidR="000B1668" w:rsidRDefault="00000000">
      <w:pPr>
        <w:spacing w:after="104" w:line="259" w:lineRule="auto"/>
      </w:pPr>
      <w:r>
        <w:rPr>
          <w:b/>
          <w:color w:val="000000"/>
        </w:rPr>
        <w:t>Degree with honours</w:t>
      </w:r>
    </w:p>
    <w:p w14:paraId="50D7A46E" w14:textId="77777777" w:rsidR="000B1668" w:rsidRDefault="00000000">
      <w:pPr>
        <w:spacing w:after="68"/>
      </w:pPr>
      <w:r>
        <w:t>University of Huddersfield - 2019</w:t>
      </w:r>
    </w:p>
    <w:p w14:paraId="7BCBFFAD" w14:textId="09270115" w:rsidR="000B1668" w:rsidRDefault="00000000">
      <w:pPr>
        <w:spacing w:after="573"/>
      </w:pPr>
      <w:r>
        <w:t>INFORMATION &amp; COMMUNICATION TECHNOLOGY</w:t>
      </w:r>
      <w:r w:rsidR="00B873F0">
        <w:t xml:space="preserve"> |</w:t>
      </w:r>
      <w:r>
        <w:t xml:space="preserve"> 2.1</w:t>
      </w:r>
    </w:p>
    <w:p w14:paraId="5C1C8961" w14:textId="77777777" w:rsidR="000B1668" w:rsidRDefault="00000000">
      <w:pPr>
        <w:pStyle w:val="Heading1"/>
        <w:ind w:left="-5"/>
      </w:pPr>
      <w:r>
        <w:t>TRAINING &amp; CERTIFICATIONS</w:t>
      </w:r>
    </w:p>
    <w:p w14:paraId="4DCF400E" w14:textId="77777777" w:rsidR="000B1668" w:rsidRDefault="00000000">
      <w:pPr>
        <w:tabs>
          <w:tab w:val="right" w:pos="10336"/>
        </w:tabs>
        <w:spacing w:after="104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343189" wp14:editId="265D131D">
                <wp:simplePos x="0" y="0"/>
                <wp:positionH relativeFrom="column">
                  <wp:posOffset>0</wp:posOffset>
                </wp:positionH>
                <wp:positionV relativeFrom="paragraph">
                  <wp:posOffset>-27608</wp:posOffset>
                </wp:positionV>
                <wp:extent cx="9525" cy="1257300"/>
                <wp:effectExtent l="0" t="0" r="0" b="0"/>
                <wp:wrapSquare wrapText="bothSides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57300"/>
                          <a:chOff x="0" y="0"/>
                          <a:chExt cx="9525" cy="1257300"/>
                        </a:xfrm>
                      </wpg:grpSpPr>
                      <wps:wsp>
                        <wps:cNvPr id="1356" name="Shape 1356"/>
                        <wps:cNvSpPr/>
                        <wps:spPr>
                          <a:xfrm>
                            <a:off x="0" y="0"/>
                            <a:ext cx="952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573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6" style="width:0.75pt;height:99pt;position:absolute;mso-position-horizontal-relative:text;mso-position-horizontal:absolute;margin-left:0pt;mso-position-vertical-relative:text;margin-top:-2.17395pt;" coordsize="95,12573">
                <v:shape id="Shape 1357" style="position:absolute;width:95;height:12573;left:0;top:0;" coordsize="9525,1257300" path="m0,0l9525,0l9525,1257300l0,1257300l0,0">
                  <v:stroke weight="0pt" endcap="flat" joinstyle="miter" miterlimit="10" on="false" color="#000000" opacity="0"/>
                  <v:fill on="true" color="#e4e6ea"/>
                </v:shape>
                <w10:wrap type="square"/>
              </v:group>
            </w:pict>
          </mc:Fallback>
        </mc:AlternateContent>
      </w:r>
      <w:r>
        <w:rPr>
          <w:b/>
          <w:color w:val="000000"/>
        </w:rPr>
        <w:t>Java and Web application security</w:t>
      </w:r>
      <w:r>
        <w:rPr>
          <w:b/>
          <w:color w:val="000000"/>
        </w:rPr>
        <w:tab/>
      </w:r>
      <w:r>
        <w:t>November 2020</w:t>
      </w:r>
    </w:p>
    <w:p w14:paraId="22D92F8E" w14:textId="77777777" w:rsidR="000B1668" w:rsidRDefault="00000000">
      <w:pPr>
        <w:spacing w:after="398"/>
      </w:pPr>
      <w:proofErr w:type="spellStart"/>
      <w:r>
        <w:t>Scademy</w:t>
      </w:r>
      <w:proofErr w:type="spellEnd"/>
    </w:p>
    <w:p w14:paraId="01022598" w14:textId="77777777" w:rsidR="000B1668" w:rsidRDefault="00000000">
      <w:pPr>
        <w:tabs>
          <w:tab w:val="right" w:pos="10336"/>
        </w:tabs>
        <w:ind w:left="0" w:firstLine="0"/>
      </w:pPr>
      <w:r>
        <w:rPr>
          <w:b/>
          <w:color w:val="000000"/>
        </w:rPr>
        <w:t>ECDL</w:t>
      </w:r>
      <w:r>
        <w:rPr>
          <w:b/>
          <w:color w:val="000000"/>
        </w:rPr>
        <w:tab/>
      </w:r>
      <w:r>
        <w:t>July 2018</w:t>
      </w:r>
    </w:p>
    <w:p w14:paraId="4A68E4E0" w14:textId="77777777" w:rsidR="000B1668" w:rsidRDefault="00000000">
      <w:pPr>
        <w:spacing w:after="608"/>
      </w:pPr>
      <w:r>
        <w:t>Ofqual</w:t>
      </w:r>
    </w:p>
    <w:p w14:paraId="3521491B" w14:textId="77777777" w:rsidR="000B1668" w:rsidRDefault="00000000">
      <w:pPr>
        <w:pStyle w:val="Heading1"/>
        <w:ind w:left="-5"/>
      </w:pPr>
      <w:r>
        <w:t>SKILLS</w:t>
      </w:r>
    </w:p>
    <w:p w14:paraId="58FE6D0B" w14:textId="77777777" w:rsidR="000B1668" w:rsidRDefault="00000000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B2F7CE" wp14:editId="7BD9837B">
                <wp:simplePos x="0" y="0"/>
                <wp:positionH relativeFrom="column">
                  <wp:posOffset>0</wp:posOffset>
                </wp:positionH>
                <wp:positionV relativeFrom="paragraph">
                  <wp:posOffset>-27608</wp:posOffset>
                </wp:positionV>
                <wp:extent cx="9525" cy="533400"/>
                <wp:effectExtent l="0" t="0" r="0" b="0"/>
                <wp:wrapSquare wrapText="bothSides"/>
                <wp:docPr id="917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533400"/>
                          <a:chOff x="0" y="0"/>
                          <a:chExt cx="9525" cy="533400"/>
                        </a:xfrm>
                      </wpg:grpSpPr>
                      <wps:wsp>
                        <wps:cNvPr id="1358" name="Shape 1358"/>
                        <wps:cNvSpPr/>
                        <wps:spPr>
                          <a:xfrm>
                            <a:off x="0" y="0"/>
                            <a:ext cx="9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334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" style="width:0.75pt;height:42pt;position:absolute;mso-position-horizontal-relative:text;mso-position-horizontal:absolute;margin-left:0pt;mso-position-vertical-relative:text;margin-top:-2.17395pt;" coordsize="95,5334">
                <v:shape id="Shape 1359" style="position:absolute;width:95;height:5334;left:0;top:0;" coordsize="9525,533400" path="m0,0l9525,0l9525,533400l0,533400l0,0">
                  <v:stroke weight="0pt" endcap="flat" joinstyle="miter" miterlimit="10" on="false" color="#000000" opacity="0"/>
                  <v:fill on="true" color="#e4e6ea"/>
                </v:shape>
                <w10:wrap type="square"/>
              </v:group>
            </w:pict>
          </mc:Fallback>
        </mc:AlternateContent>
      </w:r>
      <w:r>
        <w:t xml:space="preserve">Agile, HTML, Java, </w:t>
      </w:r>
      <w:proofErr w:type="spellStart"/>
      <w:r>
        <w:t>Javascript</w:t>
      </w:r>
      <w:proofErr w:type="spellEnd"/>
      <w:r>
        <w:t xml:space="preserve">, QA, SQL, Testing, React, CSS, </w:t>
      </w:r>
      <w:proofErr w:type="spellStart"/>
      <w:r>
        <w:t>TestCafe</w:t>
      </w:r>
      <w:proofErr w:type="spellEnd"/>
      <w:r>
        <w:t>, React Testing Library,</w:t>
      </w:r>
    </w:p>
    <w:p w14:paraId="33AA2FD7" w14:textId="77777777" w:rsidR="000B1668" w:rsidRDefault="00000000">
      <w:pPr>
        <w:spacing w:after="608"/>
      </w:pPr>
      <w:r>
        <w:t>Typescript</w:t>
      </w:r>
    </w:p>
    <w:p w14:paraId="22FA13B7" w14:textId="77777777" w:rsidR="000B1668" w:rsidRDefault="00000000">
      <w:pPr>
        <w:pStyle w:val="Heading1"/>
        <w:spacing w:after="166"/>
        <w:ind w:left="-5"/>
      </w:pPr>
      <w:r>
        <w:t>REFERENCES</w:t>
      </w:r>
    </w:p>
    <w:p w14:paraId="6ED30754" w14:textId="77777777" w:rsidR="000B1668" w:rsidRDefault="00000000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960A3B" wp14:editId="31135FB6">
                <wp:extent cx="9525" cy="266700"/>
                <wp:effectExtent l="0" t="0" r="0" b="0"/>
                <wp:docPr id="918" name="Group 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266700"/>
                          <a:chOff x="0" y="0"/>
                          <a:chExt cx="9525" cy="266700"/>
                        </a:xfrm>
                      </wpg:grpSpPr>
                      <wps:wsp>
                        <wps:cNvPr id="1360" name="Shape 1360"/>
                        <wps:cNvSpPr/>
                        <wps:spPr>
                          <a:xfrm>
                            <a:off x="0" y="0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6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8" style="width:0.75pt;height:21pt;mso-position-horizontal-relative:char;mso-position-vertical-relative:line" coordsize="95,2667">
                <v:shape id="Shape 1361" style="position:absolute;width:95;height:2667;left:0;top:0;" coordsize="9525,266700" path="m0,0l9525,0l9525,266700l0,266700l0,0">
                  <v:stroke weight="0pt" endcap="flat" joinstyle="miter" miterlimit="10" on="false" color="#000000" opacity="0"/>
                  <v:fill on="true" color="#e4e6ea"/>
                </v:shape>
              </v:group>
            </w:pict>
          </mc:Fallback>
        </mc:AlternateContent>
      </w:r>
      <w:r>
        <w:t xml:space="preserve"> References available on request</w:t>
      </w:r>
    </w:p>
    <w:sectPr w:rsidR="000B1668">
      <w:pgSz w:w="11900" w:h="16840"/>
      <w:pgMar w:top="777" w:right="784" w:bottom="94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13ED8"/>
    <w:multiLevelType w:val="hybridMultilevel"/>
    <w:tmpl w:val="253A806E"/>
    <w:lvl w:ilvl="0" w:tplc="9EC47716">
      <w:start w:val="1"/>
      <w:numFmt w:val="bullet"/>
      <w:lvlText w:val="•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AC2CFC">
      <w:start w:val="1"/>
      <w:numFmt w:val="bullet"/>
      <w:lvlText w:val="o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70E8D6E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E81D64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D2BBB0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D8E68E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A21CD8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964A9C4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EE7968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412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68"/>
    <w:rsid w:val="000B1668"/>
    <w:rsid w:val="0090620A"/>
    <w:rsid w:val="00B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46B0"/>
  <w15:docId w15:val="{217BC00C-3BCE-40D2-BF54-FCEDB09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65" w:lineRule="auto"/>
      <w:ind w:left="10" w:hanging="10"/>
    </w:pPr>
    <w:rPr>
      <w:rFonts w:ascii="Calibri" w:eastAsia="Calibri" w:hAnsi="Calibri" w:cs="Calibri"/>
      <w:color w:val="33333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Owen</dc:creator>
  <cp:keywords/>
  <cp:lastModifiedBy>Jake Owen</cp:lastModifiedBy>
  <cp:revision>2</cp:revision>
  <dcterms:created xsi:type="dcterms:W3CDTF">2022-09-19T15:21:00Z</dcterms:created>
  <dcterms:modified xsi:type="dcterms:W3CDTF">2022-09-19T15:21:00Z</dcterms:modified>
</cp:coreProperties>
</file>