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this template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Make a 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Type a new document name.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Google Drive (</w:t>
      </w:r>
      <w:hyperlink r:id="rId6">
        <w:r w:rsidDel="00000000" w:rsidR="00000000" w:rsidRPr="00000000">
          <w:rPr>
            <w:color w:val="1155cc"/>
            <w:rtl w:val="0"/>
          </w:rPr>
          <w:t xml:space="preserve">drive.google.com</w:t>
        </w:r>
      </w:hyperlink>
      <w:r w:rsidDel="00000000" w:rsidR="00000000" w:rsidRPr="00000000">
        <w:rPr>
          <w:rtl w:val="0"/>
        </w:rPr>
        <w:t xml:space="preserve">) to find your template copy.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to Google Docs?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Writing in Docs is similar to writing in other text editing tools. Give the following a try: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Write—Click in the page and start typing.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Share—Click </w:t>
      </w:r>
      <w:r w:rsidDel="00000000" w:rsidR="00000000" w:rsidRPr="00000000">
        <w:rPr/>
        <w:drawing>
          <wp:inline distB="114300" distT="114300" distL="114300" distR="114300">
            <wp:extent cx="489857" cy="19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5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Add a friend’s email address, then choose to let them: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88257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5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Edit together in real time.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Make comments and suggestions.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85571" cy="1952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71" cy="19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See your work. 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See past versions and others’ changes—Click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See version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Email a copy—Click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b w:val="1"/>
          <w:bCs w:val="1"/>
          <w:rtl w:val="0"/>
        </w:rPr>
        <w:t xml:space="preserve">Email as attachment</w:t>
      </w:r>
      <w:r w:rsidDel="00000000" w:rsidR="00000000" w:rsidRPr="00000000">
        <w:rPr>
          <w:rtl w:val="0"/>
        </w:rPr>
        <w:t xml:space="preserve"> and choose a file type.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Print—Click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Need help? </w:t>
      </w:r>
      <w:r w:rsidDel="00000000" w:rsidR="00000000" w:rsidRPr="00000000">
        <w:rPr>
          <w:rtl w:val="0"/>
        </w:rPr>
        <w:t xml:space="preserve">See </w:t>
      </w:r>
      <w:hyperlink r:id="rId11">
        <w:r w:rsidDel="00000000" w:rsidR="00000000" w:rsidRPr="00000000">
          <w:rPr>
            <w:color w:val="1155cc"/>
            <w:rtl w:val="0"/>
          </w:rPr>
          <w:t xml:space="preserve">Get started with Google Docs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Want more training resources?</w:t>
      </w:r>
      <w:r w:rsidDel="00000000" w:rsidR="00000000" w:rsidRPr="00000000">
        <w:rPr>
          <w:rtl w:val="0"/>
        </w:rPr>
        <w:t xml:space="preserve"> Get tips, cheat sheets, tutorials, and more at the G Suite Learning Center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gsuite.google.com/learning-center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400" w:line="276" w:lineRule="auto"/>
        <w:rPr>
          <w:rFonts w:ascii="Open Sans" w:cs="Open Sans" w:eastAsia="Open Sans" w:hAnsi="Open Sans"/>
          <w:color w:val="a62122"/>
          <w:sz w:val="60"/>
          <w:szCs w:val="60"/>
        </w:rPr>
      </w:pPr>
      <w:r w:rsidDel="00000000" w:rsidR="00000000" w:rsidRPr="00000000">
        <w:rPr>
          <w:rFonts w:ascii="Open Sans" w:cs="Open Sans" w:eastAsia="Open Sans" w:hAnsi="Open Sans"/>
          <w:color w:val="a62122"/>
          <w:sz w:val="60"/>
          <w:szCs w:val="60"/>
          <w:rtl w:val="0"/>
        </w:rPr>
        <w:t xml:space="preserve">Proposal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8"/>
          <w:szCs w:val="2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Street Name, Building #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City, State, 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sz w:val="42"/>
          <w:szCs w:val="42"/>
        </w:rPr>
      </w:pPr>
      <w:r w:rsidDel="00000000" w:rsidR="00000000" w:rsidRPr="00000000">
        <w:rPr>
          <w:rFonts w:ascii="Open Sans" w:cs="Open Sans" w:eastAsia="Open Sans" w:hAnsi="Open Sans"/>
          <w:sz w:val="42"/>
          <w:szCs w:val="42"/>
          <w:rtl w:val="0"/>
        </w:rPr>
        <w:t xml:space="preserve">Proposal of Work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00" w:line="300" w:lineRule="auto"/>
        <w:rPr>
          <w:rFonts w:ascii="Open Sans" w:cs="Open Sans" w:eastAsia="Open Sans" w:hAnsi="Open Sans"/>
          <w:color w:val="66666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This document serves as the mutual agreement between [</w:t>
      </w: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Client Nam</w:t>
      </w: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e] and [Company Name] for activities covered in the project. The project will begin once this scope has been signed.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3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930"/>
        <w:gridCol w:w="2745"/>
        <w:gridCol w:w="2625"/>
        <w:tblGridChange w:id="0">
          <w:tblGrid>
            <w:gridCol w:w="3930"/>
            <w:gridCol w:w="274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rtl w:val="0"/>
              </w:rPr>
              <w:t xml:space="preserve">Project Deliverables</w:t>
            </w:r>
          </w:p>
        </w:tc>
        <w:tc>
          <w:tcPr>
            <w:shd w:fill="efefe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rtl w:val="0"/>
              </w:rPr>
              <w:t xml:space="preserve">Timeframe</w:t>
            </w:r>
          </w:p>
        </w:tc>
        <w:tc>
          <w:tcPr>
            <w:shd w:fill="efefe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[Service Performed]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[Description of service]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[00 weeks]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[$00,000]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[Service Performed]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[Description of service]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Open Sans" w:cs="Open Sans" w:eastAsia="Open Sans" w:hAnsi="Open San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[00 weeks]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Open Sans" w:cs="Open Sans" w:eastAsia="Open Sans" w:hAnsi="Open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6666"/>
                <w:sz w:val="20"/>
                <w:szCs w:val="20"/>
                <w:rtl w:val="0"/>
              </w:rPr>
              <w:t xml:space="preserve">[$00,000]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276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60" w:line="300" w:lineRule="auto"/>
        <w:rPr>
          <w:rFonts w:ascii="Open Sans" w:cs="Open Sans" w:eastAsia="Open Sans" w:hAnsi="Open Sans"/>
          <w:color w:val="666666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Estimates are based on [00 weeks] of support, through [date of end of project].  </w:t>
        <w:br w:type="textWrapping"/>
        <w:t xml:space="preserve">[Company Name] retains the right to feature the project work in our portfolio.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Payment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0"/>
          <w:szCs w:val="20"/>
          <w:rtl w:val="0"/>
        </w:rPr>
        <w:t xml:space="preserve">[00</w:t>
      </w:r>
      <w:r w:rsidDel="00000000" w:rsidR="00000000" w:rsidRPr="00000000">
        <w:rPr>
          <w:rtl w:val="0"/>
        </w:rPr>
        <w:t xml:space="preserve">%] of payment will be invoiced at the start of the engagement, and the remaining [00%] will be invoiced on [date for expected midpoint of project].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="276" w:lineRule="auto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Signatures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6" w:lineRule="auto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______________________________________________</w:t>
        <w:tab/>
        <w:t xml:space="preserve">______________________________________________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color w:val="666666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Client</w:t>
        <w:tab/>
        <w:tab/>
        <w:tab/>
        <w:tab/>
        <w:tab/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Company Name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color w:val="666666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16"/>
          <w:szCs w:val="16"/>
          <w:rtl w:val="0"/>
        </w:rPr>
        <w:t xml:space="preserve">Date:</w:t>
        <w:tab/>
        <w:tab/>
        <w:tab/>
        <w:tab/>
        <w:tab/>
        <w:tab/>
        <w:t xml:space="preserve">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Open Sans" w:cs="Open Sans" w:eastAsia="Open Sans" w:hAnsi="Open Sans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40" w:lineRule="auto"/>
      <w:rPr>
        <w:rFonts w:ascii="Open Sans" w:cs="Open Sans" w:eastAsia="Open Sans" w:hAnsi="Open Sans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2"/>
      <w:tblW w:w="9360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200" w:lineRule="auto"/>
            <w:rPr>
              <w:rFonts w:ascii="Open Sans" w:cs="Open Sans" w:eastAsia="Open Sans" w:hAnsi="Open Sans"/>
              <w:b w:val="1"/>
              <w:bCs w:val="1"/>
              <w:color w:val="a62122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a62122"/>
              <w:rtl w:val="0"/>
            </w:rPr>
            <w:t xml:space="preserve">COMPANY</w:t>
          </w:r>
          <w:r w:rsidDel="00000000" w:rsidR="00000000" w:rsidRPr="00000000">
            <w:rPr>
              <w:rFonts w:ascii="Open Sans" w:cs="Open Sans" w:eastAsia="Open Sans" w:hAnsi="Open Sans"/>
              <w:color w:val="a62122"/>
              <w:rtl w:val="0"/>
            </w:rPr>
            <w:t xml:space="preserve"> NAME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firstLine="0"/>
            <w:jc w:val="center"/>
            <w:rPr>
              <w:rFonts w:ascii="Open Sans" w:cs="Open Sans" w:eastAsia="Open Sans" w:hAnsi="Open Sans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sz w:val="18"/>
              <w:szCs w:val="18"/>
              <w:rtl w:val="0"/>
            </w:rPr>
            <w:t xml:space="preserve">www.website.com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firstLine="0"/>
            <w:jc w:val="right"/>
            <w:rPr>
              <w:rFonts w:ascii="Open Sans" w:cs="Open Sans" w:eastAsia="Open Sans" w:hAnsi="Open Sans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sz w:val="18"/>
              <w:szCs w:val="18"/>
              <w:rtl w:val="0"/>
            </w:rPr>
            <w:t xml:space="preserve">+1 123.456.7890</w:t>
          </w:r>
        </w:p>
        <w:p w:rsidR="00000000" w:rsidDel="00000000" w:rsidP="00000000" w:rsidRDefault="00000000" w:rsidRPr="00000000" w14:paraId="0000003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firstLine="0"/>
            <w:jc w:val="right"/>
            <w:rPr>
              <w:rFonts w:ascii="Open Sans" w:cs="Open Sans" w:eastAsia="Open Sans" w:hAnsi="Open Sans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jc w:val="center"/>
      <w:rPr>
        <w:rFonts w:ascii="Helvetica Neue" w:cs="Helvetica Neue" w:eastAsia="Helvetica Neue" w:hAnsi="Helvetica Neue"/>
        <w:sz w:val="14"/>
        <w:szCs w:val="14"/>
      </w:rPr>
    </w:pPr>
    <w:r w:rsidDel="00000000" w:rsidR="00000000" w:rsidRPr="00000000">
      <w:rPr>
        <w:rFonts w:ascii="Helvetica Neue" w:cs="Helvetica Neue" w:eastAsia="Helvetica Neue" w:hAnsi="Helvetica Neue"/>
        <w:color w:val="666666"/>
        <w:sz w:val="14"/>
        <w:szCs w:val="14"/>
        <w:rtl w:val="0"/>
      </w:rPr>
      <w:t xml:space="preserve">This is not a legally binding document.</w:t>
    </w:r>
    <w:r w:rsidDel="00000000" w:rsidR="00000000" w:rsidRPr="00000000">
      <w:rPr>
        <w:rFonts w:ascii="Helvetica Neue" w:cs="Helvetica Neue" w:eastAsia="Helvetica Neue" w:hAnsi="Helvetica Neue"/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40" w:lineRule="auto"/>
      <w:jc w:val="righ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40" w:lineRule="auto"/>
      <w:jc w:val="center"/>
      <w:rPr>
        <w:b w:val="1"/>
        <w:bCs w:val="1"/>
        <w:color w:val="b7b7b7"/>
        <w:sz w:val="16"/>
        <w:szCs w:val="16"/>
      </w:rPr>
    </w:pPr>
    <w:r w:rsidDel="00000000" w:rsidR="00000000" w:rsidRPr="00000000">
      <w:rPr>
        <w:b w:val="1"/>
        <w:bCs w:val="1"/>
        <w:color w:val="b7b7b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jc w:val="right"/>
      <w:rPr/>
    </w:pP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66666"/>
        <w:lang w:val="en"/>
      </w:rPr>
    </w:rPrDefault>
    <w:pPrDefault>
      <w:pPr>
        <w:widowControl w:val="0"/>
        <w:spacing w:after="100" w:before="1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suite.google.com/learning-center/products/docs/get-started/" TargetMode="External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yperlink" Target="https://gsuite.google.com/learning-cent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