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EED5A" w14:textId="3C2ECDFD" w:rsidR="00B37478" w:rsidRPr="00B37478" w:rsidRDefault="00B37478" w:rsidP="00B37478">
      <w:pPr>
        <w:pStyle w:val="Heading1"/>
        <w:rPr>
          <w:color w:val="000000" w:themeColor="text1"/>
        </w:rPr>
      </w:pPr>
      <w:r w:rsidRPr="00B37478">
        <w:rPr>
          <w:color w:val="000000" w:themeColor="text1"/>
        </w:rPr>
        <w:t>CSCI 491 – Assignment 1</w:t>
      </w:r>
    </w:p>
    <w:p w14:paraId="1DEE15C8" w14:textId="2F60BF27" w:rsidR="00B37478" w:rsidRPr="00B37478" w:rsidRDefault="00B37478" w:rsidP="00B37478">
      <w:pPr>
        <w:rPr>
          <w:color w:val="000000" w:themeColor="text1"/>
        </w:rPr>
      </w:pPr>
      <w:r w:rsidRPr="00B37478">
        <w:rPr>
          <w:color w:val="000000" w:themeColor="text1"/>
        </w:rPr>
        <w:t>Mary Kate Connelly</w:t>
      </w:r>
    </w:p>
    <w:p w14:paraId="455CB22A" w14:textId="6ED810D5" w:rsidR="00B37478" w:rsidRPr="00B37478" w:rsidRDefault="00B37478" w:rsidP="00B37478">
      <w:pPr>
        <w:rPr>
          <w:color w:val="000000" w:themeColor="text1"/>
        </w:rPr>
      </w:pPr>
      <w:r w:rsidRPr="00B37478">
        <w:rPr>
          <w:color w:val="000000" w:themeColor="text1"/>
        </w:rPr>
        <w:t>Jan 30, 2025</w:t>
      </w:r>
    </w:p>
    <w:p w14:paraId="0CC7D234" w14:textId="53568856" w:rsidR="00860FBC" w:rsidRPr="00B37478" w:rsidRDefault="00000000">
      <w:pPr>
        <w:pStyle w:val="Heading1"/>
        <w:rPr>
          <w:color w:val="000000" w:themeColor="text1"/>
        </w:rPr>
      </w:pPr>
      <w:r w:rsidRPr="00B37478">
        <w:rPr>
          <w:color w:val="000000" w:themeColor="text1"/>
        </w:rPr>
        <w:t>A Trifecta (All Good)</w:t>
      </w:r>
    </w:p>
    <w:p w14:paraId="6ABE34C3" w14:textId="1DFB19BF" w:rsidR="00B46F5D" w:rsidRPr="00B37478" w:rsidRDefault="00B46F5D" w:rsidP="00B46F5D">
      <w:pPr>
        <w:rPr>
          <w:color w:val="000000" w:themeColor="text1"/>
        </w:rPr>
      </w:pPr>
      <w:r w:rsidRPr="00B37478">
        <w:rPr>
          <w:color w:val="000000" w:themeColor="text1"/>
        </w:rPr>
        <w:drawing>
          <wp:inline distT="0" distB="0" distL="0" distR="0" wp14:anchorId="4517865C" wp14:editId="33901CB1">
            <wp:extent cx="5048048" cy="6553200"/>
            <wp:effectExtent l="0" t="0" r="0" b="0"/>
            <wp:docPr id="140710234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02347" name="Picture 1" descr="A screenshot of a graph&#10;&#10;AI-generated content may be incorrect."/>
                    <pic:cNvPicPr/>
                  </pic:nvPicPr>
                  <pic:blipFill>
                    <a:blip r:embed="rId6"/>
                    <a:stretch>
                      <a:fillRect/>
                    </a:stretch>
                  </pic:blipFill>
                  <pic:spPr>
                    <a:xfrm>
                      <a:off x="0" y="0"/>
                      <a:ext cx="5054605" cy="6561712"/>
                    </a:xfrm>
                    <a:prstGeom prst="rect">
                      <a:avLst/>
                    </a:prstGeom>
                  </pic:spPr>
                </pic:pic>
              </a:graphicData>
            </a:graphic>
          </wp:inline>
        </w:drawing>
      </w:r>
    </w:p>
    <w:p w14:paraId="68D7C8F7" w14:textId="77777777" w:rsidR="00860FBC" w:rsidRPr="00B37478" w:rsidRDefault="00000000">
      <w:pPr>
        <w:pStyle w:val="Heading2"/>
        <w:rPr>
          <w:color w:val="000000" w:themeColor="text1"/>
        </w:rPr>
      </w:pPr>
      <w:r w:rsidRPr="00B37478">
        <w:rPr>
          <w:color w:val="000000" w:themeColor="text1"/>
        </w:rPr>
        <w:lastRenderedPageBreak/>
        <w:t>Source</w:t>
      </w:r>
    </w:p>
    <w:p w14:paraId="39458EC9" w14:textId="77777777" w:rsidR="00860FBC" w:rsidRPr="00B37478" w:rsidRDefault="00000000">
      <w:pPr>
        <w:rPr>
          <w:color w:val="000000" w:themeColor="text1"/>
        </w:rPr>
      </w:pPr>
      <w:r w:rsidRPr="00B37478">
        <w:rPr>
          <w:color w:val="000000" w:themeColor="text1"/>
        </w:rPr>
        <w:t>https://www.axios.com/2025/12/29/google-trends-news-cycle-2025-charlie-kirk-trump</w:t>
      </w:r>
    </w:p>
    <w:p w14:paraId="3C8393CE" w14:textId="77777777" w:rsidR="00860FBC" w:rsidRPr="00B37478" w:rsidRDefault="00000000">
      <w:pPr>
        <w:pStyle w:val="Heading2"/>
        <w:rPr>
          <w:color w:val="000000" w:themeColor="text1"/>
        </w:rPr>
      </w:pPr>
      <w:r w:rsidRPr="00B37478">
        <w:rPr>
          <w:color w:val="000000" w:themeColor="text1"/>
        </w:rPr>
        <w:t>Context</w:t>
      </w:r>
    </w:p>
    <w:p w14:paraId="1ECA1710" w14:textId="7CF6D1E3" w:rsidR="00860FBC" w:rsidRPr="00B37478" w:rsidRDefault="00000000">
      <w:pPr>
        <w:rPr>
          <w:color w:val="000000" w:themeColor="text1"/>
        </w:rPr>
      </w:pPr>
      <w:r w:rsidRPr="00B37478">
        <w:rPr>
          <w:color w:val="000000" w:themeColor="text1"/>
        </w:rPr>
        <w:t xml:space="preserve">The author </w:t>
      </w:r>
      <w:r w:rsidR="00B46F5D" w:rsidRPr="00B37478">
        <w:rPr>
          <w:color w:val="000000" w:themeColor="text1"/>
        </w:rPr>
        <w:t>s trying to convey what the biggest news topics in the US were in 2025, and when</w:t>
      </w:r>
      <w:r w:rsidR="00B46F5D" w:rsidRPr="00B37478">
        <w:rPr>
          <w:color w:val="000000" w:themeColor="text1"/>
        </w:rPr>
        <w:t xml:space="preserve"> in 2025</w:t>
      </w:r>
      <w:r w:rsidR="00B46F5D" w:rsidRPr="00B37478">
        <w:rPr>
          <w:color w:val="000000" w:themeColor="text1"/>
        </w:rPr>
        <w:t xml:space="preserve"> they were trending.</w:t>
      </w:r>
    </w:p>
    <w:p w14:paraId="49E37064" w14:textId="77777777" w:rsidR="00860FBC" w:rsidRPr="00B37478" w:rsidRDefault="00000000">
      <w:pPr>
        <w:pStyle w:val="Heading2"/>
        <w:rPr>
          <w:color w:val="000000" w:themeColor="text1"/>
        </w:rPr>
      </w:pPr>
      <w:r w:rsidRPr="00B37478">
        <w:rPr>
          <w:color w:val="000000" w:themeColor="text1"/>
        </w:rPr>
        <w:t>Data Source</w:t>
      </w:r>
    </w:p>
    <w:p w14:paraId="355B9348" w14:textId="77777777" w:rsidR="00860FBC" w:rsidRPr="00B37478" w:rsidRDefault="00000000">
      <w:pPr>
        <w:rPr>
          <w:color w:val="000000" w:themeColor="text1"/>
        </w:rPr>
      </w:pPr>
      <w:r w:rsidRPr="00B37478">
        <w:rPr>
          <w:color w:val="000000" w:themeColor="text1"/>
        </w:rPr>
        <w:t>Google Trends search data.</w:t>
      </w:r>
    </w:p>
    <w:p w14:paraId="152DFAAA" w14:textId="77777777" w:rsidR="00860FBC" w:rsidRPr="00B37478" w:rsidRDefault="00000000">
      <w:pPr>
        <w:pStyle w:val="Heading2"/>
        <w:rPr>
          <w:color w:val="000000" w:themeColor="text1"/>
        </w:rPr>
      </w:pPr>
      <w:r w:rsidRPr="00B37478">
        <w:rPr>
          <w:color w:val="000000" w:themeColor="text1"/>
        </w:rPr>
        <w:t>Variables</w:t>
      </w:r>
    </w:p>
    <w:p w14:paraId="1FF60681" w14:textId="77777777" w:rsidR="00860FBC" w:rsidRPr="00B37478" w:rsidRDefault="00000000">
      <w:pPr>
        <w:rPr>
          <w:color w:val="000000" w:themeColor="text1"/>
        </w:rPr>
      </w:pPr>
      <w:r w:rsidRPr="00B37478">
        <w:rPr>
          <w:color w:val="000000" w:themeColor="text1"/>
        </w:rPr>
        <w:t>- Time (x-axis)</w:t>
      </w:r>
    </w:p>
    <w:p w14:paraId="3C6445ED" w14:textId="77777777" w:rsidR="00860FBC" w:rsidRPr="00B37478" w:rsidRDefault="00000000">
      <w:pPr>
        <w:rPr>
          <w:color w:val="000000" w:themeColor="text1"/>
        </w:rPr>
      </w:pPr>
      <w:r w:rsidRPr="00B37478">
        <w:rPr>
          <w:color w:val="000000" w:themeColor="text1"/>
        </w:rPr>
        <w:t>- Topic (y-axis)</w:t>
      </w:r>
    </w:p>
    <w:p w14:paraId="6DDB5E60" w14:textId="3DE9D7C0" w:rsidR="00860FBC" w:rsidRPr="00B37478" w:rsidRDefault="00000000">
      <w:pPr>
        <w:rPr>
          <w:color w:val="000000" w:themeColor="text1"/>
        </w:rPr>
      </w:pPr>
      <w:r w:rsidRPr="00B37478">
        <w:rPr>
          <w:color w:val="000000" w:themeColor="text1"/>
        </w:rPr>
        <w:t>- Search density (height of trend line)</w:t>
      </w:r>
      <w:r w:rsidR="00B46F5D" w:rsidRPr="00B37478">
        <w:rPr>
          <w:color w:val="000000" w:themeColor="text1"/>
        </w:rPr>
        <w:t xml:space="preserve">: </w:t>
      </w:r>
      <w:r w:rsidR="00B46F5D" w:rsidRPr="00B37478">
        <w:rPr>
          <w:color w:val="000000" w:themeColor="text1"/>
        </w:rPr>
        <w:t>The height of the trend line represents the relative popularity of the given search topic at the given time.</w:t>
      </w:r>
    </w:p>
    <w:p w14:paraId="13C07B72" w14:textId="77777777" w:rsidR="00860FBC" w:rsidRPr="00B37478" w:rsidRDefault="00000000">
      <w:pPr>
        <w:pStyle w:val="Heading2"/>
        <w:rPr>
          <w:color w:val="000000" w:themeColor="text1"/>
        </w:rPr>
      </w:pPr>
      <w:r w:rsidRPr="00B37478">
        <w:rPr>
          <w:color w:val="000000" w:themeColor="text1"/>
        </w:rPr>
        <w:t>Visual Type</w:t>
      </w:r>
    </w:p>
    <w:p w14:paraId="5A4C6D8C" w14:textId="77777777" w:rsidR="00860FBC" w:rsidRPr="00B37478" w:rsidRDefault="00000000">
      <w:pPr>
        <w:rPr>
          <w:color w:val="000000" w:themeColor="text1"/>
        </w:rPr>
      </w:pPr>
      <w:r w:rsidRPr="00B37478">
        <w:rPr>
          <w:color w:val="000000" w:themeColor="text1"/>
        </w:rPr>
        <w:t>Ridgeline plot</w:t>
      </w:r>
    </w:p>
    <w:p w14:paraId="41138959" w14:textId="77777777" w:rsidR="00860FBC" w:rsidRPr="00B37478" w:rsidRDefault="00000000">
      <w:pPr>
        <w:pStyle w:val="Heading2"/>
        <w:rPr>
          <w:color w:val="000000" w:themeColor="text1"/>
        </w:rPr>
      </w:pPr>
      <w:r w:rsidRPr="00B37478">
        <w:rPr>
          <w:color w:val="000000" w:themeColor="text1"/>
        </w:rPr>
        <w:t>Junk Chart Category</w:t>
      </w:r>
    </w:p>
    <w:p w14:paraId="2588EDFB" w14:textId="319395D4" w:rsidR="00860FBC" w:rsidRPr="00B37478" w:rsidRDefault="00000000">
      <w:pPr>
        <w:rPr>
          <w:color w:val="000000" w:themeColor="text1"/>
        </w:rPr>
      </w:pPr>
      <w:r w:rsidRPr="00B37478">
        <w:rPr>
          <w:color w:val="000000" w:themeColor="text1"/>
        </w:rPr>
        <w:t xml:space="preserve">Trifecta – question, data, and visual form </w:t>
      </w:r>
      <w:r w:rsidR="00B46F5D" w:rsidRPr="00B37478">
        <w:rPr>
          <w:color w:val="000000" w:themeColor="text1"/>
        </w:rPr>
        <w:t>are all in sync</w:t>
      </w:r>
    </w:p>
    <w:p w14:paraId="111E7713" w14:textId="77777777" w:rsidR="00860FBC" w:rsidRPr="00B37478" w:rsidRDefault="00000000">
      <w:pPr>
        <w:pStyle w:val="Heading2"/>
        <w:rPr>
          <w:color w:val="000000" w:themeColor="text1"/>
        </w:rPr>
      </w:pPr>
      <w:r w:rsidRPr="00B37478">
        <w:rPr>
          <w:color w:val="000000" w:themeColor="text1"/>
        </w:rPr>
        <w:t>Critique</w:t>
      </w:r>
    </w:p>
    <w:p w14:paraId="759004DC" w14:textId="77777777" w:rsidR="00422FB2" w:rsidRPr="00B37478" w:rsidRDefault="00B46F5D" w:rsidP="00B46F5D">
      <w:pPr>
        <w:rPr>
          <w:color w:val="000000" w:themeColor="text1"/>
        </w:rPr>
      </w:pPr>
      <w:r w:rsidRPr="00B37478">
        <w:rPr>
          <w:color w:val="000000" w:themeColor="text1"/>
        </w:rPr>
        <w:t xml:space="preserve">I love this chart! I think the overall question this chart answers </w:t>
      </w:r>
      <w:proofErr w:type="gramStart"/>
      <w:r w:rsidRPr="00B37478">
        <w:rPr>
          <w:color w:val="000000" w:themeColor="text1"/>
        </w:rPr>
        <w:t>is</w:t>
      </w:r>
      <w:proofErr w:type="gramEnd"/>
      <w:r w:rsidRPr="00B37478">
        <w:rPr>
          <w:color w:val="000000" w:themeColor="text1"/>
        </w:rPr>
        <w:t xml:space="preserve">, “What happened in 2025?”. The visual form is interesting and engaging and presents the data in a way that is easy to understand. The data is from a reputable source (Google trends), but one minor critique is that it is not clear if the data is limited to google searches in the US, or in English, which I suspect it may be. </w:t>
      </w:r>
    </w:p>
    <w:p w14:paraId="58CAD2EA" w14:textId="7C697A91" w:rsidR="00860FBC" w:rsidRPr="00B37478" w:rsidRDefault="00B46F5D" w:rsidP="00B46F5D">
      <w:pPr>
        <w:rPr>
          <w:color w:val="000000" w:themeColor="text1"/>
        </w:rPr>
      </w:pPr>
      <w:r w:rsidRPr="00B37478">
        <w:rPr>
          <w:color w:val="000000" w:themeColor="text1"/>
        </w:rPr>
        <w:t xml:space="preserve">I think the chart also passes all four of David McCandless’s criteria to be a successful visualization. The information is high quality and informative, the visualization tells a story (what topics were trending when), the visualized accomplishes the goal, and the visual form is pleasing and informative.  </w:t>
      </w:r>
    </w:p>
    <w:p w14:paraId="780A51FE" w14:textId="77777777" w:rsidR="00860FBC" w:rsidRPr="00B37478" w:rsidRDefault="00000000">
      <w:pPr>
        <w:pStyle w:val="Heading1"/>
        <w:rPr>
          <w:color w:val="000000" w:themeColor="text1"/>
        </w:rPr>
      </w:pPr>
      <w:r w:rsidRPr="00B37478">
        <w:rPr>
          <w:color w:val="000000" w:themeColor="text1"/>
        </w:rPr>
        <w:lastRenderedPageBreak/>
        <w:t>A Single (One Element is Bad)</w:t>
      </w:r>
    </w:p>
    <w:p w14:paraId="3A897CFA" w14:textId="789DFE28" w:rsidR="00B46F5D" w:rsidRPr="00B37478" w:rsidRDefault="00B46F5D" w:rsidP="00B46F5D">
      <w:pPr>
        <w:rPr>
          <w:color w:val="000000" w:themeColor="text1"/>
        </w:rPr>
      </w:pPr>
      <w:r w:rsidRPr="00B37478">
        <w:rPr>
          <w:color w:val="000000" w:themeColor="text1"/>
        </w:rPr>
        <w:drawing>
          <wp:inline distT="0" distB="0" distL="0" distR="0" wp14:anchorId="602C39CB" wp14:editId="1BB204EE">
            <wp:extent cx="4457700" cy="5588000"/>
            <wp:effectExtent l="0" t="0" r="0" b="0"/>
            <wp:docPr id="1473982952" name="Picture 1" descr="A diagram of a farm l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982952" name="Picture 1" descr="A diagram of a farm land&#10;&#10;AI-generated content may be incorrect."/>
                    <pic:cNvPicPr/>
                  </pic:nvPicPr>
                  <pic:blipFill>
                    <a:blip r:embed="rId7"/>
                    <a:stretch>
                      <a:fillRect/>
                    </a:stretch>
                  </pic:blipFill>
                  <pic:spPr>
                    <a:xfrm>
                      <a:off x="0" y="0"/>
                      <a:ext cx="4457700" cy="5588000"/>
                    </a:xfrm>
                    <a:prstGeom prst="rect">
                      <a:avLst/>
                    </a:prstGeom>
                  </pic:spPr>
                </pic:pic>
              </a:graphicData>
            </a:graphic>
          </wp:inline>
        </w:drawing>
      </w:r>
    </w:p>
    <w:p w14:paraId="3EF86832" w14:textId="77777777" w:rsidR="00860FBC" w:rsidRPr="00B37478" w:rsidRDefault="00000000">
      <w:pPr>
        <w:pStyle w:val="Heading2"/>
        <w:rPr>
          <w:color w:val="000000" w:themeColor="text1"/>
        </w:rPr>
      </w:pPr>
      <w:r w:rsidRPr="00B37478">
        <w:rPr>
          <w:color w:val="000000" w:themeColor="text1"/>
        </w:rPr>
        <w:t>Source</w:t>
      </w:r>
    </w:p>
    <w:p w14:paraId="5AC227CB" w14:textId="77777777" w:rsidR="00860FBC" w:rsidRPr="00B37478" w:rsidRDefault="00000000">
      <w:pPr>
        <w:rPr>
          <w:color w:val="000000" w:themeColor="text1"/>
        </w:rPr>
      </w:pPr>
      <w:r w:rsidRPr="00B37478">
        <w:rPr>
          <w:color w:val="000000" w:themeColor="text1"/>
        </w:rPr>
        <w:t>https://www.instagram.com/p/DTkbJZGDHrg/?hl=en</w:t>
      </w:r>
    </w:p>
    <w:p w14:paraId="657D8A95" w14:textId="77777777" w:rsidR="00860FBC" w:rsidRPr="00B37478" w:rsidRDefault="00000000">
      <w:pPr>
        <w:pStyle w:val="Heading2"/>
        <w:rPr>
          <w:color w:val="000000" w:themeColor="text1"/>
        </w:rPr>
      </w:pPr>
      <w:r w:rsidRPr="00B37478">
        <w:rPr>
          <w:color w:val="000000" w:themeColor="text1"/>
        </w:rPr>
        <w:t>Context</w:t>
      </w:r>
    </w:p>
    <w:p w14:paraId="1C3A6F4A" w14:textId="0F70622D" w:rsidR="00860FBC" w:rsidRPr="00B37478" w:rsidRDefault="00000000">
      <w:pPr>
        <w:rPr>
          <w:color w:val="000000" w:themeColor="text1"/>
        </w:rPr>
      </w:pPr>
      <w:r w:rsidRPr="00B37478">
        <w:rPr>
          <w:color w:val="000000" w:themeColor="text1"/>
        </w:rPr>
        <w:t xml:space="preserve">The author is </w:t>
      </w:r>
      <w:r w:rsidR="00422FB2" w:rsidRPr="00B37478">
        <w:rPr>
          <w:color w:val="000000" w:themeColor="text1"/>
        </w:rPr>
        <w:t>trying to convey how much more land it requires to produce animal-based food</w:t>
      </w:r>
      <w:r w:rsidR="00422FB2" w:rsidRPr="00B37478">
        <w:rPr>
          <w:color w:val="000000" w:themeColor="text1"/>
        </w:rPr>
        <w:t>.</w:t>
      </w:r>
    </w:p>
    <w:p w14:paraId="08CC38B6" w14:textId="77777777" w:rsidR="00860FBC" w:rsidRPr="00B37478" w:rsidRDefault="00000000">
      <w:pPr>
        <w:pStyle w:val="Heading2"/>
        <w:rPr>
          <w:color w:val="000000" w:themeColor="text1"/>
        </w:rPr>
      </w:pPr>
      <w:r w:rsidRPr="00B37478">
        <w:rPr>
          <w:color w:val="000000" w:themeColor="text1"/>
        </w:rPr>
        <w:t>Data Source</w:t>
      </w:r>
    </w:p>
    <w:p w14:paraId="3A801901" w14:textId="77777777" w:rsidR="00422FB2" w:rsidRPr="00B37478" w:rsidRDefault="00422FB2" w:rsidP="00422FB2">
      <w:pPr>
        <w:spacing w:after="160" w:line="278" w:lineRule="auto"/>
        <w:rPr>
          <w:color w:val="000000" w:themeColor="text1"/>
        </w:rPr>
      </w:pPr>
      <w:r w:rsidRPr="00B37478">
        <w:rPr>
          <w:color w:val="000000" w:themeColor="text1"/>
        </w:rPr>
        <w:t>The data used is from a paper published at “Our World in Data” in 2018</w:t>
      </w:r>
    </w:p>
    <w:p w14:paraId="5DCD8033" w14:textId="77777777" w:rsidR="00860FBC" w:rsidRPr="00B37478" w:rsidRDefault="00000000">
      <w:pPr>
        <w:pStyle w:val="Heading2"/>
        <w:rPr>
          <w:color w:val="000000" w:themeColor="text1"/>
        </w:rPr>
      </w:pPr>
      <w:r w:rsidRPr="00B37478">
        <w:rPr>
          <w:color w:val="000000" w:themeColor="text1"/>
        </w:rPr>
        <w:t>Variables</w:t>
      </w:r>
    </w:p>
    <w:p w14:paraId="59F68C96" w14:textId="36417815" w:rsidR="00422FB2" w:rsidRPr="00B37478" w:rsidRDefault="00000000">
      <w:pPr>
        <w:rPr>
          <w:color w:val="000000" w:themeColor="text1"/>
        </w:rPr>
      </w:pPr>
      <w:r w:rsidRPr="00B37478">
        <w:rPr>
          <w:color w:val="000000" w:themeColor="text1"/>
        </w:rPr>
        <w:t>-</w:t>
      </w:r>
      <w:r w:rsidR="00422FB2" w:rsidRPr="00B37478">
        <w:rPr>
          <w:color w:val="000000" w:themeColor="text1"/>
        </w:rPr>
        <w:t>Food</w:t>
      </w:r>
      <w:r w:rsidRPr="00B37478">
        <w:rPr>
          <w:color w:val="000000" w:themeColor="text1"/>
        </w:rPr>
        <w:t xml:space="preserve"> </w:t>
      </w:r>
      <w:r w:rsidR="00422FB2" w:rsidRPr="00B37478">
        <w:rPr>
          <w:color w:val="000000" w:themeColor="text1"/>
        </w:rPr>
        <w:t>(including a visual element that reflects the method of production)</w:t>
      </w:r>
    </w:p>
    <w:p w14:paraId="2FBC0868" w14:textId="0045D78E" w:rsidR="00860FBC" w:rsidRPr="00B37478" w:rsidRDefault="00422FB2">
      <w:pPr>
        <w:rPr>
          <w:color w:val="000000" w:themeColor="text1"/>
        </w:rPr>
      </w:pPr>
      <w:r w:rsidRPr="00B37478">
        <w:rPr>
          <w:color w:val="000000" w:themeColor="text1"/>
        </w:rPr>
        <w:lastRenderedPageBreak/>
        <w:t xml:space="preserve">- </w:t>
      </w:r>
      <w:r w:rsidR="00000000" w:rsidRPr="00B37478">
        <w:rPr>
          <w:color w:val="000000" w:themeColor="text1"/>
        </w:rPr>
        <w:t>Food type (animal</w:t>
      </w:r>
      <w:r w:rsidRPr="00B37478">
        <w:rPr>
          <w:color w:val="000000" w:themeColor="text1"/>
        </w:rPr>
        <w:t xml:space="preserve">- based </w:t>
      </w:r>
      <w:r w:rsidR="00000000" w:rsidRPr="00B37478">
        <w:rPr>
          <w:color w:val="000000" w:themeColor="text1"/>
        </w:rPr>
        <w:t>vs plant</w:t>
      </w:r>
      <w:r w:rsidRPr="00B37478">
        <w:rPr>
          <w:color w:val="000000" w:themeColor="text1"/>
        </w:rPr>
        <w:t>-based</w:t>
      </w:r>
      <w:r w:rsidR="00000000" w:rsidRPr="00B37478">
        <w:rPr>
          <w:color w:val="000000" w:themeColor="text1"/>
        </w:rPr>
        <w:t>)</w:t>
      </w:r>
    </w:p>
    <w:p w14:paraId="72381806" w14:textId="6B8FC369" w:rsidR="00860FBC" w:rsidRPr="00B37478" w:rsidRDefault="00000000" w:rsidP="00422FB2">
      <w:pPr>
        <w:spacing w:after="160" w:line="278" w:lineRule="auto"/>
        <w:rPr>
          <w:color w:val="000000" w:themeColor="text1"/>
        </w:rPr>
      </w:pPr>
      <w:r w:rsidRPr="00B37478">
        <w:rPr>
          <w:color w:val="000000" w:themeColor="text1"/>
        </w:rPr>
        <w:t>- Land area needed per 1 kg of food</w:t>
      </w:r>
      <w:r w:rsidR="00422FB2" w:rsidRPr="00B37478">
        <w:rPr>
          <w:color w:val="000000" w:themeColor="text1"/>
        </w:rPr>
        <w:t xml:space="preserve"> (</w:t>
      </w:r>
      <w:r w:rsidR="00422FB2" w:rsidRPr="00B37478">
        <w:rPr>
          <w:color w:val="000000" w:themeColor="text1"/>
        </w:rPr>
        <w:t>Shown as text and a relative sized land mass</w:t>
      </w:r>
      <w:r w:rsidR="00422FB2" w:rsidRPr="00B37478">
        <w:rPr>
          <w:color w:val="000000" w:themeColor="text1"/>
        </w:rPr>
        <w:t>)</w:t>
      </w:r>
    </w:p>
    <w:p w14:paraId="6CFE9E9B" w14:textId="77777777" w:rsidR="00860FBC" w:rsidRPr="00B37478" w:rsidRDefault="00000000">
      <w:pPr>
        <w:pStyle w:val="Heading2"/>
        <w:rPr>
          <w:color w:val="000000" w:themeColor="text1"/>
        </w:rPr>
      </w:pPr>
      <w:r w:rsidRPr="00B37478">
        <w:rPr>
          <w:color w:val="000000" w:themeColor="text1"/>
        </w:rPr>
        <w:t>Visual Type</w:t>
      </w:r>
    </w:p>
    <w:p w14:paraId="7F1786E2" w14:textId="77777777" w:rsidR="00860FBC" w:rsidRPr="00B37478" w:rsidRDefault="00000000">
      <w:pPr>
        <w:rPr>
          <w:color w:val="000000" w:themeColor="text1"/>
        </w:rPr>
      </w:pPr>
      <w:r w:rsidRPr="00B37478">
        <w:rPr>
          <w:color w:val="000000" w:themeColor="text1"/>
        </w:rPr>
        <w:t>Proportional area chart</w:t>
      </w:r>
    </w:p>
    <w:p w14:paraId="449E7F91" w14:textId="77777777" w:rsidR="00860FBC" w:rsidRPr="00B37478" w:rsidRDefault="00000000">
      <w:pPr>
        <w:pStyle w:val="Heading2"/>
        <w:rPr>
          <w:color w:val="000000" w:themeColor="text1"/>
        </w:rPr>
      </w:pPr>
      <w:r w:rsidRPr="00B37478">
        <w:rPr>
          <w:color w:val="000000" w:themeColor="text1"/>
        </w:rPr>
        <w:t>Junk Chart Category</w:t>
      </w:r>
    </w:p>
    <w:p w14:paraId="0F90B412" w14:textId="4AE55FA5" w:rsidR="00860FBC" w:rsidRPr="00B37478" w:rsidRDefault="00000000">
      <w:pPr>
        <w:rPr>
          <w:color w:val="000000" w:themeColor="text1"/>
        </w:rPr>
      </w:pPr>
      <w:r w:rsidRPr="00B37478">
        <w:rPr>
          <w:color w:val="000000" w:themeColor="text1"/>
        </w:rPr>
        <w:t>Single</w:t>
      </w:r>
      <w:r w:rsidR="00422FB2" w:rsidRPr="00B37478">
        <w:rPr>
          <w:color w:val="000000" w:themeColor="text1"/>
        </w:rPr>
        <w:t xml:space="preserve"> (D)</w:t>
      </w:r>
      <w:r w:rsidRPr="00B37478">
        <w:rPr>
          <w:color w:val="000000" w:themeColor="text1"/>
        </w:rPr>
        <w:t xml:space="preserve"> – </w:t>
      </w:r>
      <w:r w:rsidR="00422FB2" w:rsidRPr="00B37478">
        <w:rPr>
          <w:color w:val="000000" w:themeColor="text1"/>
        </w:rPr>
        <w:t>I think the question and visual form of this chart are both excellent, but the data is misleading</w:t>
      </w:r>
    </w:p>
    <w:p w14:paraId="3B1E6A0B" w14:textId="7919065D" w:rsidR="00422FB2" w:rsidRPr="00B37478" w:rsidRDefault="00000000" w:rsidP="00422FB2">
      <w:pPr>
        <w:pStyle w:val="Heading2"/>
        <w:rPr>
          <w:color w:val="000000" w:themeColor="text1"/>
        </w:rPr>
      </w:pPr>
      <w:r w:rsidRPr="00B37478">
        <w:rPr>
          <w:color w:val="000000" w:themeColor="text1"/>
        </w:rPr>
        <w:t>Critique</w:t>
      </w:r>
    </w:p>
    <w:p w14:paraId="3A6F7DE9" w14:textId="77777777" w:rsidR="00422FB2" w:rsidRPr="00B37478" w:rsidRDefault="00422FB2">
      <w:pPr>
        <w:rPr>
          <w:color w:val="000000" w:themeColor="text1"/>
        </w:rPr>
      </w:pPr>
      <w:r w:rsidRPr="00B37478">
        <w:rPr>
          <w:color w:val="000000" w:themeColor="text1"/>
        </w:rPr>
        <w:t xml:space="preserve">I think the chart presents a clear and valid question (what the land requirements are to produce some </w:t>
      </w:r>
      <w:proofErr w:type="gramStart"/>
      <w:r w:rsidRPr="00B37478">
        <w:rPr>
          <w:color w:val="000000" w:themeColor="text1"/>
        </w:rPr>
        <w:t>animal based</w:t>
      </w:r>
      <w:proofErr w:type="gramEnd"/>
      <w:r w:rsidRPr="00B37478">
        <w:rPr>
          <w:color w:val="000000" w:themeColor="text1"/>
        </w:rPr>
        <w:t xml:space="preserve"> foods vs some </w:t>
      </w:r>
      <w:proofErr w:type="gramStart"/>
      <w:r w:rsidRPr="00B37478">
        <w:rPr>
          <w:color w:val="000000" w:themeColor="text1"/>
        </w:rPr>
        <w:t>plant based</w:t>
      </w:r>
      <w:proofErr w:type="gramEnd"/>
      <w:r w:rsidRPr="00B37478">
        <w:rPr>
          <w:color w:val="000000" w:themeColor="text1"/>
        </w:rPr>
        <w:t xml:space="preserve"> foods) and the visual form is informative and pleasing. However, I think the data </w:t>
      </w:r>
      <w:r w:rsidRPr="00B37478">
        <w:rPr>
          <w:color w:val="000000" w:themeColor="text1"/>
        </w:rPr>
        <w:t xml:space="preserve">presentation </w:t>
      </w:r>
      <w:r w:rsidRPr="00B37478">
        <w:rPr>
          <w:color w:val="000000" w:themeColor="text1"/>
        </w:rPr>
        <w:t>is mis-leading</w:t>
      </w:r>
      <w:r w:rsidRPr="00B37478">
        <w:rPr>
          <w:color w:val="000000" w:themeColor="text1"/>
        </w:rPr>
        <w:t xml:space="preserve"> because it does not normalize for calorie density</w:t>
      </w:r>
      <w:r w:rsidRPr="00B37478">
        <w:rPr>
          <w:color w:val="000000" w:themeColor="text1"/>
        </w:rPr>
        <w:t xml:space="preserve">. </w:t>
      </w:r>
    </w:p>
    <w:p w14:paraId="6D1BBB7B" w14:textId="77777777" w:rsidR="00422FB2" w:rsidRPr="00B37478" w:rsidRDefault="00422FB2">
      <w:pPr>
        <w:rPr>
          <w:color w:val="000000" w:themeColor="text1"/>
        </w:rPr>
      </w:pPr>
      <w:r w:rsidRPr="00B37478">
        <w:rPr>
          <w:color w:val="000000" w:themeColor="text1"/>
        </w:rPr>
        <w:t xml:space="preserve">Although it takes much less land to produce 1 kg of carrots than 1 kg of beef, the calorie density of beef is much higher. This is a very important factor in evaluating which food sources are most efficient in feeding the human population. If the data were normalized by calorie density, for example: land area used per 1000 kcal of product, I think the chart would be more effective. </w:t>
      </w:r>
    </w:p>
    <w:p w14:paraId="0920FAEE" w14:textId="1B6126C5" w:rsidR="00422FB2" w:rsidRPr="00B37478" w:rsidRDefault="00422FB2">
      <w:pPr>
        <w:rPr>
          <w:color w:val="000000" w:themeColor="text1"/>
        </w:rPr>
      </w:pPr>
      <w:r w:rsidRPr="00B37478">
        <w:rPr>
          <w:color w:val="000000" w:themeColor="text1"/>
        </w:rPr>
        <w:t>On the David McCandless criteria: I think the story and the visual form are both good. I also think the data is “good”, as it is from a reliable source. But I think there is an issue with the goal of the visualization, which I believe is misleading. This makes the visualization useless</w:t>
      </w:r>
      <w:r w:rsidRPr="00B37478">
        <w:rPr>
          <w:color w:val="000000" w:themeColor="text1"/>
        </w:rPr>
        <w:t>, according to his criteria</w:t>
      </w:r>
      <w:r w:rsidRPr="00B37478">
        <w:rPr>
          <w:color w:val="000000" w:themeColor="text1"/>
        </w:rPr>
        <w:t>.</w:t>
      </w:r>
    </w:p>
    <w:p w14:paraId="641E11CE" w14:textId="44D9DD53" w:rsidR="00B46F5D" w:rsidRPr="00B37478" w:rsidRDefault="00B46F5D" w:rsidP="00B46F5D">
      <w:pPr>
        <w:pStyle w:val="Heading1"/>
        <w:rPr>
          <w:color w:val="000000" w:themeColor="text1"/>
        </w:rPr>
      </w:pPr>
      <w:r w:rsidRPr="00B37478">
        <w:rPr>
          <w:color w:val="000000" w:themeColor="text1"/>
        </w:rPr>
        <w:lastRenderedPageBreak/>
        <w:t xml:space="preserve">A </w:t>
      </w:r>
      <w:r w:rsidRPr="00B37478">
        <w:rPr>
          <w:color w:val="000000" w:themeColor="text1"/>
        </w:rPr>
        <w:t>Double</w:t>
      </w:r>
      <w:r w:rsidRPr="00B37478">
        <w:rPr>
          <w:color w:val="000000" w:themeColor="text1"/>
        </w:rPr>
        <w:t xml:space="preserve"> (</w:t>
      </w:r>
      <w:r w:rsidRPr="00B37478">
        <w:rPr>
          <w:color w:val="000000" w:themeColor="text1"/>
        </w:rPr>
        <w:t>Two</w:t>
      </w:r>
      <w:r w:rsidRPr="00B37478">
        <w:rPr>
          <w:color w:val="000000" w:themeColor="text1"/>
        </w:rPr>
        <w:t xml:space="preserve"> Element</w:t>
      </w:r>
      <w:r w:rsidRPr="00B37478">
        <w:rPr>
          <w:color w:val="000000" w:themeColor="text1"/>
        </w:rPr>
        <w:t>s</w:t>
      </w:r>
      <w:r w:rsidRPr="00B37478">
        <w:rPr>
          <w:color w:val="000000" w:themeColor="text1"/>
        </w:rPr>
        <w:t xml:space="preserve"> </w:t>
      </w:r>
      <w:r w:rsidRPr="00B37478">
        <w:rPr>
          <w:color w:val="000000" w:themeColor="text1"/>
        </w:rPr>
        <w:t>are</w:t>
      </w:r>
      <w:r w:rsidRPr="00B37478">
        <w:rPr>
          <w:color w:val="000000" w:themeColor="text1"/>
        </w:rPr>
        <w:t xml:space="preserve"> Bad)</w:t>
      </w:r>
    </w:p>
    <w:p w14:paraId="709DE61F" w14:textId="613EBBB5" w:rsidR="00B46F5D" w:rsidRPr="00B37478" w:rsidRDefault="00B46F5D" w:rsidP="00B46F5D">
      <w:pPr>
        <w:rPr>
          <w:color w:val="000000" w:themeColor="text1"/>
        </w:rPr>
      </w:pPr>
      <w:r w:rsidRPr="00B37478">
        <w:rPr>
          <w:color w:val="000000" w:themeColor="text1"/>
        </w:rPr>
        <w:drawing>
          <wp:inline distT="0" distB="0" distL="0" distR="0" wp14:anchorId="3EB3FE3F" wp14:editId="61C52BBA">
            <wp:extent cx="5486400" cy="5511800"/>
            <wp:effectExtent l="0" t="0" r="0" b="0"/>
            <wp:docPr id="2007542777"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542777" name="Picture 1" descr="A graph of a number of people&#10;&#10;AI-generated content may be incorrect."/>
                    <pic:cNvPicPr/>
                  </pic:nvPicPr>
                  <pic:blipFill>
                    <a:blip r:embed="rId8"/>
                    <a:stretch>
                      <a:fillRect/>
                    </a:stretch>
                  </pic:blipFill>
                  <pic:spPr>
                    <a:xfrm>
                      <a:off x="0" y="0"/>
                      <a:ext cx="5486400" cy="5511800"/>
                    </a:xfrm>
                    <a:prstGeom prst="rect">
                      <a:avLst/>
                    </a:prstGeom>
                  </pic:spPr>
                </pic:pic>
              </a:graphicData>
            </a:graphic>
          </wp:inline>
        </w:drawing>
      </w:r>
    </w:p>
    <w:p w14:paraId="74922EBE" w14:textId="77777777" w:rsidR="00B46F5D" w:rsidRPr="00B37478" w:rsidRDefault="00B46F5D" w:rsidP="00B46F5D">
      <w:pPr>
        <w:pStyle w:val="Heading2"/>
        <w:rPr>
          <w:color w:val="000000" w:themeColor="text1"/>
        </w:rPr>
      </w:pPr>
      <w:r w:rsidRPr="00B37478">
        <w:rPr>
          <w:color w:val="000000" w:themeColor="text1"/>
        </w:rPr>
        <w:t>Source</w:t>
      </w:r>
    </w:p>
    <w:p w14:paraId="693BB123" w14:textId="7C482891" w:rsidR="00B46F5D" w:rsidRPr="00B37478" w:rsidRDefault="00B46F5D" w:rsidP="00B46F5D">
      <w:pPr>
        <w:rPr>
          <w:color w:val="000000" w:themeColor="text1"/>
        </w:rPr>
      </w:pPr>
      <w:r w:rsidRPr="00B37478">
        <w:rPr>
          <w:color w:val="000000" w:themeColor="text1"/>
        </w:rPr>
        <w:t>https://www.instagram.com/p/DUBKXhBClj5/?hl=en</w:t>
      </w:r>
    </w:p>
    <w:p w14:paraId="6212C145" w14:textId="77777777" w:rsidR="00B46F5D" w:rsidRPr="00B37478" w:rsidRDefault="00B46F5D" w:rsidP="00B46F5D">
      <w:pPr>
        <w:pStyle w:val="Heading2"/>
        <w:rPr>
          <w:color w:val="000000" w:themeColor="text1"/>
        </w:rPr>
      </w:pPr>
      <w:r w:rsidRPr="00B37478">
        <w:rPr>
          <w:color w:val="000000" w:themeColor="text1"/>
        </w:rPr>
        <w:t>Context</w:t>
      </w:r>
    </w:p>
    <w:p w14:paraId="446F1FCA" w14:textId="78E7F87B" w:rsidR="00B46F5D" w:rsidRPr="00B37478" w:rsidRDefault="00B46F5D" w:rsidP="00B46F5D">
      <w:pPr>
        <w:rPr>
          <w:color w:val="000000" w:themeColor="text1"/>
        </w:rPr>
      </w:pPr>
      <w:r w:rsidRPr="00B37478">
        <w:rPr>
          <w:color w:val="000000" w:themeColor="text1"/>
        </w:rPr>
        <w:t xml:space="preserve">The author is trying to convey that more </w:t>
      </w:r>
      <w:r w:rsidR="00422FB2" w:rsidRPr="00B37478">
        <w:rPr>
          <w:color w:val="000000" w:themeColor="text1"/>
        </w:rPr>
        <w:t>Americans</w:t>
      </w:r>
      <w:r w:rsidRPr="00B37478">
        <w:rPr>
          <w:color w:val="000000" w:themeColor="text1"/>
        </w:rPr>
        <w:t xml:space="preserve"> are </w:t>
      </w:r>
      <w:r w:rsidR="00422FB2" w:rsidRPr="00B37478">
        <w:rPr>
          <w:color w:val="000000" w:themeColor="text1"/>
        </w:rPr>
        <w:t>searching for ways to spend less money in January than in past years.</w:t>
      </w:r>
    </w:p>
    <w:p w14:paraId="3D769D7F" w14:textId="77777777" w:rsidR="00B46F5D" w:rsidRPr="00B37478" w:rsidRDefault="00B46F5D" w:rsidP="00B46F5D">
      <w:pPr>
        <w:pStyle w:val="Heading2"/>
        <w:rPr>
          <w:color w:val="000000" w:themeColor="text1"/>
        </w:rPr>
      </w:pPr>
      <w:r w:rsidRPr="00B37478">
        <w:rPr>
          <w:color w:val="000000" w:themeColor="text1"/>
        </w:rPr>
        <w:t>Data Source</w:t>
      </w:r>
    </w:p>
    <w:p w14:paraId="496DDE18" w14:textId="416B5CDB" w:rsidR="00B46F5D" w:rsidRPr="00B37478" w:rsidRDefault="00B46F5D" w:rsidP="00B46F5D">
      <w:pPr>
        <w:rPr>
          <w:color w:val="000000" w:themeColor="text1"/>
        </w:rPr>
      </w:pPr>
      <w:r w:rsidRPr="00B37478">
        <w:rPr>
          <w:color w:val="000000" w:themeColor="text1"/>
        </w:rPr>
        <w:t>Google trends data</w:t>
      </w:r>
    </w:p>
    <w:p w14:paraId="25434C82" w14:textId="77777777" w:rsidR="00B46F5D" w:rsidRPr="00B37478" w:rsidRDefault="00B46F5D" w:rsidP="00B46F5D">
      <w:pPr>
        <w:pStyle w:val="Heading2"/>
        <w:rPr>
          <w:color w:val="000000" w:themeColor="text1"/>
        </w:rPr>
      </w:pPr>
      <w:r w:rsidRPr="00B37478">
        <w:rPr>
          <w:color w:val="000000" w:themeColor="text1"/>
        </w:rPr>
        <w:t>Variables</w:t>
      </w:r>
    </w:p>
    <w:p w14:paraId="2E6578C1" w14:textId="635435B6" w:rsidR="00B46F5D" w:rsidRPr="00B37478" w:rsidRDefault="00B46F5D" w:rsidP="00B46F5D">
      <w:pPr>
        <w:rPr>
          <w:color w:val="000000" w:themeColor="text1"/>
        </w:rPr>
      </w:pPr>
      <w:r w:rsidRPr="00B37478">
        <w:rPr>
          <w:color w:val="000000" w:themeColor="text1"/>
        </w:rPr>
        <w:t xml:space="preserve">- </w:t>
      </w:r>
      <w:r w:rsidR="00422FB2" w:rsidRPr="00B37478">
        <w:rPr>
          <w:color w:val="000000" w:themeColor="text1"/>
        </w:rPr>
        <w:t>Year (x-axis)</w:t>
      </w:r>
    </w:p>
    <w:p w14:paraId="241B6075" w14:textId="0BE7840C" w:rsidR="00422FB2" w:rsidRPr="00B37478" w:rsidRDefault="00422FB2" w:rsidP="00B46F5D">
      <w:pPr>
        <w:rPr>
          <w:color w:val="000000" w:themeColor="text1"/>
        </w:rPr>
      </w:pPr>
      <w:r w:rsidRPr="00B37478">
        <w:rPr>
          <w:color w:val="000000" w:themeColor="text1"/>
        </w:rPr>
        <w:lastRenderedPageBreak/>
        <w:t xml:space="preserve">- Relative </w:t>
      </w:r>
      <w:r w:rsidR="00F509AB">
        <w:rPr>
          <w:color w:val="000000" w:themeColor="text1"/>
        </w:rPr>
        <w:t xml:space="preserve">search </w:t>
      </w:r>
      <w:r w:rsidRPr="00B37478">
        <w:rPr>
          <w:color w:val="000000" w:themeColor="text1"/>
        </w:rPr>
        <w:t>density (y-axis)</w:t>
      </w:r>
    </w:p>
    <w:p w14:paraId="05D65A0F" w14:textId="77777777" w:rsidR="00B46F5D" w:rsidRPr="00B37478" w:rsidRDefault="00B46F5D" w:rsidP="00B46F5D">
      <w:pPr>
        <w:pStyle w:val="Heading2"/>
        <w:rPr>
          <w:color w:val="000000" w:themeColor="text1"/>
        </w:rPr>
      </w:pPr>
      <w:r w:rsidRPr="00B37478">
        <w:rPr>
          <w:color w:val="000000" w:themeColor="text1"/>
        </w:rPr>
        <w:t>Visual Type</w:t>
      </w:r>
    </w:p>
    <w:p w14:paraId="5472EEE3" w14:textId="425FCA60" w:rsidR="00422FB2" w:rsidRPr="00B37478" w:rsidRDefault="00422FB2" w:rsidP="00422FB2">
      <w:pPr>
        <w:rPr>
          <w:color w:val="000000" w:themeColor="text1"/>
        </w:rPr>
      </w:pPr>
      <w:r w:rsidRPr="00B37478">
        <w:rPr>
          <w:color w:val="000000" w:themeColor="text1"/>
        </w:rPr>
        <w:t>Line chart</w:t>
      </w:r>
    </w:p>
    <w:p w14:paraId="253FF324" w14:textId="77777777" w:rsidR="00B46F5D" w:rsidRPr="00B37478" w:rsidRDefault="00B46F5D" w:rsidP="00B46F5D">
      <w:pPr>
        <w:pStyle w:val="Heading2"/>
        <w:rPr>
          <w:color w:val="000000" w:themeColor="text1"/>
        </w:rPr>
      </w:pPr>
      <w:r w:rsidRPr="00B37478">
        <w:rPr>
          <w:color w:val="000000" w:themeColor="text1"/>
        </w:rPr>
        <w:t>Junk Chart Category</w:t>
      </w:r>
    </w:p>
    <w:p w14:paraId="215F66D3" w14:textId="0FCD74AE" w:rsidR="00B46F5D" w:rsidRPr="00B37478" w:rsidRDefault="00B46F5D" w:rsidP="00B46F5D">
      <w:pPr>
        <w:rPr>
          <w:color w:val="000000" w:themeColor="text1"/>
        </w:rPr>
      </w:pPr>
      <w:r w:rsidRPr="00B37478">
        <w:rPr>
          <w:color w:val="000000" w:themeColor="text1"/>
        </w:rPr>
        <w:t>Double</w:t>
      </w:r>
      <w:r w:rsidRPr="00B37478">
        <w:rPr>
          <w:color w:val="000000" w:themeColor="text1"/>
        </w:rPr>
        <w:t xml:space="preserve"> – the data is misleading</w:t>
      </w:r>
      <w:r w:rsidRPr="00B37478">
        <w:rPr>
          <w:color w:val="000000" w:themeColor="text1"/>
        </w:rPr>
        <w:t xml:space="preserve"> (not normalized by population), and the visual form is not very effective (why include other months?)</w:t>
      </w:r>
    </w:p>
    <w:p w14:paraId="63F86FB6" w14:textId="77777777" w:rsidR="00B46F5D" w:rsidRPr="00B37478" w:rsidRDefault="00B46F5D" w:rsidP="00B46F5D">
      <w:pPr>
        <w:pStyle w:val="Heading2"/>
        <w:rPr>
          <w:color w:val="000000" w:themeColor="text1"/>
        </w:rPr>
      </w:pPr>
      <w:r w:rsidRPr="00B37478">
        <w:rPr>
          <w:color w:val="000000" w:themeColor="text1"/>
        </w:rPr>
        <w:t>Critique</w:t>
      </w:r>
    </w:p>
    <w:p w14:paraId="5BB905BD" w14:textId="556D9C6F" w:rsidR="00B46F5D" w:rsidRPr="00B37478" w:rsidRDefault="00422FB2">
      <w:pPr>
        <w:rPr>
          <w:color w:val="000000" w:themeColor="text1"/>
        </w:rPr>
      </w:pPr>
      <w:r w:rsidRPr="00B37478">
        <w:rPr>
          <w:color w:val="000000" w:themeColor="text1"/>
        </w:rPr>
        <w:t xml:space="preserve">I think the question of the chart is useful (Does search data indicate that American’s are feeling financial pressure?) but the data and visual form are lacking. The data is not normalized by population, which means that the results do not account for population growth. Some of the increase in searches could be attributed to the greater number of people making searches. I think the visual form is also lacking, the question is specific to January, so there is a lot of wasted space on the chart plotting zero data from other months. </w:t>
      </w:r>
    </w:p>
    <w:p w14:paraId="39249CA7" w14:textId="2A2A2F38" w:rsidR="00422FB2" w:rsidRPr="00B37478" w:rsidRDefault="00422FB2">
      <w:pPr>
        <w:rPr>
          <w:color w:val="000000" w:themeColor="text1"/>
        </w:rPr>
      </w:pPr>
      <w:r w:rsidRPr="00B37478">
        <w:rPr>
          <w:color w:val="000000" w:themeColor="text1"/>
        </w:rPr>
        <w:t xml:space="preserve">I think the chart shows some elements of a story and has a goal but is lacking good data and visual form. Per David McCandless’s definition, this makes the visualization a proof of concept or prototype, which I think is appropriate. With some refinement the visualization could become more effective.  </w:t>
      </w:r>
    </w:p>
    <w:p w14:paraId="0D7587DB" w14:textId="77777777" w:rsidR="00860FBC" w:rsidRPr="00B37478" w:rsidRDefault="00000000">
      <w:pPr>
        <w:pStyle w:val="Heading1"/>
        <w:rPr>
          <w:color w:val="000000" w:themeColor="text1"/>
        </w:rPr>
      </w:pPr>
      <w:r w:rsidRPr="00B37478">
        <w:rPr>
          <w:color w:val="000000" w:themeColor="text1"/>
        </w:rPr>
        <w:lastRenderedPageBreak/>
        <w:t>A Triple (All Bad)</w:t>
      </w:r>
    </w:p>
    <w:p w14:paraId="2B98C18F" w14:textId="1E466218" w:rsidR="00B46F5D" w:rsidRPr="00B37478" w:rsidRDefault="00B46F5D" w:rsidP="00B46F5D">
      <w:pPr>
        <w:rPr>
          <w:color w:val="000000" w:themeColor="text1"/>
        </w:rPr>
      </w:pPr>
      <w:r w:rsidRPr="00B37478">
        <w:rPr>
          <w:noProof/>
          <w:color w:val="000000" w:themeColor="text1"/>
        </w:rPr>
        <w:drawing>
          <wp:inline distT="0" distB="0" distL="0" distR="0" wp14:anchorId="0D2DEFB7" wp14:editId="3651ED6A">
            <wp:extent cx="3131874" cy="4000500"/>
            <wp:effectExtent l="0" t="0" r="5080" b="0"/>
            <wp:docPr id="53434351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343516" name="Picture 1" descr="A screenshot of a graph&#10;&#10;AI-generated content may be incorrect."/>
                    <pic:cNvPicPr/>
                  </pic:nvPicPr>
                  <pic:blipFill>
                    <a:blip r:embed="rId9"/>
                    <a:stretch>
                      <a:fillRect/>
                    </a:stretch>
                  </pic:blipFill>
                  <pic:spPr>
                    <a:xfrm>
                      <a:off x="0" y="0"/>
                      <a:ext cx="3151539" cy="4025620"/>
                    </a:xfrm>
                    <a:prstGeom prst="rect">
                      <a:avLst/>
                    </a:prstGeom>
                  </pic:spPr>
                </pic:pic>
              </a:graphicData>
            </a:graphic>
          </wp:inline>
        </w:drawing>
      </w:r>
    </w:p>
    <w:p w14:paraId="2FE9AD08" w14:textId="5729C5D9" w:rsidR="00860FBC" w:rsidRPr="00B37478" w:rsidRDefault="00000000">
      <w:pPr>
        <w:pStyle w:val="Heading2"/>
        <w:rPr>
          <w:color w:val="000000" w:themeColor="text1"/>
        </w:rPr>
      </w:pPr>
      <w:r w:rsidRPr="00B37478">
        <w:rPr>
          <w:color w:val="000000" w:themeColor="text1"/>
        </w:rPr>
        <w:t>Source</w:t>
      </w:r>
    </w:p>
    <w:p w14:paraId="329FE4C6" w14:textId="77777777" w:rsidR="00860FBC" w:rsidRPr="00B37478" w:rsidRDefault="00000000">
      <w:pPr>
        <w:rPr>
          <w:color w:val="000000" w:themeColor="text1"/>
        </w:rPr>
      </w:pPr>
      <w:r w:rsidRPr="00B37478">
        <w:rPr>
          <w:color w:val="000000" w:themeColor="text1"/>
        </w:rPr>
        <w:t>https://www.cnbc.com/2026/01/02/tesla-tsla-q4-2025-vehicle-deliveries.html</w:t>
      </w:r>
    </w:p>
    <w:p w14:paraId="3B1843BE" w14:textId="77777777" w:rsidR="00860FBC" w:rsidRPr="00B37478" w:rsidRDefault="00000000">
      <w:pPr>
        <w:pStyle w:val="Heading2"/>
        <w:rPr>
          <w:color w:val="000000" w:themeColor="text1"/>
        </w:rPr>
      </w:pPr>
      <w:r w:rsidRPr="00B37478">
        <w:rPr>
          <w:color w:val="000000" w:themeColor="text1"/>
        </w:rPr>
        <w:t>Context</w:t>
      </w:r>
    </w:p>
    <w:p w14:paraId="6477BA82" w14:textId="65C89074" w:rsidR="00736A26" w:rsidRPr="00B37478" w:rsidRDefault="00736A26" w:rsidP="00736A26">
      <w:pPr>
        <w:spacing w:after="160" w:line="278" w:lineRule="auto"/>
        <w:rPr>
          <w:color w:val="000000" w:themeColor="text1"/>
        </w:rPr>
      </w:pPr>
      <w:r w:rsidRPr="00B37478">
        <w:rPr>
          <w:color w:val="000000" w:themeColor="text1"/>
        </w:rPr>
        <w:t>I think the author is trying to show the decline in Tesla deliveries</w:t>
      </w:r>
      <w:r w:rsidRPr="00B37478">
        <w:rPr>
          <w:color w:val="000000" w:themeColor="text1"/>
        </w:rPr>
        <w:t xml:space="preserve"> but I’m not </w:t>
      </w:r>
      <w:proofErr w:type="gramStart"/>
      <w:r w:rsidRPr="00B37478">
        <w:rPr>
          <w:color w:val="000000" w:themeColor="text1"/>
        </w:rPr>
        <w:t>really sure</w:t>
      </w:r>
      <w:proofErr w:type="gramEnd"/>
    </w:p>
    <w:p w14:paraId="6456DDB1" w14:textId="77777777" w:rsidR="00860FBC" w:rsidRPr="00B37478" w:rsidRDefault="00000000">
      <w:pPr>
        <w:pStyle w:val="Heading2"/>
        <w:rPr>
          <w:color w:val="000000" w:themeColor="text1"/>
        </w:rPr>
      </w:pPr>
      <w:r w:rsidRPr="00B37478">
        <w:rPr>
          <w:color w:val="000000" w:themeColor="text1"/>
        </w:rPr>
        <w:t>Data Source</w:t>
      </w:r>
    </w:p>
    <w:p w14:paraId="7383C8D5" w14:textId="77777777" w:rsidR="00860FBC" w:rsidRPr="00B37478" w:rsidRDefault="00000000">
      <w:pPr>
        <w:rPr>
          <w:color w:val="000000" w:themeColor="text1"/>
        </w:rPr>
      </w:pPr>
      <w:r w:rsidRPr="00B37478">
        <w:rPr>
          <w:color w:val="000000" w:themeColor="text1"/>
        </w:rPr>
        <w:t>Tesla company reports (vague and hard to verify).</w:t>
      </w:r>
    </w:p>
    <w:p w14:paraId="21BC850C" w14:textId="77777777" w:rsidR="00860FBC" w:rsidRPr="00B37478" w:rsidRDefault="00000000">
      <w:pPr>
        <w:pStyle w:val="Heading2"/>
        <w:rPr>
          <w:color w:val="000000" w:themeColor="text1"/>
        </w:rPr>
      </w:pPr>
      <w:r w:rsidRPr="00B37478">
        <w:rPr>
          <w:color w:val="000000" w:themeColor="text1"/>
        </w:rPr>
        <w:t>Variables</w:t>
      </w:r>
    </w:p>
    <w:p w14:paraId="5848E5F7" w14:textId="77777777" w:rsidR="00860FBC" w:rsidRPr="00B37478" w:rsidRDefault="00000000">
      <w:pPr>
        <w:rPr>
          <w:color w:val="000000" w:themeColor="text1"/>
        </w:rPr>
      </w:pPr>
      <w:r w:rsidRPr="00B37478">
        <w:rPr>
          <w:color w:val="000000" w:themeColor="text1"/>
        </w:rPr>
        <w:t>- Year (y-axis)</w:t>
      </w:r>
    </w:p>
    <w:p w14:paraId="7FAB0EF1" w14:textId="2EDCB2FD" w:rsidR="00860FBC" w:rsidRPr="00B37478" w:rsidRDefault="00000000">
      <w:pPr>
        <w:rPr>
          <w:color w:val="000000" w:themeColor="text1"/>
        </w:rPr>
      </w:pPr>
      <w:r w:rsidRPr="00B37478">
        <w:rPr>
          <w:color w:val="000000" w:themeColor="text1"/>
        </w:rPr>
        <w:t>- Delivered units</w:t>
      </w:r>
      <w:r w:rsidR="00736A26" w:rsidRPr="00B37478">
        <w:rPr>
          <w:color w:val="000000" w:themeColor="text1"/>
        </w:rPr>
        <w:t xml:space="preserve"> per year on one bar axis</w:t>
      </w:r>
    </w:p>
    <w:p w14:paraId="60692810" w14:textId="5686E0A0" w:rsidR="00860FBC" w:rsidRPr="00B37478" w:rsidRDefault="00000000">
      <w:pPr>
        <w:rPr>
          <w:color w:val="000000" w:themeColor="text1"/>
        </w:rPr>
      </w:pPr>
      <w:r w:rsidRPr="00B37478">
        <w:rPr>
          <w:color w:val="000000" w:themeColor="text1"/>
        </w:rPr>
        <w:t>- Produced units</w:t>
      </w:r>
      <w:r w:rsidR="00736A26" w:rsidRPr="00B37478">
        <w:rPr>
          <w:color w:val="000000" w:themeColor="text1"/>
        </w:rPr>
        <w:t xml:space="preserve"> per year on another bar axis</w:t>
      </w:r>
    </w:p>
    <w:p w14:paraId="3D32D909" w14:textId="77777777" w:rsidR="00860FBC" w:rsidRPr="00B37478" w:rsidRDefault="00000000">
      <w:pPr>
        <w:pStyle w:val="Heading2"/>
        <w:rPr>
          <w:color w:val="000000" w:themeColor="text1"/>
        </w:rPr>
      </w:pPr>
      <w:r w:rsidRPr="00B37478">
        <w:rPr>
          <w:color w:val="000000" w:themeColor="text1"/>
        </w:rPr>
        <w:t>Visual Type</w:t>
      </w:r>
    </w:p>
    <w:p w14:paraId="62BD0556" w14:textId="46D12E56" w:rsidR="00860FBC" w:rsidRPr="00B37478" w:rsidRDefault="00000000">
      <w:pPr>
        <w:rPr>
          <w:color w:val="000000" w:themeColor="text1"/>
        </w:rPr>
      </w:pPr>
      <w:r w:rsidRPr="00B37478">
        <w:rPr>
          <w:color w:val="000000" w:themeColor="text1"/>
        </w:rPr>
        <w:t>Side-by-side horizontal bar chart</w:t>
      </w:r>
      <w:r w:rsidR="00736A26" w:rsidRPr="00B37478">
        <w:rPr>
          <w:color w:val="000000" w:themeColor="text1"/>
        </w:rPr>
        <w:t xml:space="preserve"> with a shared y-axis</w:t>
      </w:r>
    </w:p>
    <w:p w14:paraId="088290A2" w14:textId="77777777" w:rsidR="00860FBC" w:rsidRPr="00B37478" w:rsidRDefault="00000000">
      <w:pPr>
        <w:pStyle w:val="Heading2"/>
        <w:rPr>
          <w:color w:val="000000" w:themeColor="text1"/>
        </w:rPr>
      </w:pPr>
      <w:r w:rsidRPr="00B37478">
        <w:rPr>
          <w:color w:val="000000" w:themeColor="text1"/>
        </w:rPr>
        <w:t>Junk Chart Category</w:t>
      </w:r>
    </w:p>
    <w:p w14:paraId="13F348E8" w14:textId="1C7E0AE0" w:rsidR="00860FBC" w:rsidRPr="00B37478" w:rsidRDefault="00000000">
      <w:pPr>
        <w:rPr>
          <w:color w:val="000000" w:themeColor="text1"/>
        </w:rPr>
      </w:pPr>
      <w:r w:rsidRPr="00B37478">
        <w:rPr>
          <w:color w:val="000000" w:themeColor="text1"/>
        </w:rPr>
        <w:t>Triple – question, data, and visual form</w:t>
      </w:r>
      <w:r w:rsidR="00736A26" w:rsidRPr="00B37478">
        <w:rPr>
          <w:color w:val="000000" w:themeColor="text1"/>
        </w:rPr>
        <w:t xml:space="preserve"> are all bad</w:t>
      </w:r>
    </w:p>
    <w:p w14:paraId="7740ACA4" w14:textId="77777777" w:rsidR="00860FBC" w:rsidRPr="00B37478" w:rsidRDefault="00000000">
      <w:pPr>
        <w:pStyle w:val="Heading2"/>
        <w:rPr>
          <w:color w:val="000000" w:themeColor="text1"/>
        </w:rPr>
      </w:pPr>
      <w:r w:rsidRPr="00B37478">
        <w:rPr>
          <w:color w:val="000000" w:themeColor="text1"/>
        </w:rPr>
        <w:lastRenderedPageBreak/>
        <w:t>Critique</w:t>
      </w:r>
    </w:p>
    <w:p w14:paraId="641B9A4E" w14:textId="77777777" w:rsidR="00736A26" w:rsidRPr="00B37478" w:rsidRDefault="00736A26" w:rsidP="00736A26">
      <w:pPr>
        <w:rPr>
          <w:color w:val="000000" w:themeColor="text1"/>
        </w:rPr>
      </w:pPr>
      <w:r w:rsidRPr="00B37478">
        <w:rPr>
          <w:color w:val="000000" w:themeColor="text1"/>
        </w:rPr>
        <w:t>The cited data source is vague (“company reports”) and would be difficult or impossible to verify. In addition, the title references quarterly data but the chart shows yearly data</w:t>
      </w:r>
      <w:r w:rsidRPr="00B37478">
        <w:rPr>
          <w:color w:val="000000" w:themeColor="text1"/>
        </w:rPr>
        <w:t xml:space="preserve">. </w:t>
      </w:r>
    </w:p>
    <w:p w14:paraId="072C10E8" w14:textId="297762F2" w:rsidR="00860FBC" w:rsidRPr="00B37478" w:rsidRDefault="00736A26" w:rsidP="00736A26">
      <w:pPr>
        <w:rPr>
          <w:color w:val="000000" w:themeColor="text1"/>
        </w:rPr>
      </w:pPr>
      <w:r w:rsidRPr="00B37478">
        <w:rPr>
          <w:color w:val="000000" w:themeColor="text1"/>
        </w:rPr>
        <w:t xml:space="preserve">It’s unclear what the question </w:t>
      </w:r>
      <w:proofErr w:type="gramStart"/>
      <w:r w:rsidRPr="00B37478">
        <w:rPr>
          <w:color w:val="000000" w:themeColor="text1"/>
        </w:rPr>
        <w:t>is</w:t>
      </w:r>
      <w:proofErr w:type="gramEnd"/>
      <w:r w:rsidRPr="00B37478">
        <w:rPr>
          <w:color w:val="000000" w:themeColor="text1"/>
        </w:rPr>
        <w:t xml:space="preserve"> and the chart does not seem to match the title. The title references a quarterly decline in deliveries, but the chart shows yearly data for both delivery and production.</w:t>
      </w:r>
    </w:p>
    <w:p w14:paraId="282D6FDB" w14:textId="4D6B81C3" w:rsidR="00736A26" w:rsidRPr="00B37478" w:rsidRDefault="00736A26" w:rsidP="00736A26">
      <w:pPr>
        <w:rPr>
          <w:color w:val="000000" w:themeColor="text1"/>
        </w:rPr>
      </w:pPr>
      <w:r w:rsidRPr="00B37478">
        <w:rPr>
          <w:color w:val="000000" w:themeColor="text1"/>
        </w:rPr>
        <w:t xml:space="preserve">The visual form is also very bad. I think it would have been more effective to plot the year on the x-axis, so the reader can read from left to right. It’s unclear why the Production data is presented at all, but if the goal is for the user to be able to compare delivery with production, it would be more effective to plot the data on the same axes. </w:t>
      </w:r>
      <w:r w:rsidRPr="00B37478">
        <w:rPr>
          <w:color w:val="000000" w:themeColor="text1"/>
        </w:rPr>
        <w:t>Overall,</w:t>
      </w:r>
      <w:r w:rsidRPr="00B37478">
        <w:rPr>
          <w:color w:val="000000" w:themeColor="text1"/>
        </w:rPr>
        <w:t xml:space="preserve"> I find the chart very difficult to read.</w:t>
      </w:r>
    </w:p>
    <w:p w14:paraId="2C4435C9" w14:textId="77C05297" w:rsidR="00736A26" w:rsidRPr="00B37478" w:rsidRDefault="00736A26" w:rsidP="00736A26">
      <w:pPr>
        <w:rPr>
          <w:color w:val="000000" w:themeColor="text1"/>
        </w:rPr>
      </w:pPr>
      <w:r w:rsidRPr="00B37478">
        <w:rPr>
          <w:color w:val="000000" w:themeColor="text1"/>
        </w:rPr>
        <w:t xml:space="preserve">I think the chart is also lacking most elements in David McCandless’s criteria for a good visualization. The information and the visual form are both bad. I think there are some elements of a story and goal, but neither are effective.  </w:t>
      </w:r>
    </w:p>
    <w:p w14:paraId="09F60E96" w14:textId="77777777" w:rsidR="00736A26" w:rsidRPr="00B37478" w:rsidRDefault="00736A26" w:rsidP="00736A26">
      <w:pPr>
        <w:rPr>
          <w:color w:val="000000" w:themeColor="text1"/>
        </w:rPr>
      </w:pPr>
    </w:p>
    <w:sectPr w:rsidR="00736A26" w:rsidRPr="00B3747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D94A68"/>
    <w:multiLevelType w:val="hybridMultilevel"/>
    <w:tmpl w:val="417A4542"/>
    <w:lvl w:ilvl="0" w:tplc="E2A2EE80">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64138568">
    <w:abstractNumId w:val="8"/>
  </w:num>
  <w:num w:numId="2" w16cid:durableId="176775483">
    <w:abstractNumId w:val="6"/>
  </w:num>
  <w:num w:numId="3" w16cid:durableId="1281842192">
    <w:abstractNumId w:val="5"/>
  </w:num>
  <w:num w:numId="4" w16cid:durableId="1927109190">
    <w:abstractNumId w:val="4"/>
  </w:num>
  <w:num w:numId="5" w16cid:durableId="662509676">
    <w:abstractNumId w:val="7"/>
  </w:num>
  <w:num w:numId="6" w16cid:durableId="1661883493">
    <w:abstractNumId w:val="3"/>
  </w:num>
  <w:num w:numId="7" w16cid:durableId="1322199279">
    <w:abstractNumId w:val="2"/>
  </w:num>
  <w:num w:numId="8" w16cid:durableId="1049376305">
    <w:abstractNumId w:val="1"/>
  </w:num>
  <w:num w:numId="9" w16cid:durableId="699553998">
    <w:abstractNumId w:val="0"/>
  </w:num>
  <w:num w:numId="10" w16cid:durableId="12338520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22FB2"/>
    <w:rsid w:val="00736A26"/>
    <w:rsid w:val="00860FBC"/>
    <w:rsid w:val="00AA1D8D"/>
    <w:rsid w:val="00B37478"/>
    <w:rsid w:val="00B46F5D"/>
    <w:rsid w:val="00B47730"/>
    <w:rsid w:val="00C60022"/>
    <w:rsid w:val="00CB0664"/>
    <w:rsid w:val="00F27E70"/>
    <w:rsid w:val="00F509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134784"/>
  <w14:defaultImageDpi w14:val="300"/>
  <w15:docId w15:val="{CC7308F8-1D52-384C-9A5D-DC1A6F405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991</Words>
  <Characters>4910</Characters>
  <Application>Microsoft Office Word</Application>
  <DocSecurity>0</DocSecurity>
  <Lines>104</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Connelly, Mary</cp:lastModifiedBy>
  <cp:revision>4</cp:revision>
  <dcterms:created xsi:type="dcterms:W3CDTF">2026-01-30T23:08:00Z</dcterms:created>
  <dcterms:modified xsi:type="dcterms:W3CDTF">2026-01-30T23:11:00Z</dcterms:modified>
  <cp:category/>
</cp:coreProperties>
</file>