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D538" w14:textId="77777777" w:rsidR="00BB0000" w:rsidRDefault="003F480B">
      <w:pPr>
        <w:pStyle w:val="Title"/>
      </w:pPr>
      <w:r>
        <w:t>Excel Power Query &amp; Power Pivot Data Engineer</w:t>
      </w:r>
    </w:p>
    <w:p w14:paraId="2609F5C5" w14:textId="77777777" w:rsidR="00BB0000" w:rsidRDefault="003F480B">
      <w:pPr>
        <w:spacing w:after="160"/>
      </w:pPr>
      <w:r>
        <w:rPr>
          <w:b/>
          <w:color w:val="2F75B5"/>
          <w:sz w:val="24"/>
        </w:rPr>
        <w:t>Build a scalable Amazon Vendor Central reporting framework</w:t>
      </w:r>
    </w:p>
    <w:p w14:paraId="664FCEEB" w14:textId="77777777" w:rsidR="00BB0000" w:rsidRDefault="003F480B">
      <w:pPr>
        <w:pStyle w:val="JobCallout"/>
        <w:pBdr>
          <w:bottom w:val="single" w:sz="6" w:space="0" w:color="2F75B5"/>
        </w:pBdr>
        <w:shd w:val="clear" w:color="auto" w:fill="EEF5FA"/>
      </w:pPr>
      <w:r>
        <w:t>This is a data architecture and reporting foundation project. It is not a dashboard or visualization project.</w:t>
      </w:r>
    </w:p>
    <w:p w14:paraId="0BC9FAE4" w14:textId="77777777" w:rsidR="00BB0000" w:rsidRDefault="003F480B">
      <w:pPr>
        <w:pStyle w:val="Heading1"/>
      </w:pPr>
      <w:r>
        <w:t>Project Overview</w:t>
      </w:r>
    </w:p>
    <w:p w14:paraId="4C99A6BF" w14:textId="77777777" w:rsidR="00BB0000" w:rsidRDefault="003F480B">
      <w:r>
        <w:t>I am an eCommerce consultant specializing in Amazon Vendor Central and retail analytics. I support multiple apparel and consumer brands and need to standardize a weekly Excel reporting process that currently relies on formulas, lookups, and PivotTables.</w:t>
      </w:r>
    </w:p>
    <w:p w14:paraId="7FEDA97B" w14:textId="77777777" w:rsidR="00BB0000" w:rsidRDefault="003F480B">
      <w:r>
        <w:t>One client has more than 150,000 active SKUs, so I need a scalable, well-documented solution built with Power Query, Power Pivot, the Excel Data Model, and DAX. The framework should be designed so it can later be adapted for additional clients.</w:t>
      </w:r>
    </w:p>
    <w:p w14:paraId="2E4A4D75" w14:textId="77777777" w:rsidR="00BB0000" w:rsidRDefault="003F480B">
      <w:pPr>
        <w:pStyle w:val="Heading1"/>
      </w:pPr>
      <w:r>
        <w:t>Current Process</w:t>
      </w:r>
    </w:p>
    <w:p w14:paraId="16BCD206" w14:textId="77777777" w:rsidR="00BB0000" w:rsidRDefault="003F480B">
      <w:r>
        <w:t>Each week, I download approximately 13 Amazon Vendor Central reports. The exact reports and sample files will be provided to the selected freelancer. They may include:</w:t>
      </w:r>
    </w:p>
    <w:p w14:paraId="38B64DD1" w14:textId="77777777" w:rsidR="00BB0000" w:rsidRDefault="003F480B">
      <w:pPr>
        <w:pStyle w:val="ListBullet"/>
        <w:keepLines/>
        <w:spacing w:after="30"/>
      </w:pPr>
      <w:r>
        <w:t>Sales and units</w:t>
      </w:r>
    </w:p>
    <w:p w14:paraId="3AB936F6" w14:textId="77777777" w:rsidR="00BB0000" w:rsidRDefault="003F480B">
      <w:pPr>
        <w:pStyle w:val="ListBullet"/>
        <w:keepLines/>
        <w:spacing w:after="30"/>
      </w:pPr>
      <w:r>
        <w:t>Traffic and conversion</w:t>
      </w:r>
    </w:p>
    <w:p w14:paraId="628C6255" w14:textId="77777777" w:rsidR="00BB0000" w:rsidRDefault="003F480B">
      <w:pPr>
        <w:pStyle w:val="ListBullet"/>
        <w:keepLines/>
        <w:spacing w:after="30"/>
      </w:pPr>
      <w:r>
        <w:t>Inventory</w:t>
      </w:r>
    </w:p>
    <w:p w14:paraId="039B0AEC" w14:textId="77777777" w:rsidR="00BB0000" w:rsidRDefault="003F480B">
      <w:pPr>
        <w:pStyle w:val="ListBullet"/>
        <w:keepLines/>
        <w:spacing w:after="30"/>
      </w:pPr>
      <w:r>
        <w:t>Purchase orders and fill rate</w:t>
      </w:r>
    </w:p>
    <w:p w14:paraId="0B686F60" w14:textId="77777777" w:rsidR="00BB0000" w:rsidRDefault="003F480B">
      <w:pPr>
        <w:pStyle w:val="ListBullet"/>
        <w:keepLines/>
        <w:spacing w:after="30"/>
      </w:pPr>
      <w:r>
        <w:t>Forecasting</w:t>
      </w:r>
    </w:p>
    <w:p w14:paraId="52623814" w14:textId="77777777" w:rsidR="00BB0000" w:rsidRDefault="003F480B">
      <w:pPr>
        <w:pStyle w:val="ListBullet"/>
        <w:keepLines/>
        <w:spacing w:after="30"/>
      </w:pPr>
      <w:r>
        <w:t>Returns</w:t>
      </w:r>
    </w:p>
    <w:p w14:paraId="560F7C43" w14:textId="77777777" w:rsidR="00BB0000" w:rsidRDefault="003F480B">
      <w:pPr>
        <w:pStyle w:val="ListBullet"/>
        <w:keepLines/>
        <w:spacing w:after="30"/>
      </w:pPr>
      <w:r>
        <w:t>Catalog attributes</w:t>
      </w:r>
    </w:p>
    <w:p w14:paraId="00BB89EE" w14:textId="77777777" w:rsidR="00BB0000" w:rsidRDefault="003F480B">
      <w:pPr>
        <w:pStyle w:val="ListBullet"/>
        <w:keepLines/>
        <w:spacing w:after="30"/>
      </w:pPr>
      <w:r>
        <w:t>Other operational reports</w:t>
      </w:r>
    </w:p>
    <w:p w14:paraId="640A4C24" w14:textId="77777777" w:rsidR="00BB0000" w:rsidRDefault="003F480B">
      <w:r>
        <w:t>Today, these reports are combined through worksheet formulas and lookup tables before I analyze the results with PivotTables. I want to replace that manual process with a reliable refresh-based workflow.</w:t>
      </w:r>
    </w:p>
    <w:p w14:paraId="77C36AAC" w14:textId="77777777" w:rsidR="00BB0000" w:rsidRDefault="003F480B">
      <w:pPr>
        <w:pStyle w:val="Heading1"/>
      </w:pPr>
      <w:r>
        <w:t>Desired User Experience</w:t>
      </w:r>
    </w:p>
    <w:p w14:paraId="353C45FF" w14:textId="77777777" w:rsidR="00BB0000" w:rsidRDefault="003F480B">
      <w:r>
        <w:t>For each client, the completed process should allow me or an employee to:</w:t>
      </w:r>
    </w:p>
    <w:p w14:paraId="5AD41E01" w14:textId="77777777" w:rsidR="00BB0000" w:rsidRDefault="003F480B">
      <w:pPr>
        <w:pStyle w:val="ListNumber"/>
        <w:spacing w:after="30"/>
      </w:pPr>
      <w:r>
        <w:t>Download the recurring Amazon Vendor Central reports.</w:t>
      </w:r>
    </w:p>
    <w:p w14:paraId="37730639" w14:textId="77777777" w:rsidR="00BB0000" w:rsidRDefault="003F480B">
      <w:pPr>
        <w:pStyle w:val="ListNumber"/>
        <w:spacing w:after="30"/>
      </w:pPr>
      <w:r>
        <w:t>Save or replace the files in the designated client folders.</w:t>
      </w:r>
    </w:p>
    <w:p w14:paraId="2EA157FF" w14:textId="77777777" w:rsidR="00BB0000" w:rsidRDefault="003F480B">
      <w:pPr>
        <w:pStyle w:val="ListNumber"/>
        <w:spacing w:after="30"/>
      </w:pPr>
      <w:r>
        <w:t>Open the Excel reporting workbook.</w:t>
      </w:r>
    </w:p>
    <w:p w14:paraId="63181A44" w14:textId="77777777" w:rsidR="00BB0000" w:rsidRDefault="003F480B">
      <w:pPr>
        <w:pStyle w:val="ListNumber"/>
        <w:spacing w:after="30"/>
      </w:pPr>
      <w:r>
        <w:t>Select Refresh All.</w:t>
      </w:r>
    </w:p>
    <w:p w14:paraId="70D9383D" w14:textId="77777777" w:rsidR="00BB0000" w:rsidRDefault="003F480B">
      <w:pPr>
        <w:pStyle w:val="ListNumber"/>
        <w:spacing w:after="30"/>
      </w:pPr>
      <w:r>
        <w:t>Review standardized PivotTables without rebuilding lookups or joins.</w:t>
      </w:r>
    </w:p>
    <w:p w14:paraId="70C78000" w14:textId="77777777" w:rsidR="00BB0000" w:rsidRDefault="003F480B">
      <w:pPr>
        <w:pStyle w:val="Heading1"/>
      </w:pPr>
      <w:r>
        <w:t>Phase 1 Scope and Deliverables</w:t>
      </w:r>
    </w:p>
    <w:p w14:paraId="33494D81" w14:textId="77777777" w:rsidR="00BB0000" w:rsidRDefault="003F480B">
      <w:pPr>
        <w:pStyle w:val="Heading2"/>
      </w:pPr>
      <w:r>
        <w:t>1. Folder and Refresh Architecture</w:t>
      </w:r>
    </w:p>
    <w:p w14:paraId="6229977F" w14:textId="77777777" w:rsidR="00BB0000" w:rsidRDefault="003F480B">
      <w:pPr>
        <w:pStyle w:val="ListBullet"/>
        <w:keepLines/>
        <w:spacing w:after="30"/>
      </w:pPr>
      <w:r>
        <w:t>Recommend and create a clear folder structure for recurring client report files.</w:t>
      </w:r>
    </w:p>
    <w:p w14:paraId="2694FA85" w14:textId="77777777" w:rsidR="00BB0000" w:rsidRDefault="003F480B">
      <w:pPr>
        <w:pStyle w:val="ListBullet"/>
        <w:keepLines/>
        <w:spacing w:after="30"/>
      </w:pPr>
      <w:r>
        <w:t>Build folder-based Power Query connections that support repeatable weekly refreshes.</w:t>
      </w:r>
    </w:p>
    <w:p w14:paraId="7A42EBBF" w14:textId="77777777" w:rsidR="00BB0000" w:rsidRDefault="003F480B">
      <w:pPr>
        <w:pStyle w:val="ListBullet"/>
        <w:keepLines/>
        <w:spacing w:after="30"/>
      </w:pPr>
      <w:r>
        <w:t>Use configurable file paths or parameters where practical so the solution can be moved or replicated.</w:t>
      </w:r>
    </w:p>
    <w:p w14:paraId="38E7936A" w14:textId="77777777" w:rsidR="00BB0000" w:rsidRDefault="003F480B">
      <w:pPr>
        <w:pStyle w:val="ListBullet"/>
        <w:keepLines/>
        <w:spacing w:after="30"/>
      </w:pPr>
      <w:r>
        <w:t>Include clear validation or error handling for missing files, unexpected columns, duplicate keys, and other common refresh issues.</w:t>
      </w:r>
    </w:p>
    <w:p w14:paraId="1804C744" w14:textId="77777777" w:rsidR="00BB0000" w:rsidRDefault="003F480B">
      <w:pPr>
        <w:pStyle w:val="Heading2"/>
      </w:pPr>
      <w:r>
        <w:t>2. Power Query Build</w:t>
      </w:r>
    </w:p>
    <w:p w14:paraId="7AC9AD4D" w14:textId="77777777" w:rsidR="00BB0000" w:rsidRDefault="003F480B">
      <w:pPr>
        <w:pStyle w:val="ListBullet"/>
        <w:keepLines/>
        <w:spacing w:after="30"/>
      </w:pPr>
      <w:r>
        <w:t>Import, clean, standardize, and transform the source reports.</w:t>
      </w:r>
    </w:p>
    <w:p w14:paraId="70645B73" w14:textId="77777777" w:rsidR="00BB0000" w:rsidRDefault="003F480B">
      <w:pPr>
        <w:pStyle w:val="ListBullet"/>
        <w:keepLines/>
        <w:spacing w:after="30"/>
      </w:pPr>
      <w:r>
        <w:t>Use efficient, maintainable queries with clear names and logical staging steps.</w:t>
      </w:r>
    </w:p>
    <w:p w14:paraId="4583249F" w14:textId="77777777" w:rsidR="00BB0000" w:rsidRDefault="003F480B">
      <w:pPr>
        <w:pStyle w:val="ListBullet"/>
        <w:keepLines/>
        <w:spacing w:after="30"/>
      </w:pPr>
      <w:r>
        <w:t>Filter unnecessary rows and columns before loading data.</w:t>
      </w:r>
    </w:p>
    <w:p w14:paraId="583B74D2" w14:textId="77777777" w:rsidR="00BB0000" w:rsidRDefault="003F480B">
      <w:pPr>
        <w:pStyle w:val="ListBullet"/>
        <w:keepLines/>
        <w:spacing w:after="30"/>
      </w:pPr>
      <w:r>
        <w:t>Avoid worksheet-based lookup formulas where Power Query merges or Data Model relationships are more appropriate.</w:t>
      </w:r>
    </w:p>
    <w:p w14:paraId="59E66290" w14:textId="77777777" w:rsidR="00BB0000" w:rsidRDefault="003F480B">
      <w:pPr>
        <w:pStyle w:val="ListBullet"/>
        <w:keepLines/>
        <w:spacing w:after="30"/>
      </w:pPr>
      <w:r>
        <w:t>Document any assumptions about file names, column names, data types, and report formats.</w:t>
      </w:r>
    </w:p>
    <w:p w14:paraId="60CA3747" w14:textId="77777777" w:rsidR="00BB0000" w:rsidRDefault="003F480B">
      <w:pPr>
        <w:pStyle w:val="Heading2"/>
      </w:pPr>
      <w:r>
        <w:lastRenderedPageBreak/>
        <w:t>3. Power Pivot Data Model</w:t>
      </w:r>
    </w:p>
    <w:p w14:paraId="08B636C8" w14:textId="77777777" w:rsidR="00BB0000" w:rsidRDefault="003F480B">
      <w:r>
        <w:t>Design a clean model using a star-schema approach where appropriate. The final structure will depend on the source files, but it may include: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BB0000" w14:paraId="0535CBA9" w14:textId="77777777" w:rsidTr="04C64149">
        <w:tc>
          <w:tcPr>
            <w:tcW w:w="4997" w:type="dxa"/>
            <w:shd w:val="clear" w:color="auto" w:fill="17365D"/>
            <w:vAlign w:val="center"/>
          </w:tcPr>
          <w:p w14:paraId="3347B4DE" w14:textId="77777777" w:rsidR="00BB0000" w:rsidRDefault="003F480B">
            <w:r>
              <w:rPr>
                <w:b/>
                <w:color w:val="FFFFFF"/>
              </w:rPr>
              <w:t>Potential Fact Tables</w:t>
            </w:r>
          </w:p>
        </w:tc>
        <w:tc>
          <w:tcPr>
            <w:tcW w:w="4997" w:type="dxa"/>
            <w:shd w:val="clear" w:color="auto" w:fill="17365D"/>
            <w:vAlign w:val="center"/>
          </w:tcPr>
          <w:p w14:paraId="306F12F9" w14:textId="77777777" w:rsidR="00BB0000" w:rsidRDefault="003F480B">
            <w:r>
              <w:rPr>
                <w:b/>
                <w:color w:val="FFFFFF"/>
              </w:rPr>
              <w:t>Potential Dimension Tables</w:t>
            </w:r>
          </w:p>
        </w:tc>
      </w:tr>
      <w:tr w:rsidR="00BB0000" w14:paraId="07BD8DF8" w14:textId="77777777" w:rsidTr="04C64149">
        <w:tc>
          <w:tcPr>
            <w:tcW w:w="4392" w:type="dxa"/>
            <w:shd w:val="clear" w:color="auto" w:fill="EEF5FA"/>
            <w:vAlign w:val="center"/>
          </w:tcPr>
          <w:p w14:paraId="25D0AA86" w14:textId="77777777" w:rsidR="00BB0000" w:rsidRDefault="003F480B">
            <w:pPr>
              <w:spacing w:after="0"/>
            </w:pPr>
            <w:r>
              <w:t>Sales</w:t>
            </w:r>
          </w:p>
        </w:tc>
        <w:tc>
          <w:tcPr>
            <w:tcW w:w="4392" w:type="dxa"/>
            <w:shd w:val="clear" w:color="auto" w:fill="EEF5FA"/>
            <w:vAlign w:val="center"/>
          </w:tcPr>
          <w:p w14:paraId="492C2F00" w14:textId="77777777" w:rsidR="00BB0000" w:rsidRDefault="003F480B">
            <w:pPr>
              <w:spacing w:after="0"/>
            </w:pPr>
            <w:r>
              <w:t>Product / SKU / ASIN</w:t>
            </w:r>
          </w:p>
        </w:tc>
      </w:tr>
      <w:tr w:rsidR="00BB0000" w14:paraId="154D8761" w14:textId="77777777" w:rsidTr="04C64149">
        <w:tc>
          <w:tcPr>
            <w:tcW w:w="4392" w:type="dxa"/>
            <w:shd w:val="clear" w:color="auto" w:fill="FFFFFF"/>
            <w:vAlign w:val="center"/>
          </w:tcPr>
          <w:p w14:paraId="28642CDE" w14:textId="77777777" w:rsidR="00BB0000" w:rsidRDefault="003F480B">
            <w:pPr>
              <w:spacing w:after="0"/>
            </w:pPr>
            <w:r>
              <w:t>Traffic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2D845A76" w14:textId="77777777" w:rsidR="00BB0000" w:rsidRDefault="003F480B">
            <w:pPr>
              <w:spacing w:after="0"/>
            </w:pPr>
            <w:r>
              <w:t>Calendar</w:t>
            </w:r>
          </w:p>
        </w:tc>
      </w:tr>
      <w:tr w:rsidR="00BB0000" w14:paraId="347A19FB" w14:textId="77777777" w:rsidTr="04C64149">
        <w:tc>
          <w:tcPr>
            <w:tcW w:w="4392" w:type="dxa"/>
            <w:shd w:val="clear" w:color="auto" w:fill="EEF5FA"/>
            <w:vAlign w:val="center"/>
          </w:tcPr>
          <w:p w14:paraId="4BE73FA1" w14:textId="77777777" w:rsidR="00BB0000" w:rsidRDefault="003F480B">
            <w:pPr>
              <w:spacing w:after="0"/>
            </w:pPr>
            <w:r>
              <w:t>Inventory</w:t>
            </w:r>
          </w:p>
        </w:tc>
        <w:tc>
          <w:tcPr>
            <w:tcW w:w="4392" w:type="dxa"/>
            <w:shd w:val="clear" w:color="auto" w:fill="EEF5FA"/>
            <w:vAlign w:val="center"/>
          </w:tcPr>
          <w:p w14:paraId="1233F643" w14:textId="77777777" w:rsidR="00BB0000" w:rsidRDefault="003F480B">
            <w:pPr>
              <w:spacing w:after="0"/>
            </w:pPr>
            <w:r>
              <w:t>Brand / Category</w:t>
            </w:r>
          </w:p>
        </w:tc>
      </w:tr>
      <w:tr w:rsidR="00BB0000" w14:paraId="0B4AAB29" w14:textId="77777777" w:rsidTr="04C64149">
        <w:tc>
          <w:tcPr>
            <w:tcW w:w="4392" w:type="dxa"/>
            <w:shd w:val="clear" w:color="auto" w:fill="FFFFFF"/>
            <w:vAlign w:val="center"/>
          </w:tcPr>
          <w:p w14:paraId="2E665749" w14:textId="77777777" w:rsidR="00BB0000" w:rsidRDefault="003F480B">
            <w:pPr>
              <w:spacing w:after="0"/>
            </w:pPr>
            <w:r>
              <w:t>Purchase Orders</w:t>
            </w:r>
          </w:p>
        </w:tc>
        <w:tc>
          <w:tcPr>
            <w:tcW w:w="4392" w:type="dxa"/>
            <w:shd w:val="clear" w:color="auto" w:fill="FFFFFF"/>
            <w:vAlign w:val="center"/>
          </w:tcPr>
          <w:p w14:paraId="7277E351" w14:textId="49B4F089" w:rsidR="00BB0000" w:rsidRDefault="3D2AE1E8" w:rsidP="04C64149">
            <w:pPr>
              <w:spacing w:after="0"/>
            </w:pPr>
            <w:r>
              <w:t>Product Attributes</w:t>
            </w:r>
          </w:p>
        </w:tc>
      </w:tr>
      <w:tr w:rsidR="00BB0000" w14:paraId="4940F02E" w14:textId="77777777" w:rsidTr="04C64149">
        <w:tc>
          <w:tcPr>
            <w:tcW w:w="4392" w:type="dxa"/>
            <w:shd w:val="clear" w:color="auto" w:fill="EEF5FA"/>
            <w:vAlign w:val="center"/>
          </w:tcPr>
          <w:p w14:paraId="50E80588" w14:textId="77777777" w:rsidR="00BB0000" w:rsidRDefault="003F480B">
            <w:pPr>
              <w:spacing w:after="0"/>
            </w:pPr>
            <w:r>
              <w:t>Returns</w:t>
            </w:r>
          </w:p>
        </w:tc>
        <w:tc>
          <w:tcPr>
            <w:tcW w:w="4392" w:type="dxa"/>
            <w:shd w:val="clear" w:color="auto" w:fill="EEF5FA"/>
            <w:vAlign w:val="center"/>
          </w:tcPr>
          <w:p w14:paraId="43FE5667" w14:textId="77777777" w:rsidR="00BB0000" w:rsidRDefault="003F480B">
            <w:pPr>
              <w:spacing w:after="0"/>
            </w:pPr>
            <w:r>
              <w:t>Other relevant dimensions</w:t>
            </w:r>
          </w:p>
        </w:tc>
      </w:tr>
    </w:tbl>
    <w:p w14:paraId="65B3899B" w14:textId="77777777" w:rsidR="00BB0000" w:rsidRDefault="003F480B">
      <w:r>
        <w:t>Create and document the relationships, keys, grain of each fact table, and any known limitations. Avoid a single unnecessarily wide flattened table if a related-table model will be more scalable.</w:t>
      </w:r>
    </w:p>
    <w:p w14:paraId="53881E5A" w14:textId="77777777" w:rsidR="00BB0000" w:rsidRDefault="003F480B">
      <w:pPr>
        <w:pStyle w:val="Heading2"/>
      </w:pPr>
      <w:r>
        <w:t>4. Core DAX Measures</w:t>
      </w:r>
    </w:p>
    <w:p w14:paraId="0E31080C" w14:textId="77777777" w:rsidR="00BB0000" w:rsidRDefault="003F480B">
      <w:r>
        <w:t>Create and validate the core measures needed for the initial standardized views. Depending on source availability, these may include:</w:t>
      </w:r>
    </w:p>
    <w:p w14:paraId="1F6AB542" w14:textId="77777777" w:rsidR="00BB0000" w:rsidRDefault="003F480B">
      <w:pPr>
        <w:pStyle w:val="ListBullet"/>
        <w:keepLines/>
        <w:spacing w:after="30"/>
      </w:pPr>
      <w:r>
        <w:t>Sales and units</w:t>
      </w:r>
    </w:p>
    <w:p w14:paraId="7F27FE04" w14:textId="77777777" w:rsidR="00BB0000" w:rsidRDefault="003F480B">
      <w:pPr>
        <w:pStyle w:val="ListBullet"/>
        <w:keepLines/>
        <w:spacing w:after="30"/>
      </w:pPr>
      <w:r>
        <w:t>Average selling price (ASP)</w:t>
      </w:r>
    </w:p>
    <w:p w14:paraId="002C1410" w14:textId="77777777" w:rsidR="00BB0000" w:rsidRDefault="003F480B">
      <w:pPr>
        <w:pStyle w:val="ListBullet"/>
        <w:keepLines/>
        <w:spacing w:after="30"/>
      </w:pPr>
      <w:r>
        <w:t>Glance views / traffic</w:t>
      </w:r>
    </w:p>
    <w:p w14:paraId="13C03C47" w14:textId="77777777" w:rsidR="00BB0000" w:rsidRDefault="003F480B">
      <w:pPr>
        <w:pStyle w:val="ListBullet"/>
        <w:keepLines/>
        <w:spacing w:after="30"/>
      </w:pPr>
      <w:r>
        <w:t>Conversion rate</w:t>
      </w:r>
    </w:p>
    <w:p w14:paraId="62193001" w14:textId="77777777" w:rsidR="00BB0000" w:rsidRDefault="003F480B">
      <w:pPr>
        <w:pStyle w:val="ListBullet"/>
        <w:keepLines/>
        <w:spacing w:after="30"/>
      </w:pPr>
      <w:r>
        <w:t>Inventory metrics</w:t>
      </w:r>
    </w:p>
    <w:p w14:paraId="4EFCBFE2" w14:textId="77777777" w:rsidR="00BB0000" w:rsidRDefault="003F480B">
      <w:pPr>
        <w:pStyle w:val="ListBullet"/>
        <w:keepLines/>
        <w:spacing w:after="30"/>
      </w:pPr>
      <w:r>
        <w:t>Purchase order and fill-rate metrics</w:t>
      </w:r>
    </w:p>
    <w:p w14:paraId="43CED482" w14:textId="77777777" w:rsidR="00BB0000" w:rsidRDefault="003F480B">
      <w:pPr>
        <w:pStyle w:val="ListBullet"/>
        <w:keepLines/>
        <w:spacing w:after="30"/>
      </w:pPr>
      <w:r>
        <w:t>Year-over-year and year-to-date comparisons</w:t>
      </w:r>
    </w:p>
    <w:p w14:paraId="700A311C" w14:textId="77777777" w:rsidR="00BB0000" w:rsidRDefault="003F480B">
      <w:pPr>
        <w:pStyle w:val="ListBullet"/>
        <w:keepLines/>
        <w:spacing w:after="30"/>
      </w:pPr>
      <w:r>
        <w:t>Other agreed retail KPIs supported by the source reports</w:t>
      </w:r>
    </w:p>
    <w:p w14:paraId="2B25593B" w14:textId="77777777" w:rsidR="00BB0000" w:rsidRDefault="003F480B">
      <w:pPr>
        <w:pStyle w:val="Heading2"/>
      </w:pPr>
      <w:r>
        <w:t>5. Standard PivotTable Views</w:t>
      </w:r>
    </w:p>
    <w:p w14:paraId="022DB403" w14:textId="77777777" w:rsidR="00BB0000" w:rsidRDefault="003F480B">
      <w:r>
        <w:t>Create practical, analysis-ready PivotTables that can be used to review the business by relevant levels such as:</w:t>
      </w:r>
    </w:p>
    <w:p w14:paraId="219F21EB" w14:textId="77777777" w:rsidR="00BB0000" w:rsidRDefault="003F480B">
      <w:pPr>
        <w:pStyle w:val="ListBullet"/>
        <w:keepLines/>
        <w:spacing w:after="30"/>
      </w:pPr>
      <w:r>
        <w:t>Brand and category</w:t>
      </w:r>
    </w:p>
    <w:p w14:paraId="3F191229" w14:textId="77777777" w:rsidR="00BB0000" w:rsidRDefault="003F480B">
      <w:pPr>
        <w:pStyle w:val="ListBullet"/>
        <w:keepLines/>
        <w:spacing w:after="30"/>
      </w:pPr>
      <w:r>
        <w:t>ASIN and SKU</w:t>
      </w:r>
    </w:p>
    <w:p w14:paraId="4053DB38" w14:textId="77777777" w:rsidR="00BB0000" w:rsidRDefault="003F480B">
      <w:pPr>
        <w:pStyle w:val="ListBullet"/>
        <w:keepLines/>
        <w:spacing w:after="30"/>
      </w:pPr>
      <w:r>
        <w:t>Style, color, and size</w:t>
      </w:r>
    </w:p>
    <w:p w14:paraId="02984C46" w14:textId="77777777" w:rsidR="00BB0000" w:rsidRDefault="003F480B">
      <w:pPr>
        <w:pStyle w:val="ListBullet"/>
        <w:keepLines/>
        <w:spacing w:after="30"/>
      </w:pPr>
      <w:r>
        <w:t>Week, month, quarter, and year</w:t>
      </w:r>
    </w:p>
    <w:p w14:paraId="26AB8855" w14:textId="77777777" w:rsidR="00BB0000" w:rsidRDefault="003F480B">
      <w:pPr>
        <w:pStyle w:val="ListBullet"/>
        <w:keepLines/>
        <w:spacing w:after="30"/>
      </w:pPr>
      <w:r>
        <w:t>Current period versus prior year</w:t>
      </w:r>
    </w:p>
    <w:p w14:paraId="4065E9AC" w14:textId="77777777" w:rsidR="00BB0000" w:rsidRDefault="003F480B">
      <w:r>
        <w:t>The PivotTables do not need dashboard-level design. Functionality, accuracy, performance, and ease of use are the priorities.</w:t>
      </w:r>
    </w:p>
    <w:p w14:paraId="432AE37A" w14:textId="77777777" w:rsidR="00BB0000" w:rsidRDefault="003F480B">
      <w:pPr>
        <w:pStyle w:val="Heading2"/>
      </w:pPr>
      <w:r>
        <w:t>6. Documentation and Handoff</w:t>
      </w:r>
    </w:p>
    <w:p w14:paraId="37EE2F31" w14:textId="77777777" w:rsidR="00BB0000" w:rsidRDefault="003F480B">
      <w:pPr>
        <w:pStyle w:val="ListBullet"/>
        <w:keepLines/>
        <w:spacing w:after="30"/>
      </w:pPr>
      <w:r>
        <w:t>Provide a simple data dictionary and model diagram.</w:t>
      </w:r>
    </w:p>
    <w:p w14:paraId="6654524B" w14:textId="77777777" w:rsidR="00BB0000" w:rsidRDefault="003F480B">
      <w:pPr>
        <w:pStyle w:val="ListBullet"/>
        <w:keepLines/>
        <w:spacing w:after="30"/>
      </w:pPr>
      <w:r>
        <w:t>Provide refresh instructions that an employee can follow.</w:t>
      </w:r>
    </w:p>
    <w:p w14:paraId="400DAC0E" w14:textId="77777777" w:rsidR="00BB0000" w:rsidRDefault="003F480B">
      <w:pPr>
        <w:pStyle w:val="ListBullet"/>
        <w:keepLines/>
        <w:spacing w:after="30"/>
      </w:pPr>
      <w:r>
        <w:t>Document source-file requirements, folder rules, query dependencies, calculated measures, and troubleshooting steps.</w:t>
      </w:r>
    </w:p>
    <w:p w14:paraId="2002052E" w14:textId="77777777" w:rsidR="00BB0000" w:rsidRDefault="003F480B">
      <w:pPr>
        <w:pStyle w:val="ListBullet"/>
        <w:keepLines/>
        <w:spacing w:after="30"/>
      </w:pPr>
      <w:r>
        <w:t>Conduct a recorded handoff session or provide a concise walkthrough of the completed solution.</w:t>
      </w:r>
    </w:p>
    <w:p w14:paraId="1DCE7720" w14:textId="77777777" w:rsidR="00BB0000" w:rsidRDefault="003F480B">
      <w:pPr>
        <w:pStyle w:val="ListBullet"/>
        <w:keepLines/>
        <w:spacing w:after="30"/>
      </w:pPr>
      <w:r>
        <w:t>Deliver all unlocked Excel and Power Query / Power Pivot components so the framework can be maintained and expanded.</w:t>
      </w:r>
    </w:p>
    <w:p w14:paraId="5AD3DEEF" w14:textId="77777777" w:rsidR="00BB0000" w:rsidRDefault="003F480B">
      <w:pPr>
        <w:pStyle w:val="Heading1"/>
      </w:pPr>
      <w:r>
        <w:t>Success Criteria</w:t>
      </w:r>
    </w:p>
    <w:p w14:paraId="16493EBC" w14:textId="77777777" w:rsidR="00BB0000" w:rsidRDefault="003F480B">
      <w:pPr>
        <w:pStyle w:val="ListBullet"/>
        <w:keepLines/>
        <w:spacing w:after="30"/>
      </w:pPr>
      <w:r>
        <w:t>New recurring files can be placed in the designated folders and refreshed without rebuilding the workbook.</w:t>
      </w:r>
    </w:p>
    <w:p w14:paraId="2F59FCE9" w14:textId="77777777" w:rsidR="00BB0000" w:rsidRDefault="003F480B">
      <w:pPr>
        <w:pStyle w:val="ListBullet"/>
        <w:keepLines/>
        <w:spacing w:after="30"/>
      </w:pPr>
      <w:r>
        <w:t>The model refreshes successfully using representative source files.</w:t>
      </w:r>
    </w:p>
    <w:p w14:paraId="1FA576A9" w14:textId="77777777" w:rsidR="00BB0000" w:rsidRDefault="003F480B">
      <w:pPr>
        <w:pStyle w:val="ListBullet"/>
        <w:keepLines/>
        <w:spacing w:after="30"/>
      </w:pPr>
      <w:r>
        <w:t>Core measures reconcile to agreed control totals from the source reports.</w:t>
      </w:r>
    </w:p>
    <w:p w14:paraId="27B13AED" w14:textId="77777777" w:rsidR="00BB0000" w:rsidRDefault="003F480B">
      <w:pPr>
        <w:pStyle w:val="ListBullet"/>
        <w:keepLines/>
        <w:spacing w:after="30"/>
      </w:pPr>
      <w:r>
        <w:t>PivotTables use the shared Data Model and support the agreed business views.</w:t>
      </w:r>
    </w:p>
    <w:p w14:paraId="1AE1C4FF" w14:textId="77777777" w:rsidR="00BB0000" w:rsidRDefault="003F480B">
      <w:pPr>
        <w:pStyle w:val="ListBullet"/>
        <w:keepLines/>
        <w:spacing w:after="30"/>
      </w:pPr>
      <w:r>
        <w:t>The process is documented clearly enough for a trained employee to operate.</w:t>
      </w:r>
    </w:p>
    <w:p w14:paraId="034E792D" w14:textId="77777777" w:rsidR="00BB0000" w:rsidRDefault="003F480B">
      <w:pPr>
        <w:pStyle w:val="ListBullet"/>
        <w:keepLines/>
        <w:spacing w:after="30"/>
      </w:pPr>
      <w:r>
        <w:t>The workbook performs reliably with the expected catalog and report sizes.</w:t>
      </w:r>
    </w:p>
    <w:p w14:paraId="76CCEDB0" w14:textId="77777777" w:rsidR="00BB0000" w:rsidRDefault="003F480B">
      <w:pPr>
        <w:pStyle w:val="Heading1"/>
      </w:pPr>
      <w:r>
        <w:lastRenderedPageBreak/>
        <w:t>Timeline and Project Approach</w:t>
      </w:r>
    </w:p>
    <w:p w14:paraId="0FC64955" w14:textId="77777777" w:rsidR="00BB0000" w:rsidRDefault="003F480B">
      <w:r>
        <w:t>My target is an initial usable Phase 1 version within one week of kickoff, assuming all source files and field definitions are available and reasonably consistent. Please be candid if you recommend a different timeline after reviewing the sample files.</w:t>
      </w:r>
    </w:p>
    <w:p w14:paraId="379BE11A" w14:textId="77777777" w:rsidR="00BB0000" w:rsidRDefault="003F480B">
      <w:r>
        <w:t>I am open to either hourly work with clear checkpoints or a fixed-price Phase 1 milestone. Additional refinement, new clients, dashboards, and Power BI may be separate future phases.</w:t>
      </w:r>
    </w:p>
    <w:p w14:paraId="7C6BFA06" w14:textId="77777777" w:rsidR="00BB0000" w:rsidRDefault="003F480B">
      <w:pPr>
        <w:pStyle w:val="Heading1"/>
      </w:pPr>
      <w:r>
        <w:t>Required Experience</w:t>
      </w:r>
    </w:p>
    <w:p w14:paraId="7B9EF4B4" w14:textId="77777777" w:rsidR="00BB0000" w:rsidRDefault="003F480B">
      <w:pPr>
        <w:pStyle w:val="ListBullet"/>
        <w:keepLines/>
        <w:spacing w:after="30"/>
      </w:pPr>
      <w:r>
        <w:t>Advanced Excel Power Query</w:t>
      </w:r>
    </w:p>
    <w:p w14:paraId="3BA9CC03" w14:textId="77777777" w:rsidR="00BB0000" w:rsidRDefault="003F480B">
      <w:pPr>
        <w:pStyle w:val="ListBullet"/>
        <w:keepLines/>
        <w:spacing w:after="30"/>
      </w:pPr>
      <w:r>
        <w:t>Power Pivot and Excel Data Models</w:t>
      </w:r>
    </w:p>
    <w:p w14:paraId="15B161A4" w14:textId="77777777" w:rsidR="00BB0000" w:rsidRDefault="003F480B">
      <w:pPr>
        <w:pStyle w:val="ListBullet"/>
        <w:keepLines/>
        <w:spacing w:after="30"/>
      </w:pPr>
      <w:r>
        <w:t>DAX measure development</w:t>
      </w:r>
    </w:p>
    <w:p w14:paraId="75423B63" w14:textId="77777777" w:rsidR="00BB0000" w:rsidRDefault="003F480B">
      <w:pPr>
        <w:pStyle w:val="ListBullet"/>
        <w:keepLines/>
        <w:spacing w:after="30"/>
      </w:pPr>
      <w:r>
        <w:t>Star-schema and relational data modeling</w:t>
      </w:r>
    </w:p>
    <w:p w14:paraId="6AE36C61" w14:textId="77777777" w:rsidR="00BB0000" w:rsidRDefault="003F480B">
      <w:pPr>
        <w:pStyle w:val="ListBullet"/>
        <w:keepLines/>
        <w:spacing w:after="30"/>
      </w:pPr>
      <w:r>
        <w:t>Handling and optimizing large datasets</w:t>
      </w:r>
    </w:p>
    <w:p w14:paraId="39B5A563" w14:textId="77777777" w:rsidR="00BB0000" w:rsidRDefault="003F480B">
      <w:pPr>
        <w:pStyle w:val="ListBullet"/>
        <w:keepLines/>
        <w:spacing w:after="30"/>
      </w:pPr>
      <w:r>
        <w:t>Building maintainable ETL and refresh workflows</w:t>
      </w:r>
    </w:p>
    <w:p w14:paraId="29410EB4" w14:textId="77777777" w:rsidR="00BB0000" w:rsidRDefault="003F480B">
      <w:pPr>
        <w:pStyle w:val="ListBullet"/>
        <w:keepLines/>
        <w:spacing w:after="30"/>
      </w:pPr>
      <w:r>
        <w:t>Data validation, reconciliation, and documentation</w:t>
      </w:r>
    </w:p>
    <w:p w14:paraId="26038CB4" w14:textId="77777777" w:rsidR="00BB0000" w:rsidRDefault="003F480B">
      <w:pPr>
        <w:pStyle w:val="Heading1"/>
      </w:pPr>
      <w:r>
        <w:t>Preferred Experience</w:t>
      </w:r>
    </w:p>
    <w:p w14:paraId="5A0C10FE" w14:textId="77777777" w:rsidR="00BB0000" w:rsidRDefault="003F480B">
      <w:pPr>
        <w:pStyle w:val="ListBullet"/>
        <w:keepLines/>
        <w:spacing w:after="30"/>
      </w:pPr>
      <w:r>
        <w:t>Amazon Vendor Central or Amazon Seller Central</w:t>
      </w:r>
    </w:p>
    <w:p w14:paraId="0C793FDB" w14:textId="77777777" w:rsidR="00BB0000" w:rsidRDefault="003F480B">
      <w:pPr>
        <w:pStyle w:val="ListBullet"/>
        <w:keepLines/>
        <w:spacing w:after="30"/>
      </w:pPr>
      <w:r>
        <w:t>Retail, inventory, or eCommerce analytics</w:t>
      </w:r>
    </w:p>
    <w:p w14:paraId="44888960" w14:textId="77777777" w:rsidR="00BB0000" w:rsidRDefault="003F480B">
      <w:pPr>
        <w:pStyle w:val="ListBullet"/>
        <w:keepLines/>
        <w:spacing w:after="30"/>
      </w:pPr>
      <w:r>
        <w:t>Power BI or reusable semantic-model design</w:t>
      </w:r>
    </w:p>
    <w:p w14:paraId="57BC8A7C" w14:textId="77777777" w:rsidR="00BB0000" w:rsidRDefault="003F480B">
      <w:pPr>
        <w:pStyle w:val="ListBullet"/>
        <w:keepLines/>
        <w:spacing w:after="30"/>
      </w:pPr>
      <w:r>
        <w:t>Working with recurring exports whose layouts may change over time</w:t>
      </w:r>
    </w:p>
    <w:p w14:paraId="45C92C94" w14:textId="77777777" w:rsidR="00BB0000" w:rsidRDefault="003F480B">
      <w:pPr>
        <w:pStyle w:val="Heading1"/>
      </w:pPr>
      <w:r>
        <w:t>To Apply</w:t>
      </w:r>
    </w:p>
    <w:p w14:paraId="1832187B" w14:textId="77777777" w:rsidR="00BB0000" w:rsidRDefault="003F480B">
      <w:r>
        <w:rPr>
          <w:b/>
        </w:rPr>
        <w:t xml:space="preserve">Begin your proposal with the exact phrase: </w:t>
      </w:r>
      <w:r>
        <w:rPr>
          <w:b/>
          <w:color w:val="2F75B5"/>
        </w:rPr>
        <w:t>Data Model Architecture</w:t>
      </w:r>
    </w:p>
    <w:p w14:paraId="42D4D57D" w14:textId="77777777" w:rsidR="00BB0000" w:rsidRDefault="003F480B">
      <w:r>
        <w:t>Then answer the following:</w:t>
      </w:r>
    </w:p>
    <w:p w14:paraId="615B38B1" w14:textId="77777777" w:rsidR="00BB0000" w:rsidRDefault="003F480B">
      <w:pPr>
        <w:pStyle w:val="ListNumber"/>
        <w:spacing w:after="30"/>
      </w:pPr>
      <w:r>
        <w:t>Provide one or two relevant examples of Power Query and Power Pivot solutions you have built.</w:t>
      </w:r>
    </w:p>
    <w:p w14:paraId="659AA371" w14:textId="77777777" w:rsidR="00BB0000" w:rsidRDefault="003F480B">
      <w:pPr>
        <w:pStyle w:val="ListNumber"/>
        <w:spacing w:after="30"/>
      </w:pPr>
      <w:r>
        <w:t>Describe your experience with datasets containing 100,000 or more rows.</w:t>
      </w:r>
    </w:p>
    <w:p w14:paraId="7F2B8C0D" w14:textId="77777777" w:rsidR="00BB0000" w:rsidRDefault="003F480B">
      <w:pPr>
        <w:pStyle w:val="ListNumber"/>
        <w:spacing w:after="30"/>
      </w:pPr>
      <w:r>
        <w:t>Briefly explain how you would structure this solution, including fact tables, dimension tables, relationships, and refresh flow.</w:t>
      </w:r>
    </w:p>
    <w:p w14:paraId="7038078E" w14:textId="77777777" w:rsidR="00BB0000" w:rsidRDefault="003F480B">
      <w:pPr>
        <w:pStyle w:val="ListNumber"/>
        <w:spacing w:after="30"/>
      </w:pPr>
      <w:r>
        <w:t>How would you design the process to handle missing files, changed column names, duplicate keys, or other source-data issues?</w:t>
      </w:r>
    </w:p>
    <w:p w14:paraId="08770BE2" w14:textId="77777777" w:rsidR="00BB0000" w:rsidRDefault="003F480B">
      <w:pPr>
        <w:pStyle w:val="ListNumber"/>
        <w:spacing w:after="30"/>
      </w:pPr>
      <w:r>
        <w:t>How would you validate that the measures and PivotTables reconcile to the original reports?</w:t>
      </w:r>
    </w:p>
    <w:p w14:paraId="41C4B41A" w14:textId="77777777" w:rsidR="00BB0000" w:rsidRDefault="003F480B">
      <w:pPr>
        <w:pStyle w:val="ListNumber"/>
        <w:spacing w:after="30"/>
      </w:pPr>
      <w:r>
        <w:t>What would you need from me on day one to assess scope and begin the build?</w:t>
      </w:r>
    </w:p>
    <w:p w14:paraId="5392B6FB" w14:textId="77777777" w:rsidR="00BB0000" w:rsidRDefault="003F480B">
      <w:pPr>
        <w:pStyle w:val="ListNumber"/>
        <w:spacing w:after="30"/>
      </w:pPr>
      <w:r>
        <w:t>Please provide your hourly rate or a proposed fixed price for Phase 1, along with your availability.</w:t>
      </w:r>
    </w:p>
    <w:p w14:paraId="7A4E089E" w14:textId="77777777" w:rsidR="00BB0000" w:rsidRDefault="003F480B">
      <w:pPr>
        <w:pStyle w:val="Heading1"/>
      </w:pPr>
      <w:r>
        <w:t>Important</w:t>
      </w:r>
    </w:p>
    <w:p w14:paraId="2CB2DA33" w14:textId="77777777" w:rsidR="00BB0000" w:rsidRDefault="003F480B">
      <w:pPr>
        <w:pStyle w:val="JobCallout"/>
        <w:pBdr>
          <w:bottom w:val="single" w:sz="6" w:space="0" w:color="2F75B5"/>
        </w:pBdr>
        <w:shd w:val="clear" w:color="auto" w:fill="EEF5FA"/>
      </w:pPr>
      <w:r>
        <w:t>Please do not focus your proposal on dashboards or visual design. I am hiring first for Power Query, Power Pivot, data modeling, refresh reliability, and a clean employee-ready handoff.</w:t>
      </w:r>
    </w:p>
    <w:sectPr w:rsidR="00BB0000" w:rsidSect="00034616">
      <w:footerReference w:type="default" r:id="rId8"/>
      <w:pgSz w:w="12240" w:h="15840"/>
      <w:pgMar w:top="792" w:right="1123" w:bottom="792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EFDC" w14:textId="77777777" w:rsidR="003F480B" w:rsidRDefault="003F480B">
      <w:pPr>
        <w:spacing w:after="0" w:line="240" w:lineRule="auto"/>
      </w:pPr>
      <w:r>
        <w:separator/>
      </w:r>
    </w:p>
  </w:endnote>
  <w:endnote w:type="continuationSeparator" w:id="0">
    <w:p w14:paraId="050BAAFD" w14:textId="77777777" w:rsidR="003F480B" w:rsidRDefault="003F4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531D" w14:textId="77777777" w:rsidR="00BB0000" w:rsidRDefault="003F480B">
    <w:pPr>
      <w:pStyle w:val="Footer"/>
      <w:jc w:val="center"/>
    </w:pPr>
    <w:r>
      <w:rPr>
        <w:color w:val="5B6573"/>
        <w:sz w:val="16"/>
      </w:rPr>
      <w:t>Upwork Job Post | Power Query &amp; Power Pivot Data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DE3F" w14:textId="77777777" w:rsidR="003F480B" w:rsidRDefault="003F480B">
      <w:pPr>
        <w:spacing w:after="0" w:line="240" w:lineRule="auto"/>
      </w:pPr>
      <w:r>
        <w:separator/>
      </w:r>
    </w:p>
  </w:footnote>
  <w:footnote w:type="continuationSeparator" w:id="0">
    <w:p w14:paraId="7F1E3F80" w14:textId="77777777" w:rsidR="003F480B" w:rsidRDefault="003F4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635058">
    <w:abstractNumId w:val="8"/>
  </w:num>
  <w:num w:numId="2" w16cid:durableId="1911891783">
    <w:abstractNumId w:val="6"/>
  </w:num>
  <w:num w:numId="3" w16cid:durableId="1853031295">
    <w:abstractNumId w:val="5"/>
  </w:num>
  <w:num w:numId="4" w16cid:durableId="1415198576">
    <w:abstractNumId w:val="4"/>
  </w:num>
  <w:num w:numId="5" w16cid:durableId="769086557">
    <w:abstractNumId w:val="7"/>
  </w:num>
  <w:num w:numId="6" w16cid:durableId="1590500418">
    <w:abstractNumId w:val="3"/>
  </w:num>
  <w:num w:numId="7" w16cid:durableId="1667434310">
    <w:abstractNumId w:val="2"/>
  </w:num>
  <w:num w:numId="8" w16cid:durableId="790128823">
    <w:abstractNumId w:val="1"/>
  </w:num>
  <w:num w:numId="9" w16cid:durableId="199768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80B"/>
    <w:rsid w:val="00764E5F"/>
    <w:rsid w:val="00AA1D8D"/>
    <w:rsid w:val="00B47730"/>
    <w:rsid w:val="00BB0000"/>
    <w:rsid w:val="00CB0664"/>
    <w:rsid w:val="00EB6518"/>
    <w:rsid w:val="00FC693F"/>
    <w:rsid w:val="04C64149"/>
    <w:rsid w:val="3D2AE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C5A900-CA64-4DBC-9B14-9783517B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Callout">
    <w:name w:val="Job Callout"/>
    <w:pPr>
      <w:spacing w:before="100" w:after="140"/>
      <w:ind w:left="259" w:right="259"/>
    </w:pPr>
    <w:rPr>
      <w:rFonts w:ascii="Aptos" w:hAnsi="Aptos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1006</Words>
  <Characters>5739</Characters>
  <Application>Microsoft Office Word</Application>
  <DocSecurity>0</DocSecurity>
  <Lines>47</Lines>
  <Paragraphs>13</Paragraphs>
  <ScaleCrop>false</ScaleCrop>
  <Manager/>
  <Company/>
  <LinksUpToDate>false</LinksUpToDate>
  <CharactersWithSpaces>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Upwork Job Post - Power Query &amp; Power Pivot Data Engineer</dc:title>
  <dc:subject>Amazon Vendor Central reporting framework</dc:subject>
  <dc:creator>Emily O'Toole</dc:creator>
  <cp:keywords/>
  <dc:description>generated by python-docx</dc:description>
  <cp:lastModifiedBy>Emily O'Toole</cp:lastModifiedBy>
  <cp:revision>2</cp:revision>
  <dcterms:created xsi:type="dcterms:W3CDTF">2026-09-16T19:32:00Z</dcterms:created>
  <dcterms:modified xsi:type="dcterms:W3CDTF">2026-09-16T19:32:00Z</dcterms:modified>
  <cp:category/>
</cp:coreProperties>
</file>