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44" w:rsidRDefault="00931AE2">
      <w:pPr>
        <w:pStyle w:val="KonuBal"/>
      </w:pPr>
      <w:r>
        <w:t>Lab 2</w:t>
      </w:r>
    </w:p>
    <w:p w:rsidR="001A7844" w:rsidRDefault="00931AE2">
      <w:pPr>
        <w:rPr>
          <w:b/>
          <w:bCs/>
        </w:rPr>
      </w:pPr>
      <w:r>
        <w:rPr>
          <w:b/>
          <w:bCs/>
        </w:rPr>
        <w:t xml:space="preserve">In this lab, you should only use structural modelling, in other words you </w:t>
      </w:r>
      <w:r w:rsidR="001F1BE8">
        <w:rPr>
          <w:b/>
          <w:bCs/>
        </w:rPr>
        <w:t>shouldn't</w:t>
      </w:r>
      <w:r>
        <w:rPr>
          <w:b/>
          <w:bCs/>
        </w:rPr>
        <w:t xml:space="preserve"> use always@ .... , loops etc.</w:t>
      </w:r>
    </w:p>
    <w:p w:rsidR="001A7844" w:rsidRDefault="00931AE2">
      <w:pPr>
        <w:pStyle w:val="ListeParagraf"/>
        <w:numPr>
          <w:ilvl w:val="0"/>
          <w:numId w:val="1"/>
        </w:numPr>
        <w:rPr>
          <w:b/>
        </w:rPr>
      </w:pPr>
      <w:r>
        <w:t xml:space="preserve">a) First, build a 2x1 multiplexer (2 input, each input is 1 bit). Then by using this, design a 4x1 multiplexer (4 inputs, each input 1 bit).   </w:t>
      </w:r>
      <w:r>
        <w:rPr>
          <w:b/>
        </w:rPr>
        <w:t>(  /2.5)</w:t>
      </w:r>
    </w:p>
    <w:p w:rsidR="001A7844" w:rsidRDefault="001A7844">
      <w:pPr>
        <w:pStyle w:val="ListeParagraf"/>
      </w:pPr>
    </w:p>
    <w:p w:rsidR="001A7844" w:rsidRDefault="00931AE2">
      <w:pPr>
        <w:pStyle w:val="ListeParagraf"/>
      </w:pPr>
      <w:r>
        <w:t xml:space="preserve">You must use the same module that you created for 2x1 </w:t>
      </w:r>
      <w:proofErr w:type="spellStart"/>
      <w:r>
        <w:t>mux</w:t>
      </w:r>
      <w:proofErr w:type="spellEnd"/>
      <w:r>
        <w:t>, the goal here is to learn how to combine mod</w:t>
      </w:r>
      <w:r>
        <w:t>ules and use them again, like the functions in C/C++</w:t>
      </w:r>
    </w:p>
    <w:p w:rsidR="001A7844" w:rsidRDefault="00931AE2">
      <w:pPr>
        <w:pStyle w:val="ListeParagraf"/>
        <w:jc w:val="center"/>
      </w:pPr>
      <w:r>
        <w:rPr>
          <w:noProof/>
          <w:lang w:val="en-US"/>
        </w:rPr>
        <w:drawing>
          <wp:inline distT="0" distB="0" distL="0" distR="0">
            <wp:extent cx="1936750" cy="1936750"/>
            <wp:effectExtent l="0" t="0" r="0" b="0"/>
            <wp:docPr id="1" name="Picture" descr="http://sub.allaboutcircuits.com/images/04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sub.allaboutcircuits.com/images/0447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44" w:rsidRDefault="00931AE2">
      <w:pPr>
        <w:pStyle w:val="ListeParagraf"/>
        <w:rPr>
          <w:b/>
        </w:rPr>
      </w:pPr>
      <w:r>
        <w:t xml:space="preserve">b) Build a 4 bit 2x1 multiplexer (2 inputs, each input is 4 bit).   </w:t>
      </w:r>
      <w:r>
        <w:rPr>
          <w:b/>
        </w:rPr>
        <w:t>(  /1.5)</w:t>
      </w:r>
    </w:p>
    <w:p w:rsidR="00884579" w:rsidRDefault="00884579" w:rsidP="00884579">
      <w:pPr>
        <w:pStyle w:val="ListeParagraf"/>
        <w:jc w:val="center"/>
        <w:rPr>
          <w:b/>
        </w:rPr>
      </w:pPr>
      <w:r w:rsidRPr="0088457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.75pt;margin-top:7.7pt;width:425.45pt;height:110.6pt;z-index:251660288;mso-width-relative:margin;mso-height-relative:margin">
            <v:textbox style="mso-next-textbox:#_x0000_s1027">
              <w:txbxContent>
                <w:p w:rsidR="00884579" w:rsidRPr="00E6115E" w:rsidRDefault="00884579" w:rsidP="00884579">
                  <w:pPr>
                    <w:pStyle w:val="ListeParagraf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proofErr w:type="spellStart"/>
                  <w:r w:rsidRPr="00E6115E">
                    <w:rPr>
                      <w:lang w:val="en-US"/>
                    </w:rPr>
                    <w:t>FullAdder</w:t>
                  </w:r>
                  <w:proofErr w:type="spellEnd"/>
                  <w:r w:rsidRPr="00E6115E">
                    <w:rPr>
                      <w:lang w:val="en-US"/>
                    </w:rPr>
                    <w:t xml:space="preserve"> s0( .A( a[0] ), .B(b0), .C( op ), .Sum( sum[0]), .</w:t>
                  </w:r>
                  <w:proofErr w:type="spellStart"/>
                  <w:r w:rsidRPr="00E6115E">
                    <w:rPr>
                      <w:lang w:val="en-US"/>
                    </w:rPr>
                    <w:t>Cout</w:t>
                  </w:r>
                  <w:proofErr w:type="spellEnd"/>
                  <w:r w:rsidRPr="00E6115E">
                    <w:rPr>
                      <w:lang w:val="en-US"/>
                    </w:rPr>
                    <w:t>( ripple0 ) );</w:t>
                  </w:r>
                </w:p>
                <w:p w:rsidR="00884579" w:rsidRPr="00E6115E" w:rsidRDefault="00884579" w:rsidP="00884579">
                  <w:pPr>
                    <w:pStyle w:val="ListeParagraf"/>
                    <w:rPr>
                      <w:lang w:val="en-US"/>
                    </w:rPr>
                  </w:pPr>
                  <w:r w:rsidRPr="00E6115E">
                    <w:rPr>
                      <w:lang w:val="en-US"/>
                    </w:rPr>
                    <w:tab/>
                  </w:r>
                  <w:proofErr w:type="spellStart"/>
                  <w:r w:rsidRPr="00E6115E">
                    <w:rPr>
                      <w:lang w:val="en-US"/>
                    </w:rPr>
                    <w:t>FullAdder</w:t>
                  </w:r>
                  <w:proofErr w:type="spellEnd"/>
                  <w:r w:rsidRPr="00E6115E">
                    <w:rPr>
                      <w:lang w:val="en-US"/>
                    </w:rPr>
                    <w:t xml:space="preserve"> s1( .A( a[1] ), .B(b1), .C( ripple0 ), .Sum( sum[1]), .</w:t>
                  </w:r>
                  <w:proofErr w:type="spellStart"/>
                  <w:r w:rsidRPr="00E6115E">
                    <w:rPr>
                      <w:lang w:val="en-US"/>
                    </w:rPr>
                    <w:t>Cout</w:t>
                  </w:r>
                  <w:proofErr w:type="spellEnd"/>
                  <w:r w:rsidRPr="00E6115E">
                    <w:rPr>
                      <w:lang w:val="en-US"/>
                    </w:rPr>
                    <w:t>( ripple1 ) );</w:t>
                  </w:r>
                </w:p>
                <w:p w:rsidR="00884579" w:rsidRDefault="00884579" w:rsidP="00884579">
                  <w:pPr>
                    <w:pStyle w:val="ListeParagraf"/>
                    <w:rPr>
                      <w:lang w:val="en-US"/>
                    </w:rPr>
                  </w:pPr>
                  <w:r w:rsidRPr="00E6115E"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>...</w:t>
                  </w:r>
                </w:p>
                <w:p w:rsidR="00884579" w:rsidRDefault="00884579" w:rsidP="00884579">
                  <w:pPr>
                    <w:pStyle w:val="ListeParagraf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...</w:t>
                  </w:r>
                </w:p>
                <w:p w:rsidR="00884579" w:rsidRPr="00E6115E" w:rsidRDefault="00884579" w:rsidP="00884579">
                  <w:pPr>
                    <w:pStyle w:val="ListeParagraf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...</w:t>
                  </w:r>
                </w:p>
                <w:p w:rsidR="00884579" w:rsidRPr="00E6115E" w:rsidRDefault="00884579" w:rsidP="00884579">
                  <w:pPr>
                    <w:pStyle w:val="ListeParagraf"/>
                    <w:rPr>
                      <w:lang w:val="en-US"/>
                    </w:rPr>
                  </w:pPr>
                  <w:r w:rsidRPr="00E6115E">
                    <w:rPr>
                      <w:lang w:val="en-US"/>
                    </w:rPr>
                    <w:tab/>
                  </w:r>
                  <w:proofErr w:type="spellStart"/>
                  <w:r w:rsidRPr="00E6115E">
                    <w:rPr>
                      <w:lang w:val="en-US"/>
                    </w:rPr>
                    <w:t>FullAdder</w:t>
                  </w:r>
                  <w:proofErr w:type="spellEnd"/>
                  <w:r w:rsidRPr="00E6115E">
                    <w:rPr>
                      <w:lang w:val="en-US"/>
                    </w:rPr>
                    <w:t xml:space="preserve"> </w:t>
                  </w:r>
                  <w:proofErr w:type="spellStart"/>
                  <w:r w:rsidRPr="00E6115E"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>( .A( a[N</w:t>
                  </w:r>
                  <w:r w:rsidRPr="00E6115E">
                    <w:rPr>
                      <w:lang w:val="en-US"/>
                    </w:rPr>
                    <w:t>] ), .B(</w:t>
                  </w:r>
                  <w:proofErr w:type="spellStart"/>
                  <w:r w:rsidRPr="00E6115E">
                    <w:rPr>
                      <w:lang w:val="en-US"/>
                    </w:rPr>
                    <w:t>b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 w:rsidRPr="00E6115E">
                    <w:rPr>
                      <w:lang w:val="en-US"/>
                    </w:rPr>
                    <w:t xml:space="preserve">), .C( </w:t>
                  </w:r>
                  <w:proofErr w:type="spellStart"/>
                  <w:r w:rsidRPr="00E6115E">
                    <w:rPr>
                      <w:lang w:val="en-US"/>
                    </w:rPr>
                    <w:t>ripple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 w:rsidRPr="00E6115E">
                    <w:rPr>
                      <w:lang w:val="en-US"/>
                    </w:rPr>
                    <w:t xml:space="preserve"> ), .Sum( sum[</w:t>
                  </w:r>
                  <w:r>
                    <w:rPr>
                      <w:lang w:val="en-US"/>
                    </w:rPr>
                    <w:t>N</w:t>
                  </w:r>
                  <w:r w:rsidRPr="00E6115E">
                    <w:rPr>
                      <w:lang w:val="en-US"/>
                    </w:rPr>
                    <w:t>]), .</w:t>
                  </w:r>
                  <w:proofErr w:type="spellStart"/>
                  <w:r w:rsidRPr="00E6115E">
                    <w:rPr>
                      <w:lang w:val="en-US"/>
                    </w:rPr>
                    <w:t>Cout</w:t>
                  </w:r>
                  <w:proofErr w:type="spellEnd"/>
                  <w:r w:rsidRPr="00E6115E">
                    <w:rPr>
                      <w:lang w:val="en-US"/>
                    </w:rPr>
                    <w:t>( carry ) );</w:t>
                  </w:r>
                  <w:r w:rsidRPr="00E6115E">
                    <w:rPr>
                      <w:lang w:val="en-US"/>
                    </w:rPr>
                    <w:tab/>
                  </w:r>
                </w:p>
                <w:p w:rsidR="00884579" w:rsidRDefault="00884579">
                  <w:pPr>
                    <w:rPr>
                      <w:lang w:val="tr-TR"/>
                    </w:rPr>
                  </w:pPr>
                </w:p>
              </w:txbxContent>
            </v:textbox>
            <w10:wrap type="square"/>
          </v:shape>
        </w:pict>
      </w:r>
      <w:r>
        <w:rPr>
          <w:b/>
        </w:rPr>
        <w:t>Example Code For Using The Same Module</w:t>
      </w:r>
    </w:p>
    <w:p w:rsidR="00884579" w:rsidRDefault="00884579">
      <w:pPr>
        <w:pStyle w:val="ListeParagraf"/>
        <w:rPr>
          <w:b/>
        </w:rPr>
      </w:pPr>
    </w:p>
    <w:p w:rsidR="00884579" w:rsidRDefault="00884579">
      <w:pPr>
        <w:pStyle w:val="ListeParagraf"/>
      </w:pPr>
    </w:p>
    <w:p w:rsidR="001A7844" w:rsidRDefault="00931AE2">
      <w:pPr>
        <w:pStyle w:val="ListeParagraf"/>
        <w:numPr>
          <w:ilvl w:val="0"/>
          <w:numId w:val="1"/>
        </w:numPr>
        <w:rPr>
          <w:b/>
        </w:rPr>
      </w:pPr>
      <w:r>
        <w:t>In this problem, you will implement an 8 bit ripple carry adder/</w:t>
      </w:r>
      <w:proofErr w:type="spellStart"/>
      <w:r>
        <w:t>subtractor</w:t>
      </w:r>
      <w:proofErr w:type="spellEnd"/>
      <w:r>
        <w:t xml:space="preserve">   </w:t>
      </w:r>
      <w:r>
        <w:rPr>
          <w:b/>
        </w:rPr>
        <w:t>(  /4)</w:t>
      </w:r>
    </w:p>
    <w:p w:rsidR="001A7844" w:rsidRDefault="001A7844">
      <w:pPr>
        <w:pStyle w:val="ListeParagraf"/>
      </w:pPr>
    </w:p>
    <w:p w:rsidR="001A7844" w:rsidRDefault="00931AE2">
      <w:pPr>
        <w:pStyle w:val="ListeParagraf"/>
      </w:pPr>
      <w:r>
        <w:t>The inputs will be two 8 bit numbers</w:t>
      </w:r>
      <w:r>
        <w:t xml:space="preserve"> in 2’s complement form, and a SEL signal that is used to select between addition (SEL = 0) and subtraction (SEL = 1). The output should be of 8 bits, along with an overflow detector OFLO.</w:t>
      </w:r>
    </w:p>
    <w:p w:rsidR="001A7844" w:rsidRDefault="001A7844">
      <w:pPr>
        <w:pStyle w:val="ListeParagraf"/>
      </w:pPr>
    </w:p>
    <w:p w:rsidR="001A7844" w:rsidRDefault="00931AE2">
      <w:pPr>
        <w:pStyle w:val="ListeParagraf"/>
        <w:numPr>
          <w:ilvl w:val="0"/>
          <w:numId w:val="1"/>
        </w:numPr>
        <w:rPr>
          <w:b/>
        </w:rPr>
      </w:pPr>
      <w:r>
        <w:t xml:space="preserve">Implement a comparator.   </w:t>
      </w:r>
      <w:r>
        <w:rPr>
          <w:b/>
        </w:rPr>
        <w:t>( /4)</w:t>
      </w:r>
    </w:p>
    <w:p w:rsidR="001A7844" w:rsidRDefault="001A7844">
      <w:pPr>
        <w:pStyle w:val="ListeParagraf"/>
      </w:pPr>
    </w:p>
    <w:p w:rsidR="001A7844" w:rsidRDefault="00931AE2">
      <w:pPr>
        <w:pStyle w:val="ListeParagraf"/>
      </w:pPr>
      <w:r>
        <w:t>A comparator takes two binary 2 b</w:t>
      </w:r>
      <w:r>
        <w:t>it numbers a, b as inputs and outputs 1 if a &gt;= b and zero otherwise.</w:t>
      </w:r>
    </w:p>
    <w:p w:rsidR="001A7844" w:rsidRDefault="001A7844">
      <w:pPr>
        <w:pStyle w:val="ListeParagraf"/>
      </w:pPr>
    </w:p>
    <w:p w:rsidR="003F34B3" w:rsidRDefault="003F34B3">
      <w:pPr>
        <w:pStyle w:val="ListeParagraf"/>
      </w:pPr>
    </w:p>
    <w:p w:rsidR="001A7844" w:rsidRDefault="00931AE2">
      <w:pPr>
        <w:pStyle w:val="ListeParagraf"/>
        <w:numPr>
          <w:ilvl w:val="0"/>
          <w:numId w:val="1"/>
        </w:numPr>
        <w:rPr>
          <w:b/>
        </w:rPr>
      </w:pPr>
      <w:r>
        <w:lastRenderedPageBreak/>
        <w:t xml:space="preserve">Carry look ahead adder(4 bit)   </w:t>
      </w:r>
      <w:r>
        <w:rPr>
          <w:b/>
        </w:rPr>
        <w:t>(  /4)</w:t>
      </w:r>
    </w:p>
    <w:p w:rsidR="001A7844" w:rsidRDefault="00931AE2">
      <w:pPr>
        <w:pStyle w:val="ListeParagraf"/>
      </w:pPr>
      <w:r>
        <w:t>The fundamental reason why the ripple carry adders are slow is that the carry signals must propagate through every bit in the adder. Carry look ah</w:t>
      </w:r>
      <w:r>
        <w:t>ead adder aims to eliminate this problem (at the cost of increased circuit complexity).</w:t>
      </w:r>
    </w:p>
    <w:p w:rsidR="001A7844" w:rsidRDefault="001A7844">
      <w:pPr>
        <w:pStyle w:val="ListeParagraf"/>
      </w:pPr>
    </w:p>
    <w:p w:rsidR="001A7844" w:rsidRDefault="00931AE2">
      <w:pPr>
        <w:pStyle w:val="ListeParagraf"/>
        <w:numPr>
          <w:ilvl w:val="0"/>
          <w:numId w:val="1"/>
        </w:numPr>
        <w:rPr>
          <w:b/>
        </w:rPr>
      </w:pPr>
      <w:r>
        <w:t xml:space="preserve">4 bit </w:t>
      </w:r>
      <w:r>
        <w:t xml:space="preserve">multiplier </w:t>
      </w:r>
      <w:r>
        <w:rPr>
          <w:b/>
        </w:rPr>
        <w:t>(  /4)</w:t>
      </w:r>
    </w:p>
    <w:p w:rsidR="00D8235A" w:rsidRDefault="00931AE2">
      <w:pPr>
        <w:pStyle w:val="ListeParagraf"/>
      </w:pPr>
      <w:r>
        <w:t>In this problem, you will design a multiplier</w:t>
      </w:r>
      <w:r w:rsidR="001F1BE8">
        <w:t xml:space="preserve"> based on the given reference design</w:t>
      </w:r>
      <w:r>
        <w:t xml:space="preserve">. Your circuit must takes </w:t>
      </w:r>
      <w:r w:rsidR="00D8235A">
        <w:t>2</w:t>
      </w:r>
      <w:r>
        <w:t xml:space="preserve"> inputs </w:t>
      </w:r>
      <w:r w:rsidR="00D8235A">
        <w:t>A and B, each input is 4 bits.</w:t>
      </w:r>
      <w:r w:rsidR="001F1BE8">
        <w:t xml:space="preserve"> your Output will be 8 bit.</w:t>
      </w:r>
    </w:p>
    <w:p w:rsidR="001A7844" w:rsidRDefault="00D8235A">
      <w:pPr>
        <w:pStyle w:val="ListeParagraf"/>
      </w:pPr>
      <w:r>
        <w:t xml:space="preserve">Reference: </w:t>
      </w:r>
      <w:hyperlink r:id="rId6" w:history="1">
        <w:r w:rsidRPr="00D8235A">
          <w:rPr>
            <w:rStyle w:val="Kpr"/>
          </w:rPr>
          <w:t>piazza-resourece-mult</w:t>
        </w:r>
        <w:r w:rsidRPr="00D8235A">
          <w:rPr>
            <w:rStyle w:val="Kpr"/>
          </w:rPr>
          <w:t>i</w:t>
        </w:r>
        <w:r w:rsidRPr="00D8235A">
          <w:rPr>
            <w:rStyle w:val="Kpr"/>
          </w:rPr>
          <w:t>plier.pdf</w:t>
        </w:r>
      </w:hyperlink>
    </w:p>
    <w:sectPr w:rsidR="001A7844" w:rsidSect="001A784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19C"/>
    <w:multiLevelType w:val="multilevel"/>
    <w:tmpl w:val="F78A0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44C56"/>
    <w:multiLevelType w:val="multilevel"/>
    <w:tmpl w:val="91AE2A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1A7844"/>
    <w:rsid w:val="001A7844"/>
    <w:rsid w:val="001F1BE8"/>
    <w:rsid w:val="003F34B3"/>
    <w:rsid w:val="0058757E"/>
    <w:rsid w:val="00884579"/>
    <w:rsid w:val="00931AE2"/>
    <w:rsid w:val="00D8235A"/>
    <w:rsid w:val="00E61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607"/>
    <w:pPr>
      <w:suppressAutoHyphens/>
      <w:spacing w:after="200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rsid w:val="00EC3CA2"/>
    <w:rPr>
      <w:rFonts w:ascii="Cambria" w:hAnsi="Cambria"/>
      <w:color w:val="17365D"/>
      <w:spacing w:val="5"/>
      <w:sz w:val="52"/>
      <w:szCs w:val="52"/>
    </w:rPr>
  </w:style>
  <w:style w:type="character" w:styleId="YerTutucuMetni">
    <w:name w:val="Placeholder Text"/>
    <w:basedOn w:val="VarsaylanParagrafYazTipi"/>
    <w:uiPriority w:val="99"/>
    <w:semiHidden/>
    <w:rsid w:val="00EC3CA2"/>
    <w:rPr>
      <w:color w:val="808080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3CA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1A784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A7844"/>
    <w:pPr>
      <w:spacing w:after="140" w:line="288" w:lineRule="auto"/>
    </w:pPr>
  </w:style>
  <w:style w:type="paragraph" w:styleId="Liste">
    <w:name w:val="List"/>
    <w:basedOn w:val="TextBody"/>
    <w:rsid w:val="001A7844"/>
    <w:rPr>
      <w:rFonts w:cs="FreeSans"/>
    </w:rPr>
  </w:style>
  <w:style w:type="paragraph" w:customStyle="1" w:styleId="Caption">
    <w:name w:val="Caption"/>
    <w:basedOn w:val="Normal"/>
    <w:rsid w:val="001A784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A7844"/>
    <w:pPr>
      <w:suppressLineNumbers/>
    </w:pPr>
    <w:rPr>
      <w:rFonts w:cs="FreeSans"/>
    </w:rPr>
  </w:style>
  <w:style w:type="paragraph" w:styleId="KonuBal">
    <w:name w:val="Title"/>
    <w:basedOn w:val="Normal"/>
    <w:next w:val="Normal"/>
    <w:link w:val="KonuBalChar"/>
    <w:uiPriority w:val="10"/>
    <w:qFormat/>
    <w:rsid w:val="00EC3CA2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eParagraf">
    <w:name w:val="List Paragraph"/>
    <w:basedOn w:val="Normal"/>
    <w:uiPriority w:val="34"/>
    <w:qFormat/>
    <w:rsid w:val="00EC3CA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C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D8235A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823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piazza-resources/i4tbv8xatvp6iu/i5ewlsx2fd12hn/multiplier.pdf?AWSAccessKeyId=AKIAJKOQYKAYOBKKVTKQ&amp;Expires=1422350960&amp;Signature=kq%2FvlJZFYhJmYG2I7EN%2BggmzFys%3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kedi</cp:lastModifiedBy>
  <cp:revision>4</cp:revision>
  <dcterms:created xsi:type="dcterms:W3CDTF">2015-01-27T06:32:00Z</dcterms:created>
  <dcterms:modified xsi:type="dcterms:W3CDTF">2015-01-27T06:42:00Z</dcterms:modified>
  <dc:language>en-US</dc:language>
</cp:coreProperties>
</file>