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875309" w14:textId="27F0A706" w:rsidR="00D077E9" w:rsidRDefault="00386933" w:rsidP="00D70D02">
      <w:r>
        <w:rPr>
          <w:noProof/>
        </w:rPr>
        <w:drawing>
          <wp:anchor distT="0" distB="0" distL="114300" distR="114300" simplePos="0" relativeHeight="251658240" behindDoc="1" locked="0" layoutInCell="1" allowOverlap="1" wp14:anchorId="4847ABA1" wp14:editId="4D4756C9">
            <wp:simplePos x="0" y="0"/>
            <wp:positionH relativeFrom="page">
              <wp:align>left</wp:align>
            </wp:positionH>
            <wp:positionV relativeFrom="paragraph">
              <wp:posOffset>-897622</wp:posOffset>
            </wp:positionV>
            <wp:extent cx="8667713" cy="6652470"/>
            <wp:effectExtent l="0" t="0" r="635" b="0"/>
            <wp:wrapNone/>
            <wp:docPr id="2070110380" name="Picture 1" descr="A blueprint with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110380" name="Picture 1" descr="A blueprint with white lines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90553" cy="66699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:rsidRPr="00386933" w14:paraId="1F1555FB" w14:textId="77777777" w:rsidTr="00D077E9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089511E" w14:textId="7A25A704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0EA1A00" wp14:editId="0AD2FDF6">
                      <wp:extent cx="3528695" cy="1476462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47646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4767007" w14:textId="70068D67" w:rsidR="00D077E9" w:rsidRDefault="00386933" w:rsidP="00D077E9">
                                  <w:pPr>
                                    <w:pStyle w:val="Title"/>
                                    <w:spacing w:after="0"/>
                                  </w:pPr>
                                  <w:r>
                                    <w:t>ELEHOME</w:t>
                                  </w:r>
                                </w:p>
                                <w:p w14:paraId="61762078" w14:textId="77777777" w:rsidR="002869A6" w:rsidRDefault="002869A6" w:rsidP="00D077E9">
                                  <w:pPr>
                                    <w:pStyle w:val="Title"/>
                                    <w:spacing w:after="0"/>
                                    <w:rPr>
                                      <w:color w:val="34ABA2" w:themeColor="accent3"/>
                                      <w:sz w:val="36"/>
                                      <w:szCs w:val="28"/>
                                    </w:rPr>
                                  </w:pPr>
                                </w:p>
                                <w:p w14:paraId="63736D45" w14:textId="35142903" w:rsidR="002869A6" w:rsidRPr="002869A6" w:rsidRDefault="002869A6" w:rsidP="00D077E9">
                                  <w:pPr>
                                    <w:pStyle w:val="Title"/>
                                    <w:spacing w:after="0"/>
                                    <w:rPr>
                                      <w:color w:val="34ABA2" w:themeColor="accent3"/>
                                      <w:sz w:val="36"/>
                                      <w:szCs w:val="28"/>
                                    </w:rPr>
                                  </w:pPr>
                                  <w:r w:rsidRPr="002869A6">
                                    <w:rPr>
                                      <w:color w:val="34ABA2" w:themeColor="accent3"/>
                                      <w:sz w:val="36"/>
                                      <w:szCs w:val="28"/>
                                    </w:rPr>
                                    <w:t>HOME ELECTRICITY CONSUMPTION ESTIMATOR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30EA1A0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277.85pt;height:116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" filled="f" stroked="f" strokeweight=".5pt">
                      <v:textbox>
                        <w:txbxContent>
                          <w:p w14:paraId="34767007" w14:textId="70068D67" w:rsidR="00D077E9" w:rsidRDefault="00386933" w:rsidP="00D077E9">
                            <w:pPr>
                              <w:pStyle w:val="Title"/>
                              <w:spacing w:after="0"/>
                            </w:pPr>
                            <w:r>
                              <w:t>ELEHOME</w:t>
                            </w:r>
                          </w:p>
                          <w:p w14:paraId="61762078" w14:textId="77777777" w:rsidR="002869A6" w:rsidRDefault="002869A6" w:rsidP="00D077E9">
                            <w:pPr>
                              <w:pStyle w:val="Title"/>
                              <w:spacing w:after="0"/>
                              <w:rPr>
                                <w:color w:val="34ABA2" w:themeColor="accent3"/>
                                <w:sz w:val="36"/>
                                <w:szCs w:val="28"/>
                              </w:rPr>
                            </w:pPr>
                          </w:p>
                          <w:p w14:paraId="63736D45" w14:textId="35142903" w:rsidR="002869A6" w:rsidRPr="002869A6" w:rsidRDefault="002869A6" w:rsidP="00D077E9">
                            <w:pPr>
                              <w:pStyle w:val="Title"/>
                              <w:spacing w:after="0"/>
                              <w:rPr>
                                <w:color w:val="34ABA2" w:themeColor="accent3"/>
                                <w:sz w:val="36"/>
                                <w:szCs w:val="28"/>
                              </w:rPr>
                            </w:pPr>
                            <w:r w:rsidRPr="002869A6">
                              <w:rPr>
                                <w:color w:val="34ABA2" w:themeColor="accent3"/>
                                <w:sz w:val="36"/>
                                <w:szCs w:val="28"/>
                              </w:rPr>
                              <w:t>HOME ELECTRICITY CONSUMPTION ESTIMATOR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0EF9C55E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78B8382A" wp14:editId="4E4F9AB1">
                      <wp:extent cx="1390918" cy="0"/>
                      <wp:effectExtent l="0" t="19050" r="19050" b="1905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arto="http://schemas.microsoft.com/office/word/2006/arto">
                  <w:pict>
                    <v:line w14:anchorId="638A4934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:rsidRPr="00386933" w14:paraId="09D32F48" w14:textId="77777777" w:rsidTr="00F877DF">
        <w:trPr>
          <w:trHeight w:val="595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109045D1" w14:textId="77777777" w:rsidR="00D077E9" w:rsidRDefault="00D077E9" w:rsidP="00D077E9">
            <w:pPr>
              <w:rPr>
                <w:noProof/>
              </w:rPr>
            </w:pPr>
          </w:p>
        </w:tc>
      </w:tr>
      <w:tr w:rsidR="00D077E9" w:rsidRPr="00386933" w14:paraId="506CC497" w14:textId="77777777" w:rsidTr="00D077E9">
        <w:trPr>
          <w:trHeight w:val="217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BC6111DDC59244D4A585EB35DDD54364"/>
              </w:placeholder>
              <w15:appearance w15:val="hidden"/>
            </w:sdtPr>
            <w:sdtEndPr/>
            <w:sdtContent>
              <w:p w14:paraId="05C99428" w14:textId="109CAB2B" w:rsidR="00D077E9" w:rsidRDefault="00386933" w:rsidP="00D077E9">
                <w:r>
                  <w:t>JUNE 5, 2024</w:t>
                </w:r>
              </w:p>
            </w:sdtContent>
          </w:sdt>
          <w:p w14:paraId="21458273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</w:rPr>
              <mc:AlternateContent>
                <mc:Choice Requires="wps">
                  <w:drawing>
                    <wp:inline distT="0" distB="0" distL="0" distR="0" wp14:anchorId="5EEE66D2" wp14:editId="7AEB5D0E">
                      <wp:extent cx="1493949" cy="0"/>
                      <wp:effectExtent l="0" t="19050" r="30480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arto="http://schemas.microsoft.com/office/word/2006/arto">
                  <w:pict>
                    <v:line w14:anchorId="606C1D99" id="Straight Connector 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02AA26EF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54A4584B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sdt>
            <w:sdtPr>
              <w:id w:val="-1740469667"/>
              <w:placeholder>
                <w:docPart w:val="7C83EC6753F24F16997B2BD124F57D3D"/>
              </w:placeholder>
              <w15:appearance w15:val="hidden"/>
            </w:sdtPr>
            <w:sdtEndPr/>
            <w:sdtContent>
              <w:p w14:paraId="7F0A0AE4" w14:textId="77777777" w:rsidR="00386933" w:rsidRDefault="00386933" w:rsidP="00D077E9">
                <w:r>
                  <w:t>Conner Ngadisastra</w:t>
                </w:r>
              </w:p>
              <w:p w14:paraId="7A103295" w14:textId="2F98F154" w:rsidR="00D077E9" w:rsidRDefault="00386933" w:rsidP="00D077E9">
                <w:r>
                  <w:t>Evan Fish</w:t>
                </w:r>
              </w:p>
            </w:sdtContent>
          </w:sdt>
          <w:p w14:paraId="5A71879F" w14:textId="77777777" w:rsidR="00D077E9" w:rsidRPr="00D86945" w:rsidRDefault="00D077E9" w:rsidP="00D077E9">
            <w:pPr>
              <w:rPr>
                <w:noProof/>
                <w:sz w:val="10"/>
                <w:szCs w:val="10"/>
              </w:rPr>
            </w:pPr>
          </w:p>
        </w:tc>
      </w:tr>
    </w:tbl>
    <w:p w14:paraId="77BEA8EC" w14:textId="196EF843" w:rsidR="00D077E9" w:rsidRDefault="00D077E9">
      <w:pPr>
        <w:spacing w:after="2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1" locked="0" layoutInCell="1" allowOverlap="1" wp14:anchorId="5FDCEBCD" wp14:editId="217F6B0F">
                <wp:simplePos x="0" y="0"/>
                <wp:positionH relativeFrom="column">
                  <wp:posOffset>-746975</wp:posOffset>
                </wp:positionH>
                <wp:positionV relativeFrom="page">
                  <wp:posOffset>6670040</wp:posOffset>
                </wp:positionV>
                <wp:extent cx="7760970" cy="3374390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337439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7EA03527" id="Rectangle 2" o:spid="_x0000_s1026" alt="colored rectangle" style="position:absolute;margin-left:-58.8pt;margin-top:525.2pt;width:611.1pt;height:265.7pt;z-index:-2516582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" fillcolor="#34aba2 [3206]" stroked="f" strokeweight="2pt">
                <w10:wrap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2" behindDoc="1" locked="0" layoutInCell="1" allowOverlap="1" wp14:anchorId="2635C899" wp14:editId="2EBD5334">
                <wp:simplePos x="0" y="0"/>
                <wp:positionH relativeFrom="column">
                  <wp:posOffset>-205105</wp:posOffset>
                </wp:positionH>
                <wp:positionV relativeFrom="page">
                  <wp:posOffset>900430</wp:posOffset>
                </wp:positionV>
                <wp:extent cx="3938905" cy="8267700"/>
                <wp:effectExtent l="0" t="0" r="4445" b="0"/>
                <wp:wrapNone/>
                <wp:docPr id="3" name="Rectangle 3" descr="white rectangle for text on cov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267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rect w14:anchorId="3B00E070" id="Rectangle 3" o:spid="_x0000_s1026" alt="white rectangle for text on cover" style="position:absolute;margin-left:-16.15pt;margin-top:70.9pt;width:310.15pt;height:651pt;z-index:-25165823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" fillcolor="white [3212]" stroked="f" strokeweight="2pt">
                <w10:wrap anchory="page"/>
              </v:rect>
            </w:pict>
          </mc:Fallback>
        </mc:AlternateContent>
      </w:r>
      <w:r>
        <w:br w:type="page"/>
      </w:r>
    </w:p>
    <w:p w14:paraId="4368B771" w14:textId="033F2ADC" w:rsidR="00244EE3" w:rsidRDefault="00B126D7" w:rsidP="00D077E9">
      <w:pPr>
        <w:pStyle w:val="Heading1"/>
      </w:pPr>
      <w:r>
        <w:t xml:space="preserve">Application </w:t>
      </w:r>
      <w:r w:rsidR="00244EE3">
        <w:t>Overview</w:t>
      </w:r>
    </w:p>
    <w:p w14:paraId="47EE4560" w14:textId="4A094F9E" w:rsidR="00244EE3" w:rsidRPr="00244EE3" w:rsidRDefault="00244EE3" w:rsidP="00D077E9">
      <w:pPr>
        <w:pStyle w:val="Heading1"/>
        <w:rPr>
          <w:color w:val="34ABA2" w:themeColor="accent3"/>
          <w:sz w:val="40"/>
          <w:szCs w:val="22"/>
        </w:rPr>
      </w:pPr>
      <w:r>
        <w:rPr>
          <w:color w:val="34ABA2" w:themeColor="accent3"/>
          <w:sz w:val="40"/>
          <w:szCs w:val="22"/>
        </w:rPr>
        <w:t>Description</w:t>
      </w:r>
    </w:p>
    <w:tbl>
      <w:tblPr>
        <w:tblW w:w="9999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39"/>
      </w:tblGrid>
      <w:tr w:rsidR="00D077E9" w14:paraId="027319E1" w14:textId="77777777" w:rsidTr="00D2702B">
        <w:trPr>
          <w:trHeight w:val="3465"/>
        </w:trPr>
        <w:tc>
          <w:tcPr>
            <w:tcW w:w="9999" w:type="dxa"/>
          </w:tcPr>
          <w:p w14:paraId="6A702E7E" w14:textId="650DB321" w:rsidR="00DF027C" w:rsidRDefault="001D4A74" w:rsidP="00DF027C">
            <w:pPr>
              <w:pStyle w:val="Content"/>
              <w:rPr>
                <w:sz w:val="32"/>
                <w:szCs w:val="32"/>
              </w:rPr>
            </w:pPr>
            <w:r w:rsidRPr="00F462E2">
              <w:rPr>
                <w:noProof/>
                <w:sz w:val="32"/>
                <w:szCs w:val="24"/>
              </w:rPr>
              <w:drawing>
                <wp:anchor distT="0" distB="0" distL="114300" distR="114300" simplePos="0" relativeHeight="251658243" behindDoc="0" locked="0" layoutInCell="1" allowOverlap="1" wp14:anchorId="029124A2" wp14:editId="29048AD7">
                  <wp:simplePos x="0" y="0"/>
                  <wp:positionH relativeFrom="page">
                    <wp:posOffset>3107690</wp:posOffset>
                  </wp:positionH>
                  <wp:positionV relativeFrom="paragraph">
                    <wp:posOffset>921385</wp:posOffset>
                  </wp:positionV>
                  <wp:extent cx="2975610" cy="1985645"/>
                  <wp:effectExtent l="19050" t="19050" r="15240" b="14605"/>
                  <wp:wrapSquare wrapText="bothSides"/>
                  <wp:docPr id="1301097367" name="Picture 2" descr="Image result for home construc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 result for home construc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5610" cy="198564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E17B7" w:rsidRPr="00F462E2">
              <w:rPr>
                <w:sz w:val="32"/>
                <w:szCs w:val="32"/>
              </w:rPr>
              <w:t>EleHome is a home electricity usage estimator that allows users to</w:t>
            </w:r>
            <w:r w:rsidR="0037288F" w:rsidRPr="00F462E2">
              <w:rPr>
                <w:sz w:val="32"/>
                <w:szCs w:val="32"/>
              </w:rPr>
              <w:t xml:space="preserve"> model </w:t>
            </w:r>
            <w:r w:rsidR="00A71289" w:rsidRPr="00F462E2">
              <w:rPr>
                <w:sz w:val="32"/>
                <w:szCs w:val="32"/>
              </w:rPr>
              <w:t xml:space="preserve">homes and determine optimal </w:t>
            </w:r>
            <w:r w:rsidR="00D04DEB" w:rsidRPr="00F462E2">
              <w:rPr>
                <w:sz w:val="32"/>
                <w:szCs w:val="32"/>
              </w:rPr>
              <w:t xml:space="preserve">building materials </w:t>
            </w:r>
            <w:r w:rsidR="009B23C5" w:rsidRPr="00F462E2">
              <w:rPr>
                <w:sz w:val="32"/>
                <w:szCs w:val="32"/>
              </w:rPr>
              <w:t>and products</w:t>
            </w:r>
            <w:r w:rsidR="009B15F5" w:rsidRPr="00F462E2">
              <w:rPr>
                <w:sz w:val="32"/>
                <w:szCs w:val="32"/>
              </w:rPr>
              <w:t xml:space="preserve"> based on </w:t>
            </w:r>
            <w:r w:rsidR="00583FDE" w:rsidRPr="00F462E2">
              <w:rPr>
                <w:sz w:val="32"/>
                <w:szCs w:val="32"/>
              </w:rPr>
              <w:t>the offline database that</w:t>
            </w:r>
            <w:r w:rsidR="001F3BE1" w:rsidRPr="00F462E2">
              <w:rPr>
                <w:sz w:val="32"/>
                <w:szCs w:val="32"/>
              </w:rPr>
              <w:t xml:space="preserve"> is partially pre-built from </w:t>
            </w:r>
            <w:r w:rsidR="006E4B28" w:rsidRPr="00F462E2">
              <w:rPr>
                <w:sz w:val="32"/>
                <w:szCs w:val="32"/>
              </w:rPr>
              <w:t xml:space="preserve">release. </w:t>
            </w:r>
            <w:r w:rsidR="00A60EA1" w:rsidRPr="00F462E2">
              <w:rPr>
                <w:sz w:val="32"/>
                <w:szCs w:val="32"/>
              </w:rPr>
              <w:t xml:space="preserve">This application </w:t>
            </w:r>
            <w:r w:rsidR="00A80F7D" w:rsidRPr="00F462E2">
              <w:rPr>
                <w:sz w:val="32"/>
                <w:szCs w:val="32"/>
              </w:rPr>
              <w:t xml:space="preserve">can be used to design smart homes and </w:t>
            </w:r>
            <w:r w:rsidR="00FB389B" w:rsidRPr="00F462E2">
              <w:rPr>
                <w:sz w:val="32"/>
                <w:szCs w:val="32"/>
              </w:rPr>
              <w:t>general-purpose</w:t>
            </w:r>
            <w:r w:rsidR="00A80F7D" w:rsidRPr="00F462E2">
              <w:rPr>
                <w:sz w:val="32"/>
                <w:szCs w:val="32"/>
              </w:rPr>
              <w:t xml:space="preserve"> homes. </w:t>
            </w:r>
            <w:r w:rsidR="00FB389B" w:rsidRPr="00F462E2">
              <w:rPr>
                <w:sz w:val="32"/>
                <w:szCs w:val="32"/>
              </w:rPr>
              <w:t xml:space="preserve">The application </w:t>
            </w:r>
            <w:r w:rsidR="00A73784" w:rsidRPr="00F462E2">
              <w:rPr>
                <w:sz w:val="32"/>
                <w:szCs w:val="32"/>
              </w:rPr>
              <w:t xml:space="preserve">will allow users to </w:t>
            </w:r>
            <w:r w:rsidR="00CE55A3" w:rsidRPr="00F462E2">
              <w:rPr>
                <w:sz w:val="32"/>
                <w:szCs w:val="32"/>
              </w:rPr>
              <w:t xml:space="preserve">add, </w:t>
            </w:r>
            <w:r w:rsidR="00284136" w:rsidRPr="00F462E2">
              <w:rPr>
                <w:sz w:val="32"/>
                <w:szCs w:val="32"/>
              </w:rPr>
              <w:t xml:space="preserve">edit, </w:t>
            </w:r>
            <w:r w:rsidR="00D8561D" w:rsidRPr="00F462E2">
              <w:rPr>
                <w:sz w:val="32"/>
                <w:szCs w:val="32"/>
              </w:rPr>
              <w:t>and delete products</w:t>
            </w:r>
            <w:r w:rsidR="00DF6D68" w:rsidRPr="00F462E2">
              <w:rPr>
                <w:sz w:val="32"/>
                <w:szCs w:val="32"/>
              </w:rPr>
              <w:t xml:space="preserve"> and materials </w:t>
            </w:r>
            <w:r w:rsidR="00004F90" w:rsidRPr="00F462E2">
              <w:rPr>
                <w:sz w:val="32"/>
                <w:szCs w:val="32"/>
              </w:rPr>
              <w:t xml:space="preserve">within the database, </w:t>
            </w:r>
            <w:r w:rsidR="00F95334" w:rsidRPr="00F462E2">
              <w:rPr>
                <w:sz w:val="32"/>
                <w:szCs w:val="32"/>
              </w:rPr>
              <w:t xml:space="preserve">allowing dynamic use </w:t>
            </w:r>
            <w:r w:rsidR="00E95DD9" w:rsidRPr="00F462E2">
              <w:rPr>
                <w:sz w:val="32"/>
                <w:szCs w:val="32"/>
              </w:rPr>
              <w:t xml:space="preserve">of custom </w:t>
            </w:r>
            <w:r w:rsidR="009E7098" w:rsidRPr="00F462E2">
              <w:rPr>
                <w:sz w:val="32"/>
                <w:szCs w:val="32"/>
              </w:rPr>
              <w:t>defined products.</w:t>
            </w:r>
          </w:p>
          <w:p w14:paraId="4FE0BDB0" w14:textId="77777777" w:rsidR="00C6639A" w:rsidRDefault="00C6639A" w:rsidP="00DF027C">
            <w:pPr>
              <w:pStyle w:val="Content"/>
              <w:rPr>
                <w:sz w:val="32"/>
                <w:szCs w:val="24"/>
              </w:rPr>
            </w:pPr>
          </w:p>
          <w:p w14:paraId="72A3E987" w14:textId="6F09F1DF" w:rsidR="00C6639A" w:rsidRDefault="00C6639A" w:rsidP="00DF027C">
            <w:pPr>
              <w:pStyle w:val="Content"/>
              <w:rPr>
                <w:sz w:val="32"/>
                <w:szCs w:val="24"/>
              </w:rPr>
            </w:pPr>
            <w:r>
              <w:rPr>
                <w:b/>
                <w:bCs/>
                <w:sz w:val="32"/>
                <w:szCs w:val="24"/>
              </w:rPr>
              <w:t>Targeted Platform</w:t>
            </w:r>
            <w:r w:rsidR="00D45964">
              <w:rPr>
                <w:b/>
                <w:bCs/>
                <w:sz w:val="32"/>
                <w:szCs w:val="24"/>
              </w:rPr>
              <w:t xml:space="preserve">s: </w:t>
            </w:r>
            <w:r w:rsidR="00D45964">
              <w:rPr>
                <w:sz w:val="32"/>
                <w:szCs w:val="24"/>
              </w:rPr>
              <w:t>Desktop or tablet</w:t>
            </w:r>
          </w:p>
          <w:p w14:paraId="30D1C749" w14:textId="62C4D3B1" w:rsidR="00D45964" w:rsidRPr="00F22DA1" w:rsidRDefault="00017ADA" w:rsidP="00DF027C">
            <w:pPr>
              <w:pStyle w:val="Content"/>
              <w:rPr>
                <w:sz w:val="32"/>
                <w:szCs w:val="24"/>
              </w:rPr>
            </w:pPr>
            <w:r>
              <w:rPr>
                <w:b/>
                <w:bCs/>
                <w:sz w:val="32"/>
                <w:szCs w:val="24"/>
              </w:rPr>
              <w:t xml:space="preserve">Potential </w:t>
            </w:r>
            <w:r w:rsidR="002823F9">
              <w:rPr>
                <w:b/>
                <w:bCs/>
                <w:sz w:val="32"/>
                <w:szCs w:val="24"/>
              </w:rPr>
              <w:t>Development Language</w:t>
            </w:r>
            <w:r>
              <w:rPr>
                <w:b/>
                <w:bCs/>
                <w:sz w:val="32"/>
                <w:szCs w:val="24"/>
              </w:rPr>
              <w:t>s</w:t>
            </w:r>
            <w:r w:rsidR="002823F9">
              <w:rPr>
                <w:b/>
                <w:bCs/>
                <w:sz w:val="32"/>
                <w:szCs w:val="24"/>
              </w:rPr>
              <w:t>:</w:t>
            </w:r>
            <w:r w:rsidR="003B27B4">
              <w:rPr>
                <w:b/>
                <w:bCs/>
                <w:sz w:val="32"/>
                <w:szCs w:val="24"/>
              </w:rPr>
              <w:t xml:space="preserve"> </w:t>
            </w:r>
            <w:r w:rsidR="00F22DA1">
              <w:rPr>
                <w:sz w:val="32"/>
                <w:szCs w:val="24"/>
              </w:rPr>
              <w:t>JavaScript</w:t>
            </w:r>
            <w:r w:rsidR="00971137">
              <w:rPr>
                <w:sz w:val="32"/>
                <w:szCs w:val="24"/>
              </w:rPr>
              <w:t xml:space="preserve"> or</w:t>
            </w:r>
            <w:r>
              <w:rPr>
                <w:sz w:val="32"/>
                <w:szCs w:val="24"/>
              </w:rPr>
              <w:t xml:space="preserve"> C#</w:t>
            </w:r>
            <w:r w:rsidR="00971137">
              <w:rPr>
                <w:sz w:val="32"/>
                <w:szCs w:val="24"/>
              </w:rPr>
              <w:t xml:space="preserve"> and</w:t>
            </w:r>
            <w:r>
              <w:rPr>
                <w:sz w:val="32"/>
                <w:szCs w:val="24"/>
              </w:rPr>
              <w:t xml:space="preserve"> </w:t>
            </w:r>
            <w:r w:rsidR="006D4471">
              <w:rPr>
                <w:sz w:val="32"/>
                <w:szCs w:val="24"/>
              </w:rPr>
              <w:t>XAML</w:t>
            </w:r>
          </w:p>
          <w:p w14:paraId="5316C304" w14:textId="22F3C65D" w:rsidR="002823F9" w:rsidRDefault="002823F9" w:rsidP="00DF027C">
            <w:pPr>
              <w:pStyle w:val="Content"/>
              <w:rPr>
                <w:b/>
                <w:bCs/>
                <w:sz w:val="32"/>
                <w:szCs w:val="24"/>
              </w:rPr>
            </w:pPr>
            <w:r>
              <w:rPr>
                <w:b/>
                <w:bCs/>
                <w:sz w:val="32"/>
                <w:szCs w:val="24"/>
              </w:rPr>
              <w:t>Potential Framework</w:t>
            </w:r>
            <w:r w:rsidR="00917029">
              <w:rPr>
                <w:b/>
                <w:bCs/>
                <w:sz w:val="32"/>
                <w:szCs w:val="24"/>
              </w:rPr>
              <w:t>s</w:t>
            </w:r>
            <w:r>
              <w:rPr>
                <w:b/>
                <w:bCs/>
                <w:sz w:val="32"/>
                <w:szCs w:val="24"/>
              </w:rPr>
              <w:t>:</w:t>
            </w:r>
            <w:r w:rsidR="00F22DA1">
              <w:rPr>
                <w:b/>
                <w:bCs/>
                <w:sz w:val="32"/>
                <w:szCs w:val="24"/>
              </w:rPr>
              <w:t xml:space="preserve"> </w:t>
            </w:r>
            <w:r w:rsidR="00F22DA1" w:rsidRPr="00F22DA1">
              <w:rPr>
                <w:sz w:val="32"/>
                <w:szCs w:val="24"/>
              </w:rPr>
              <w:t>React Native</w:t>
            </w:r>
            <w:r w:rsidR="00971137">
              <w:rPr>
                <w:sz w:val="32"/>
                <w:szCs w:val="24"/>
              </w:rPr>
              <w:t xml:space="preserve"> or</w:t>
            </w:r>
            <w:r w:rsidR="00917029">
              <w:rPr>
                <w:sz w:val="32"/>
                <w:szCs w:val="24"/>
              </w:rPr>
              <w:t xml:space="preserve"> Avalonia</w:t>
            </w:r>
            <w:r w:rsidR="00971137">
              <w:rPr>
                <w:sz w:val="32"/>
                <w:szCs w:val="24"/>
              </w:rPr>
              <w:t>UI</w:t>
            </w:r>
          </w:p>
          <w:p w14:paraId="41A921FE" w14:textId="68598CA4" w:rsidR="003B27B4" w:rsidRPr="006F5A27" w:rsidRDefault="003B27B4" w:rsidP="00DF027C">
            <w:pPr>
              <w:pStyle w:val="Content"/>
              <w:rPr>
                <w:sz w:val="32"/>
                <w:szCs w:val="24"/>
              </w:rPr>
            </w:pPr>
            <w:r>
              <w:rPr>
                <w:b/>
                <w:bCs/>
                <w:sz w:val="32"/>
                <w:szCs w:val="24"/>
              </w:rPr>
              <w:t>Projected Level of Effort:</w:t>
            </w:r>
            <w:r w:rsidR="006D4471">
              <w:rPr>
                <w:b/>
                <w:bCs/>
                <w:sz w:val="32"/>
                <w:szCs w:val="24"/>
              </w:rPr>
              <w:t xml:space="preserve"> </w:t>
            </w:r>
            <w:r w:rsidR="006F5A27">
              <w:rPr>
                <w:sz w:val="32"/>
                <w:szCs w:val="24"/>
              </w:rPr>
              <w:t>250 – 300 hours</w:t>
            </w:r>
          </w:p>
          <w:p w14:paraId="0D2D5CD6" w14:textId="41BE348E" w:rsidR="00D2702B" w:rsidRDefault="00D2702B" w:rsidP="00DF027C">
            <w:pPr>
              <w:pStyle w:val="Content"/>
            </w:pPr>
          </w:p>
          <w:p w14:paraId="329A58AF" w14:textId="2F361D5D" w:rsidR="00D2702B" w:rsidRPr="00244EE3" w:rsidRDefault="00CC3E24" w:rsidP="00D2702B">
            <w:pPr>
              <w:pStyle w:val="Heading1"/>
              <w:rPr>
                <w:color w:val="34ABA2" w:themeColor="accent3"/>
                <w:sz w:val="40"/>
                <w:szCs w:val="22"/>
              </w:rPr>
            </w:pPr>
            <w:r w:rsidRPr="00244EE3">
              <w:rPr>
                <w:color w:val="34ABA2" w:themeColor="accent3"/>
                <w:sz w:val="40"/>
                <w:szCs w:val="22"/>
              </w:rPr>
              <w:t>Features</w:t>
            </w:r>
          </w:p>
          <w:tbl>
            <w:tblPr>
              <w:tblW w:w="9999" w:type="dxa"/>
              <w:tblInd w:w="40" w:type="dxa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9999"/>
            </w:tblGrid>
            <w:tr w:rsidR="00D2702B" w14:paraId="72FAD4D0" w14:textId="77777777">
              <w:trPr>
                <w:trHeight w:val="3465"/>
              </w:trPr>
              <w:tc>
                <w:tcPr>
                  <w:tcW w:w="9999" w:type="dxa"/>
                </w:tcPr>
                <w:p w14:paraId="6A7DF256" w14:textId="48B95BA9" w:rsidR="00011C14" w:rsidRPr="00F462E2" w:rsidRDefault="000F611C" w:rsidP="00011C14">
                  <w:pPr>
                    <w:pStyle w:val="ListParagraph"/>
                    <w:numPr>
                      <w:ilvl w:val="0"/>
                      <w:numId w:val="3"/>
                    </w:numPr>
                    <w:rPr>
                      <w:b w:val="0"/>
                      <w:bCs/>
                      <w:sz w:val="32"/>
                      <w:szCs w:val="24"/>
                    </w:rPr>
                  </w:pPr>
                  <w:r w:rsidRPr="00F462E2">
                    <w:rPr>
                      <w:b w:val="0"/>
                      <w:bCs/>
                      <w:sz w:val="32"/>
                      <w:szCs w:val="24"/>
                    </w:rPr>
                    <w:t xml:space="preserve">Use user defined properties to </w:t>
                  </w:r>
                  <w:r w:rsidR="00CE1431" w:rsidRPr="00F462E2">
                    <w:rPr>
                      <w:b w:val="0"/>
                      <w:bCs/>
                      <w:sz w:val="32"/>
                      <w:szCs w:val="24"/>
                    </w:rPr>
                    <w:t xml:space="preserve">simulate a model home </w:t>
                  </w:r>
                  <w:r w:rsidR="005542E8" w:rsidRPr="00F462E2">
                    <w:rPr>
                      <w:b w:val="0"/>
                      <w:bCs/>
                      <w:sz w:val="32"/>
                      <w:szCs w:val="24"/>
                    </w:rPr>
                    <w:t>with the applied material and products.</w:t>
                  </w:r>
                </w:p>
                <w:p w14:paraId="3D9C63D2" w14:textId="2F675442" w:rsidR="005542E8" w:rsidRPr="00F462E2" w:rsidRDefault="004E5464" w:rsidP="001D4A74">
                  <w:pPr>
                    <w:pStyle w:val="ListParagraph"/>
                    <w:numPr>
                      <w:ilvl w:val="0"/>
                      <w:numId w:val="3"/>
                    </w:numPr>
                    <w:rPr>
                      <w:b w:val="0"/>
                      <w:bCs/>
                      <w:sz w:val="32"/>
                      <w:szCs w:val="24"/>
                    </w:rPr>
                  </w:pPr>
                  <w:r w:rsidRPr="00F462E2">
                    <w:rPr>
                      <w:b w:val="0"/>
                      <w:bCs/>
                      <w:sz w:val="32"/>
                      <w:szCs w:val="24"/>
                    </w:rPr>
                    <w:t xml:space="preserve">Enable the user to add, edit, </w:t>
                  </w:r>
                  <w:r w:rsidR="00FF6144" w:rsidRPr="00F462E2">
                    <w:rPr>
                      <w:b w:val="0"/>
                      <w:bCs/>
                      <w:sz w:val="32"/>
                      <w:szCs w:val="24"/>
                    </w:rPr>
                    <w:t xml:space="preserve">or delete </w:t>
                  </w:r>
                  <w:r w:rsidR="007138CA" w:rsidRPr="00F462E2">
                    <w:rPr>
                      <w:b w:val="0"/>
                      <w:bCs/>
                      <w:sz w:val="32"/>
                      <w:szCs w:val="24"/>
                    </w:rPr>
                    <w:t xml:space="preserve">home materials and products </w:t>
                  </w:r>
                  <w:r w:rsidR="00CE411D" w:rsidRPr="00F462E2">
                    <w:rPr>
                      <w:b w:val="0"/>
                      <w:bCs/>
                      <w:sz w:val="32"/>
                      <w:szCs w:val="24"/>
                    </w:rPr>
                    <w:t>from the database.</w:t>
                  </w:r>
                </w:p>
                <w:p w14:paraId="7EB8EB12" w14:textId="59F3F789" w:rsidR="00CE411D" w:rsidRPr="00F462E2" w:rsidRDefault="00331F27" w:rsidP="001D4A74">
                  <w:pPr>
                    <w:pStyle w:val="ListParagraph"/>
                    <w:numPr>
                      <w:ilvl w:val="0"/>
                      <w:numId w:val="3"/>
                    </w:numPr>
                    <w:rPr>
                      <w:b w:val="0"/>
                      <w:bCs/>
                      <w:sz w:val="32"/>
                      <w:szCs w:val="24"/>
                    </w:rPr>
                  </w:pPr>
                  <w:r w:rsidRPr="00F462E2">
                    <w:rPr>
                      <w:b w:val="0"/>
                      <w:bCs/>
                      <w:sz w:val="32"/>
                      <w:szCs w:val="24"/>
                    </w:rPr>
                    <w:t xml:space="preserve">Produce a visual </w:t>
                  </w:r>
                  <w:r w:rsidR="00756C1A" w:rsidRPr="00F462E2">
                    <w:rPr>
                      <w:b w:val="0"/>
                      <w:bCs/>
                      <w:sz w:val="32"/>
                      <w:szCs w:val="24"/>
                    </w:rPr>
                    <w:t xml:space="preserve">graph for user </w:t>
                  </w:r>
                  <w:r w:rsidR="00C85C2D" w:rsidRPr="00F462E2">
                    <w:rPr>
                      <w:b w:val="0"/>
                      <w:bCs/>
                      <w:sz w:val="32"/>
                      <w:szCs w:val="24"/>
                    </w:rPr>
                    <w:t xml:space="preserve">feedback </w:t>
                  </w:r>
                  <w:r w:rsidR="004E56B8" w:rsidRPr="00F462E2">
                    <w:rPr>
                      <w:b w:val="0"/>
                      <w:bCs/>
                      <w:sz w:val="32"/>
                      <w:szCs w:val="24"/>
                    </w:rPr>
                    <w:t>from the simulation data.</w:t>
                  </w:r>
                </w:p>
                <w:p w14:paraId="78DB2128" w14:textId="77777777" w:rsidR="00C95A16" w:rsidRDefault="00C95A16" w:rsidP="00C95A16">
                  <w:pPr>
                    <w:rPr>
                      <w:sz w:val="32"/>
                      <w:szCs w:val="24"/>
                    </w:rPr>
                  </w:pPr>
                </w:p>
                <w:p w14:paraId="5073CD24" w14:textId="77777777" w:rsidR="00C95A16" w:rsidRDefault="00C95A16" w:rsidP="00C95A16">
                  <w:pPr>
                    <w:rPr>
                      <w:sz w:val="32"/>
                      <w:szCs w:val="24"/>
                    </w:rPr>
                  </w:pPr>
                </w:p>
                <w:p w14:paraId="41BCAA61" w14:textId="77777777" w:rsidR="00C95A16" w:rsidRDefault="00C95A16" w:rsidP="00C95A16">
                  <w:pPr>
                    <w:rPr>
                      <w:sz w:val="32"/>
                      <w:szCs w:val="24"/>
                    </w:rPr>
                  </w:pPr>
                </w:p>
                <w:p w14:paraId="3B837CF5" w14:textId="0D2425D5" w:rsidR="00C95A16" w:rsidRDefault="00C95A16" w:rsidP="00C95A16">
                  <w:pPr>
                    <w:rPr>
                      <w:rFonts w:asciiTheme="majorHAnsi" w:hAnsiTheme="majorHAnsi" w:cstheme="majorHAnsi"/>
                      <w:sz w:val="52"/>
                      <w:szCs w:val="52"/>
                    </w:rPr>
                  </w:pPr>
                  <w:r w:rsidRPr="00244EE3">
                    <w:rPr>
                      <w:rFonts w:asciiTheme="majorHAnsi" w:hAnsiTheme="majorHAnsi" w:cstheme="majorHAnsi"/>
                      <w:sz w:val="52"/>
                      <w:szCs w:val="52"/>
                    </w:rPr>
                    <w:t>Data Management</w:t>
                  </w:r>
                </w:p>
                <w:p w14:paraId="4A876AC4" w14:textId="77777777" w:rsidR="00244EE3" w:rsidRDefault="00244EE3" w:rsidP="00C95A16">
                  <w:pPr>
                    <w:rPr>
                      <w:rFonts w:asciiTheme="majorHAnsi" w:hAnsiTheme="majorHAnsi" w:cstheme="majorHAnsi"/>
                      <w:sz w:val="52"/>
                      <w:szCs w:val="52"/>
                    </w:rPr>
                  </w:pPr>
                </w:p>
                <w:p w14:paraId="0008F529" w14:textId="77777777" w:rsidR="00244EE3" w:rsidRDefault="00244EE3" w:rsidP="00C95A16">
                  <w:pPr>
                    <w:rPr>
                      <w:rFonts w:asciiTheme="majorHAnsi" w:hAnsiTheme="majorHAnsi" w:cstheme="majorHAnsi"/>
                      <w:color w:val="34ABA2" w:themeColor="accent3"/>
                      <w:sz w:val="40"/>
                      <w:szCs w:val="40"/>
                    </w:rPr>
                  </w:pPr>
                  <w:r>
                    <w:rPr>
                      <w:rFonts w:asciiTheme="majorHAnsi" w:hAnsiTheme="majorHAnsi" w:cstheme="majorHAnsi"/>
                      <w:color w:val="34ABA2" w:themeColor="accent3"/>
                      <w:sz w:val="40"/>
                      <w:szCs w:val="40"/>
                    </w:rPr>
                    <w:t>Entity Relationship Diagram (Chen ERD)</w:t>
                  </w:r>
                </w:p>
                <w:p w14:paraId="2A82B37B" w14:textId="4A6AF24D" w:rsidR="00244EE3" w:rsidRDefault="005949E5" w:rsidP="00C95A16">
                  <w:pPr>
                    <w:rPr>
                      <w:rFonts w:asciiTheme="majorHAnsi" w:hAnsiTheme="majorHAnsi" w:cstheme="majorHAnsi"/>
                      <w:color w:val="34ABA2" w:themeColor="accent3"/>
                      <w:sz w:val="40"/>
                      <w:szCs w:val="40"/>
                    </w:rPr>
                  </w:pPr>
                  <w:r>
                    <w:rPr>
                      <w:rFonts w:asciiTheme="majorHAnsi" w:hAnsiTheme="majorHAnsi" w:cstheme="majorHAnsi"/>
                      <w:b w:val="0"/>
                      <w:bCs/>
                      <w:szCs w:val="28"/>
                    </w:rPr>
                    <w:t xml:space="preserve">The diagram includes five entities: Product, Utility, Controller, House, and Material. The ERD </w:t>
                  </w:r>
                  <w:r w:rsidR="006B00FC">
                    <w:rPr>
                      <w:rFonts w:asciiTheme="majorHAnsi" w:hAnsiTheme="majorHAnsi" w:cstheme="majorHAnsi"/>
                      <w:b w:val="0"/>
                      <w:bCs/>
                      <w:szCs w:val="28"/>
                    </w:rPr>
                    <w:t xml:space="preserve">illustrates </w:t>
                  </w:r>
                  <w:r w:rsidR="00CC74EC">
                    <w:rPr>
                      <w:rFonts w:asciiTheme="majorHAnsi" w:hAnsiTheme="majorHAnsi" w:cstheme="majorHAnsi"/>
                      <w:b w:val="0"/>
                      <w:bCs/>
                      <w:szCs w:val="28"/>
                    </w:rPr>
                    <w:t xml:space="preserve">the relationships between each entity and </w:t>
                  </w:r>
                  <w:r w:rsidR="00981C86">
                    <w:rPr>
                      <w:rFonts w:asciiTheme="majorHAnsi" w:hAnsiTheme="majorHAnsi" w:cstheme="majorHAnsi"/>
                      <w:b w:val="0"/>
                      <w:bCs/>
                      <w:szCs w:val="28"/>
                    </w:rPr>
                    <w:t>their attributes.</w:t>
                  </w:r>
                </w:p>
                <w:p w14:paraId="666B0739" w14:textId="376E3FF0" w:rsidR="00244EE3" w:rsidRPr="005949E5" w:rsidRDefault="00244EE3" w:rsidP="0073031E">
                  <w:pPr>
                    <w:jc w:val="center"/>
                    <w:rPr>
                      <w:rFonts w:asciiTheme="majorHAnsi" w:hAnsiTheme="majorHAnsi" w:cstheme="majorHAnsi"/>
                      <w:color w:val="34ABA2" w:themeColor="accent3"/>
                      <w:sz w:val="40"/>
                      <w:szCs w:val="40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476D356A" wp14:editId="06F79C81">
                        <wp:extent cx="5008228" cy="6311675"/>
                        <wp:effectExtent l="0" t="0" r="2540" b="0"/>
                        <wp:docPr id="1737105633" name="Pictur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015132" cy="63203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14EF145" w14:textId="3760A77B" w:rsidR="00D2702B" w:rsidRDefault="00F462E2" w:rsidP="00D2702B">
                  <w:pPr>
                    <w:pStyle w:val="Content"/>
                    <w:rPr>
                      <w:rFonts w:asciiTheme="majorHAnsi" w:hAnsiTheme="majorHAnsi" w:cstheme="majorHAnsi"/>
                      <w:b/>
                      <w:bCs/>
                      <w:sz w:val="52"/>
                      <w:szCs w:val="44"/>
                    </w:rPr>
                  </w:pPr>
                  <w:r>
                    <w:rPr>
                      <w:rFonts w:asciiTheme="majorHAnsi" w:hAnsiTheme="majorHAnsi" w:cstheme="majorHAnsi"/>
                      <w:b/>
                      <w:bCs/>
                      <w:sz w:val="52"/>
                      <w:szCs w:val="44"/>
                    </w:rPr>
                    <w:t>User Experience (UX)</w:t>
                  </w:r>
                </w:p>
                <w:p w14:paraId="03BB008B" w14:textId="77777777" w:rsidR="00F462E2" w:rsidRDefault="00F462E2" w:rsidP="00D2702B">
                  <w:pPr>
                    <w:pStyle w:val="Content"/>
                    <w:rPr>
                      <w:rFonts w:asciiTheme="majorHAnsi" w:hAnsiTheme="majorHAnsi" w:cstheme="majorHAnsi"/>
                      <w:b/>
                      <w:bCs/>
                      <w:sz w:val="52"/>
                      <w:szCs w:val="44"/>
                    </w:rPr>
                  </w:pPr>
                </w:p>
                <w:p w14:paraId="67845B39" w14:textId="6BF92222" w:rsidR="002C64A6" w:rsidRDefault="002C64A6" w:rsidP="00D2702B">
                  <w:pPr>
                    <w:pStyle w:val="Content"/>
                    <w:rPr>
                      <w:rFonts w:asciiTheme="majorHAnsi" w:hAnsiTheme="majorHAnsi" w:cstheme="majorHAnsi"/>
                      <w:b/>
                      <w:bCs/>
                      <w:color w:val="34ABA2" w:themeColor="accent6"/>
                      <w:sz w:val="40"/>
                      <w:szCs w:val="32"/>
                    </w:rPr>
                  </w:pPr>
                  <w:r>
                    <w:rPr>
                      <w:rFonts w:asciiTheme="majorHAnsi" w:hAnsiTheme="majorHAnsi" w:cstheme="majorHAnsi"/>
                      <w:b/>
                      <w:bCs/>
                      <w:color w:val="34ABA2" w:themeColor="accent6"/>
                      <w:sz w:val="40"/>
                      <w:szCs w:val="32"/>
                    </w:rPr>
                    <w:t>Persona</w:t>
                  </w:r>
                </w:p>
                <w:p w14:paraId="6413DDA4" w14:textId="2C9831FD" w:rsidR="00B60A41" w:rsidRPr="002817E3" w:rsidRDefault="00874871" w:rsidP="00D2702B">
                  <w:pPr>
                    <w:pStyle w:val="Content"/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 xml:space="preserve">EleHome </w:t>
                  </w:r>
                  <w:r w:rsidR="009325EA">
                    <w:rPr>
                      <w:rFonts w:asciiTheme="majorHAnsi" w:hAnsiTheme="majorHAnsi" w:cstheme="majorHAnsi"/>
                    </w:rPr>
                    <w:t>can be used in both professional and casual settings</w:t>
                  </w:r>
                  <w:r w:rsidR="00D03D2B">
                    <w:rPr>
                      <w:rFonts w:asciiTheme="majorHAnsi" w:hAnsiTheme="majorHAnsi" w:cstheme="majorHAnsi"/>
                    </w:rPr>
                    <w:t xml:space="preserve">. </w:t>
                  </w:r>
                  <w:r w:rsidR="002449D1">
                    <w:rPr>
                      <w:rFonts w:asciiTheme="majorHAnsi" w:hAnsiTheme="majorHAnsi" w:cstheme="majorHAnsi"/>
                    </w:rPr>
                    <w:t xml:space="preserve">Because the application is focused on presentation and results, it can be utilized </w:t>
                  </w:r>
                  <w:r w:rsidR="003437D0">
                    <w:rPr>
                      <w:rFonts w:asciiTheme="majorHAnsi" w:hAnsiTheme="majorHAnsi" w:cstheme="majorHAnsi"/>
                    </w:rPr>
                    <w:t xml:space="preserve">by professionals such as construction contractors, as well as regular </w:t>
                  </w:r>
                  <w:r w:rsidR="00C6345B">
                    <w:rPr>
                      <w:rFonts w:asciiTheme="majorHAnsi" w:hAnsiTheme="majorHAnsi" w:cstheme="majorHAnsi"/>
                    </w:rPr>
                    <w:t>homeowners</w:t>
                  </w:r>
                  <w:r w:rsidR="003437D0">
                    <w:rPr>
                      <w:rFonts w:asciiTheme="majorHAnsi" w:hAnsiTheme="majorHAnsi" w:cstheme="majorHAnsi"/>
                    </w:rPr>
                    <w:t xml:space="preserve"> </w:t>
                  </w:r>
                  <w:r w:rsidR="00633D74">
                    <w:rPr>
                      <w:rFonts w:asciiTheme="majorHAnsi" w:hAnsiTheme="majorHAnsi" w:cstheme="majorHAnsi"/>
                    </w:rPr>
                    <w:t>who want to compare home configurations.</w:t>
                  </w:r>
                </w:p>
                <w:p w14:paraId="676CC8B4" w14:textId="77777777" w:rsidR="00C6345B" w:rsidRPr="00581F61" w:rsidRDefault="00C6345B" w:rsidP="00D2702B">
                  <w:pPr>
                    <w:pStyle w:val="Content"/>
                    <w:rPr>
                      <w:rFonts w:asciiTheme="majorHAnsi" w:hAnsiTheme="majorHAnsi" w:cstheme="majorHAnsi"/>
                    </w:rPr>
                  </w:pPr>
                </w:p>
                <w:p w14:paraId="2939525B" w14:textId="62514B44" w:rsidR="00C6345B" w:rsidRDefault="00760DE0" w:rsidP="00760DE0">
                  <w:pPr>
                    <w:pStyle w:val="Content"/>
                    <w:jc w:val="center"/>
                    <w:rPr>
                      <w:rFonts w:asciiTheme="majorHAnsi" w:hAnsiTheme="majorHAnsi" w:cstheme="majorHAnsi"/>
                      <w:b/>
                      <w:bCs/>
                      <w:color w:val="34ABA2" w:themeColor="accent6"/>
                      <w:sz w:val="40"/>
                      <w:szCs w:val="32"/>
                    </w:rPr>
                  </w:pPr>
                  <w:r w:rsidRPr="00760DE0">
                    <w:rPr>
                      <w:rFonts w:asciiTheme="majorHAnsi" w:hAnsiTheme="majorHAnsi" w:cstheme="majorHAnsi"/>
                      <w:b/>
                      <w:bCs/>
                      <w:color w:val="34ABA2" w:themeColor="accent6"/>
                      <w:sz w:val="40"/>
                      <w:szCs w:val="32"/>
                    </w:rPr>
                    <w:drawing>
                      <wp:inline distT="0" distB="0" distL="0" distR="0" wp14:anchorId="1438E6E3" wp14:editId="647A015C">
                        <wp:extent cx="4655689" cy="5858933"/>
                        <wp:effectExtent l="19050" t="19050" r="12065" b="27940"/>
                        <wp:docPr id="1300305510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00305510" name="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67554" cy="5873865"/>
                                </a:xfrm>
                                <a:prstGeom prst="rect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35B6F8C" w14:textId="1C590975" w:rsidR="00461BC1" w:rsidRDefault="00461BC1" w:rsidP="00461BC1">
                  <w:pPr>
                    <w:pStyle w:val="Content"/>
                    <w:rPr>
                      <w:rFonts w:asciiTheme="majorHAnsi" w:hAnsiTheme="majorHAnsi" w:cstheme="majorHAnsi"/>
                      <w:b/>
                      <w:bCs/>
                      <w:color w:val="34ABA2" w:themeColor="accent6"/>
                      <w:sz w:val="40"/>
                      <w:szCs w:val="32"/>
                    </w:rPr>
                  </w:pPr>
                  <w:r>
                    <w:rPr>
                      <w:rFonts w:asciiTheme="majorHAnsi" w:hAnsiTheme="majorHAnsi" w:cstheme="majorHAnsi"/>
                      <w:b/>
                      <w:bCs/>
                      <w:color w:val="34ABA2" w:themeColor="accent6"/>
                      <w:sz w:val="40"/>
                      <w:szCs w:val="32"/>
                    </w:rPr>
                    <w:t>Mood Board</w:t>
                  </w:r>
                </w:p>
                <w:p w14:paraId="334B232E" w14:textId="16BB94F3" w:rsidR="00953C2E" w:rsidRPr="00953C2E" w:rsidRDefault="00A07959" w:rsidP="00461BC1">
                  <w:pPr>
                    <w:pStyle w:val="Content"/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 xml:space="preserve">The user experience (UX) of this application </w:t>
                  </w:r>
                  <w:r w:rsidR="002F6277">
                    <w:rPr>
                      <w:rFonts w:asciiTheme="majorHAnsi" w:hAnsiTheme="majorHAnsi" w:cstheme="majorHAnsi"/>
                    </w:rPr>
                    <w:t xml:space="preserve">is designed to </w:t>
                  </w:r>
                  <w:r w:rsidR="0063097B">
                    <w:rPr>
                      <w:rFonts w:asciiTheme="majorHAnsi" w:hAnsiTheme="majorHAnsi" w:cstheme="majorHAnsi"/>
                    </w:rPr>
                    <w:t xml:space="preserve">be easy to operate, </w:t>
                  </w:r>
                  <w:r w:rsidR="00E87C97">
                    <w:rPr>
                      <w:rFonts w:asciiTheme="majorHAnsi" w:hAnsiTheme="majorHAnsi" w:cstheme="majorHAnsi"/>
                    </w:rPr>
                    <w:t xml:space="preserve">with </w:t>
                  </w:r>
                  <w:r w:rsidR="008B113B">
                    <w:rPr>
                      <w:rFonts w:asciiTheme="majorHAnsi" w:hAnsiTheme="majorHAnsi" w:cstheme="majorHAnsi"/>
                    </w:rPr>
                    <w:t xml:space="preserve">easy readability and </w:t>
                  </w:r>
                  <w:r w:rsidR="003A296F">
                    <w:rPr>
                      <w:rFonts w:asciiTheme="majorHAnsi" w:hAnsiTheme="majorHAnsi" w:cstheme="majorHAnsi"/>
                    </w:rPr>
                    <w:t>a color scheme to provide user feedback</w:t>
                  </w:r>
                  <w:r w:rsidR="00434C00">
                    <w:rPr>
                      <w:rFonts w:asciiTheme="majorHAnsi" w:hAnsiTheme="majorHAnsi" w:cstheme="majorHAnsi"/>
                    </w:rPr>
                    <w:t xml:space="preserve">. </w:t>
                  </w:r>
                  <w:r w:rsidR="00371BE2">
                    <w:rPr>
                      <w:rFonts w:asciiTheme="majorHAnsi" w:hAnsiTheme="majorHAnsi" w:cstheme="majorHAnsi"/>
                    </w:rPr>
                    <w:t xml:space="preserve">The </w:t>
                  </w:r>
                  <w:r w:rsidR="00412F4B">
                    <w:rPr>
                      <w:rFonts w:asciiTheme="majorHAnsi" w:hAnsiTheme="majorHAnsi" w:cstheme="majorHAnsi"/>
                    </w:rPr>
                    <w:t xml:space="preserve">blue and white color scheme is meant to </w:t>
                  </w:r>
                  <w:r w:rsidR="003A296F">
                    <w:rPr>
                      <w:rFonts w:asciiTheme="majorHAnsi" w:hAnsiTheme="majorHAnsi" w:cstheme="majorHAnsi"/>
                    </w:rPr>
                    <w:t xml:space="preserve">replicate </w:t>
                  </w:r>
                  <w:r w:rsidR="000F7CDE">
                    <w:rPr>
                      <w:rFonts w:asciiTheme="majorHAnsi" w:hAnsiTheme="majorHAnsi" w:cstheme="majorHAnsi"/>
                    </w:rPr>
                    <w:t>blueprints and architectural design paper.</w:t>
                  </w:r>
                </w:p>
                <w:p w14:paraId="506EC6B4" w14:textId="77777777" w:rsidR="00461BC1" w:rsidRDefault="00461BC1" w:rsidP="00461BC1">
                  <w:pPr>
                    <w:pStyle w:val="Content"/>
                    <w:rPr>
                      <w:rFonts w:asciiTheme="majorHAnsi" w:hAnsiTheme="majorHAnsi" w:cstheme="majorHAnsi"/>
                      <w:b/>
                      <w:bCs/>
                      <w:color w:val="34ABA2" w:themeColor="accent6"/>
                      <w:sz w:val="40"/>
                      <w:szCs w:val="32"/>
                    </w:rPr>
                  </w:pPr>
                </w:p>
                <w:p w14:paraId="7303C71F" w14:textId="1782E06C" w:rsidR="00461BC1" w:rsidRPr="00461BC1" w:rsidRDefault="00461BC1" w:rsidP="00444F1A">
                  <w:pPr>
                    <w:pStyle w:val="Content"/>
                    <w:jc w:val="center"/>
                    <w:rPr>
                      <w:rFonts w:asciiTheme="majorHAnsi" w:hAnsiTheme="majorHAnsi" w:cstheme="majorHAnsi"/>
                      <w:b/>
                      <w:bCs/>
                      <w:color w:val="34ABA2" w:themeColor="accent6"/>
                      <w:sz w:val="40"/>
                      <w:szCs w:val="32"/>
                    </w:rPr>
                  </w:pPr>
                  <w:r>
                    <w:rPr>
                      <w:rFonts w:asciiTheme="majorHAnsi" w:hAnsiTheme="majorHAnsi" w:cstheme="majorHAnsi"/>
                      <w:b/>
                      <w:bCs/>
                      <w:noProof/>
                      <w:color w:val="34ABA2" w:themeColor="accent6"/>
                      <w:sz w:val="40"/>
                      <w:szCs w:val="32"/>
                    </w:rPr>
                    <w:drawing>
                      <wp:inline distT="0" distB="0" distL="0" distR="0" wp14:anchorId="4906AE89" wp14:editId="640C4E0D">
                        <wp:extent cx="3082188" cy="6496401"/>
                        <wp:effectExtent l="19050" t="19050" r="23495" b="19050"/>
                        <wp:docPr id="1283537962" name="Pictur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83537962" name="Picture 4"/>
                                <pic:cNvPicPr/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82188" cy="6496401"/>
                                </a:xfrm>
                                <a:prstGeom prst="rect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191BD5D7" w14:textId="6D01848D" w:rsidR="00CD032E" w:rsidRPr="002F689F" w:rsidRDefault="000948ED" w:rsidP="002F689F">
            <w:pPr>
              <w:pStyle w:val="Content"/>
              <w:rPr>
                <w:b/>
                <w:bCs/>
                <w:sz w:val="52"/>
                <w:szCs w:val="44"/>
              </w:rPr>
            </w:pPr>
            <w:r>
              <w:rPr>
                <w:b/>
                <w:bCs/>
                <w:sz w:val="52"/>
                <w:szCs w:val="44"/>
              </w:rPr>
              <w:t>User Interface (UI)</w:t>
            </w:r>
          </w:p>
          <w:p w14:paraId="0C1EECC9" w14:textId="77777777" w:rsidR="00503929" w:rsidRDefault="00503929" w:rsidP="00CD032E">
            <w:pPr>
              <w:tabs>
                <w:tab w:val="left" w:pos="1123"/>
              </w:tabs>
              <w:rPr>
                <w:color w:val="34ABA2" w:themeColor="accent3"/>
                <w:sz w:val="40"/>
                <w:szCs w:val="32"/>
              </w:rPr>
            </w:pPr>
            <w:bookmarkStart w:id="0" w:name="_Hlk168429544"/>
          </w:p>
          <w:p w14:paraId="21E6BA79" w14:textId="05D9B5C5" w:rsidR="00CD032E" w:rsidRDefault="00CD032E" w:rsidP="00CD032E">
            <w:pPr>
              <w:tabs>
                <w:tab w:val="left" w:pos="1123"/>
              </w:tabs>
              <w:rPr>
                <w:color w:val="34ABA2" w:themeColor="accent3"/>
                <w:sz w:val="40"/>
                <w:szCs w:val="32"/>
              </w:rPr>
            </w:pPr>
            <w:r>
              <w:rPr>
                <w:color w:val="34ABA2" w:themeColor="accent3"/>
                <w:sz w:val="40"/>
                <w:szCs w:val="32"/>
              </w:rPr>
              <w:t xml:space="preserve">Navigational </w:t>
            </w:r>
            <w:bookmarkEnd w:id="0"/>
            <w:r>
              <w:rPr>
                <w:color w:val="34ABA2" w:themeColor="accent3"/>
                <w:sz w:val="40"/>
                <w:szCs w:val="32"/>
              </w:rPr>
              <w:t>Diagram</w:t>
            </w:r>
          </w:p>
          <w:p w14:paraId="0CFC9C47" w14:textId="5B131356" w:rsidR="00503929" w:rsidRPr="00503929" w:rsidRDefault="00503929" w:rsidP="00503929">
            <w:pPr>
              <w:rPr>
                <w:b w:val="0"/>
                <w:bCs/>
              </w:rPr>
            </w:pPr>
            <w:r>
              <w:rPr>
                <w:b w:val="0"/>
                <w:bCs/>
              </w:rPr>
              <w:t>EleHome will include three main screens, the home (main) screen, the material database screen, and the model-home screen. When a button such as AddUtility or AddMaterial is clicked, the user is automatically guided to the corresponding tab. The navigational aspect of the application is designed to be minimal and straightforward.</w:t>
            </w:r>
          </w:p>
          <w:p w14:paraId="23200FDC" w14:textId="77777777" w:rsidR="00CD032E" w:rsidRDefault="00CD032E" w:rsidP="00CD032E">
            <w:pPr>
              <w:tabs>
                <w:tab w:val="left" w:pos="1123"/>
              </w:tabs>
              <w:rPr>
                <w:color w:val="34ABA2" w:themeColor="accent3"/>
                <w:sz w:val="40"/>
                <w:szCs w:val="32"/>
              </w:rPr>
            </w:pPr>
          </w:p>
          <w:p w14:paraId="05608063" w14:textId="17B01543" w:rsidR="00F049A9" w:rsidRDefault="00891DC6" w:rsidP="0073031E">
            <w:pPr>
              <w:tabs>
                <w:tab w:val="left" w:pos="1123"/>
              </w:tabs>
              <w:jc w:val="center"/>
              <w:rPr>
                <w:color w:val="34ABA2" w:themeColor="accent3"/>
                <w:sz w:val="40"/>
                <w:szCs w:val="32"/>
              </w:rPr>
            </w:pPr>
            <w:r>
              <w:rPr>
                <w:noProof/>
                <w:color w:val="34ABA2" w:themeColor="accent3"/>
                <w:sz w:val="40"/>
                <w:szCs w:val="32"/>
              </w:rPr>
              <w:drawing>
                <wp:inline distT="0" distB="0" distL="0" distR="0" wp14:anchorId="592C6B67" wp14:editId="073B20C7">
                  <wp:extent cx="6126480" cy="4761230"/>
                  <wp:effectExtent l="0" t="0" r="7620" b="1270"/>
                  <wp:docPr id="1641756661" name="Picture 6" descr="A diagram of a computer scree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1756661" name="Picture 6" descr="A diagram of a computer screen&#10;&#10;Description automatically generated with medium confidence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6480" cy="4761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42A2F9" w14:textId="7234A49D" w:rsidR="002D6105" w:rsidRPr="002F689F" w:rsidRDefault="002D6105" w:rsidP="00CD032E">
            <w:pPr>
              <w:tabs>
                <w:tab w:val="left" w:pos="1123"/>
              </w:tabs>
              <w:rPr>
                <w:b w:val="0"/>
                <w:sz w:val="32"/>
                <w:szCs w:val="24"/>
              </w:rPr>
            </w:pPr>
          </w:p>
        </w:tc>
      </w:tr>
    </w:tbl>
    <w:p w14:paraId="5F578C9B" w14:textId="77777777" w:rsidR="002F689F" w:rsidRDefault="002F689F">
      <w:pPr>
        <w:spacing w:after="200"/>
      </w:pPr>
      <w:r>
        <w:br w:type="page"/>
      </w:r>
    </w:p>
    <w:p w14:paraId="0EB6A519" w14:textId="07BD2CD7" w:rsidR="0087605E" w:rsidRDefault="00742345" w:rsidP="00DF027C">
      <w:pPr>
        <w:rPr>
          <w:color w:val="34ABA2" w:themeColor="accent3"/>
          <w:sz w:val="40"/>
          <w:szCs w:val="32"/>
        </w:rPr>
      </w:pPr>
      <w:r>
        <w:rPr>
          <w:color w:val="34ABA2" w:themeColor="accent3"/>
          <w:sz w:val="40"/>
          <w:szCs w:val="32"/>
        </w:rPr>
        <w:t>Wireframe Diagrams</w:t>
      </w:r>
    </w:p>
    <w:p w14:paraId="196AA2FD" w14:textId="4CE60C96" w:rsidR="00742345" w:rsidRDefault="00742345" w:rsidP="00742345">
      <w:pPr>
        <w:pStyle w:val="Content"/>
      </w:pPr>
      <w:r>
        <w:t>EleHome’s User Interface (UI) is designed</w:t>
      </w:r>
      <w:r w:rsidR="001570D6">
        <w:t xml:space="preserve"> with presentation in mind</w:t>
      </w:r>
      <w:r w:rsidR="00D53FE9">
        <w:t>. W</w:t>
      </w:r>
      <w:r w:rsidR="00A05D76">
        <w:t>ith a clean</w:t>
      </w:r>
      <w:r w:rsidR="00DF52E8">
        <w:t xml:space="preserve">, </w:t>
      </w:r>
      <w:r w:rsidR="00BB74BA">
        <w:t xml:space="preserve">client presentable </w:t>
      </w:r>
      <w:r w:rsidR="001B3D19">
        <w:t>home page</w:t>
      </w:r>
      <w:r w:rsidR="00DF52E8">
        <w:t xml:space="preserve"> </w:t>
      </w:r>
      <w:r w:rsidR="00764C75">
        <w:t xml:space="preserve">and a </w:t>
      </w:r>
      <w:r w:rsidR="00DF6205">
        <w:t>straight</w:t>
      </w:r>
      <w:r w:rsidR="0019208D">
        <w:t>-to-the-point</w:t>
      </w:r>
      <w:r w:rsidR="00DF6205">
        <w:t xml:space="preserve"> </w:t>
      </w:r>
      <w:r w:rsidR="00761AAE">
        <w:t xml:space="preserve">design showing the estimating results </w:t>
      </w:r>
      <w:r w:rsidR="002F1148">
        <w:t>as well as the current home configuration.</w:t>
      </w:r>
    </w:p>
    <w:p w14:paraId="19FA8AD9" w14:textId="77777777" w:rsidR="00134019" w:rsidRDefault="00134019" w:rsidP="00742345">
      <w:pPr>
        <w:pStyle w:val="Content"/>
      </w:pPr>
    </w:p>
    <w:p w14:paraId="7D20669A" w14:textId="02BADEC9" w:rsidR="002933BE" w:rsidRDefault="002933BE" w:rsidP="00A34690">
      <w:pPr>
        <w:pStyle w:val="Content"/>
        <w:jc w:val="center"/>
      </w:pPr>
      <w:r>
        <w:rPr>
          <w:noProof/>
        </w:rPr>
        <w:drawing>
          <wp:inline distT="0" distB="0" distL="0" distR="0" wp14:anchorId="1DF0EB55" wp14:editId="611ACF2C">
            <wp:extent cx="4389120" cy="2743200"/>
            <wp:effectExtent l="0" t="0" r="0" b="0"/>
            <wp:docPr id="670277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37FF2" w14:textId="77777777" w:rsidR="002933BE" w:rsidRDefault="002933BE" w:rsidP="00742345">
      <w:pPr>
        <w:pStyle w:val="Content"/>
      </w:pPr>
    </w:p>
    <w:p w14:paraId="40118AB8" w14:textId="14988C1A" w:rsidR="002933BE" w:rsidRDefault="005615DB" w:rsidP="00742345">
      <w:pPr>
        <w:pStyle w:val="Content"/>
      </w:pPr>
      <w:r>
        <w:t xml:space="preserve">Moving </w:t>
      </w:r>
      <w:r w:rsidR="00213E7B">
        <w:t xml:space="preserve">to the </w:t>
      </w:r>
      <w:r w:rsidR="006E63B5">
        <w:t xml:space="preserve">configuration page, users are able to easily </w:t>
      </w:r>
      <w:r w:rsidR="002F1BBB">
        <w:t>modify the home configuration</w:t>
      </w:r>
      <w:r w:rsidR="00F32272">
        <w:t>.</w:t>
      </w:r>
      <w:r w:rsidR="00A162AD">
        <w:t xml:space="preserve"> </w:t>
      </w:r>
      <w:r w:rsidR="009634BD">
        <w:t xml:space="preserve">Given a </w:t>
      </w:r>
      <w:r w:rsidR="00711A76">
        <w:t xml:space="preserve">clear and concise </w:t>
      </w:r>
      <w:r w:rsidR="00F120B1">
        <w:t xml:space="preserve">UI </w:t>
      </w:r>
      <w:r w:rsidR="00DC0AB3">
        <w:t xml:space="preserve">designed to be </w:t>
      </w:r>
      <w:r w:rsidR="00E924A9">
        <w:t xml:space="preserve">familiar </w:t>
      </w:r>
      <w:r w:rsidR="00243F78">
        <w:t xml:space="preserve">and dynamic </w:t>
      </w:r>
      <w:r w:rsidR="006E3D2E">
        <w:t xml:space="preserve">for desktop and </w:t>
      </w:r>
      <w:r w:rsidR="00DE3E90">
        <w:t>large mobile platforms.</w:t>
      </w:r>
    </w:p>
    <w:p w14:paraId="65F9FFE1" w14:textId="77777777" w:rsidR="00F32272" w:rsidRDefault="00F32272" w:rsidP="00742345">
      <w:pPr>
        <w:pStyle w:val="Content"/>
      </w:pPr>
    </w:p>
    <w:p w14:paraId="772BE9DB" w14:textId="4D05B86B" w:rsidR="00DE50E2" w:rsidRDefault="00A34690" w:rsidP="00A34690">
      <w:pPr>
        <w:pStyle w:val="Content"/>
        <w:jc w:val="center"/>
      </w:pPr>
      <w:r>
        <w:rPr>
          <w:noProof/>
        </w:rPr>
        <w:drawing>
          <wp:inline distT="0" distB="0" distL="0" distR="0" wp14:anchorId="434B6D09" wp14:editId="7D2DCCE8">
            <wp:extent cx="4389120" cy="2743200"/>
            <wp:effectExtent l="0" t="0" r="0" b="0"/>
            <wp:docPr id="11592433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5F417" w14:textId="5FD346CD" w:rsidR="00BD076D" w:rsidRDefault="0042442B">
      <w:pPr>
        <w:spacing w:after="200"/>
        <w:rPr>
          <w:b w:val="0"/>
        </w:rPr>
      </w:pPr>
      <w:r>
        <w:rPr>
          <w:b w:val="0"/>
        </w:rPr>
        <w:t xml:space="preserve">The backbone of EleHome is the </w:t>
      </w:r>
      <w:r w:rsidR="00A55F6B">
        <w:rPr>
          <w:b w:val="0"/>
        </w:rPr>
        <w:t xml:space="preserve">dynamic </w:t>
      </w:r>
      <w:r w:rsidR="002E3306">
        <w:rPr>
          <w:b w:val="0"/>
        </w:rPr>
        <w:t xml:space="preserve">database that is accessible to users via a </w:t>
      </w:r>
      <w:r w:rsidR="008C0342">
        <w:rPr>
          <w:b w:val="0"/>
        </w:rPr>
        <w:t>clean list fashioned</w:t>
      </w:r>
      <w:r w:rsidR="00040CF8">
        <w:rPr>
          <w:b w:val="0"/>
        </w:rPr>
        <w:t xml:space="preserve"> </w:t>
      </w:r>
      <w:r w:rsidR="00BD076D">
        <w:rPr>
          <w:b w:val="0"/>
        </w:rPr>
        <w:t>manager.</w:t>
      </w:r>
    </w:p>
    <w:p w14:paraId="5D286501" w14:textId="5216279C" w:rsidR="00BD076D" w:rsidRDefault="00BD076D" w:rsidP="00E45F2F">
      <w:pPr>
        <w:spacing w:after="200"/>
        <w:jc w:val="center"/>
        <w:rPr>
          <w:b w:val="0"/>
        </w:rPr>
      </w:pPr>
      <w:r>
        <w:rPr>
          <w:b w:val="0"/>
          <w:noProof/>
        </w:rPr>
        <w:drawing>
          <wp:inline distT="0" distB="0" distL="0" distR="0" wp14:anchorId="78E53506" wp14:editId="02C1529F">
            <wp:extent cx="4389120" cy="2743200"/>
            <wp:effectExtent l="0" t="0" r="0" b="0"/>
            <wp:docPr id="8282297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F0F32" w14:textId="528867B2" w:rsidR="00A34690" w:rsidRDefault="00143EC6" w:rsidP="00A34690">
      <w:pPr>
        <w:pStyle w:val="Content"/>
      </w:pPr>
      <w:r>
        <w:t>By</w:t>
      </w:r>
      <w:r w:rsidR="002C4B5D">
        <w:t xml:space="preserve"> </w:t>
      </w:r>
      <w:r w:rsidR="00C67E4D">
        <w:t xml:space="preserve">pressing (or clicking) the add button for each </w:t>
      </w:r>
      <w:r w:rsidR="0035611C">
        <w:t xml:space="preserve">database type, the </w:t>
      </w:r>
      <w:r w:rsidR="008150D2">
        <w:t xml:space="preserve">corresponding modal </w:t>
      </w:r>
      <w:r w:rsidR="00F83609">
        <w:t>overlay will occur</w:t>
      </w:r>
      <w:r w:rsidR="00EA01C4">
        <w:t xml:space="preserve"> as seen below.</w:t>
      </w:r>
    </w:p>
    <w:p w14:paraId="59C6F7B8" w14:textId="77777777" w:rsidR="00E9254E" w:rsidRDefault="00E9254E" w:rsidP="00A34690">
      <w:pPr>
        <w:pStyle w:val="Content"/>
      </w:pPr>
    </w:p>
    <w:p w14:paraId="328DDBE6" w14:textId="758A1979" w:rsidR="007173EA" w:rsidRDefault="00E9254E" w:rsidP="00E9254E">
      <w:pPr>
        <w:pStyle w:val="Content"/>
        <w:jc w:val="center"/>
      </w:pPr>
      <w:r>
        <w:rPr>
          <w:noProof/>
        </w:rPr>
        <w:drawing>
          <wp:inline distT="0" distB="0" distL="0" distR="0" wp14:anchorId="69554448" wp14:editId="12345857">
            <wp:extent cx="2926080" cy="1828800"/>
            <wp:effectExtent l="0" t="0" r="7620" b="0"/>
            <wp:docPr id="11350592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3A274C" wp14:editId="7F69A037">
            <wp:extent cx="2925050" cy="1828800"/>
            <wp:effectExtent l="0" t="0" r="8890" b="0"/>
            <wp:docPr id="19157679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50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87C303" wp14:editId="3460C4C6">
            <wp:extent cx="2925050" cy="1828800"/>
            <wp:effectExtent l="0" t="0" r="8890" b="0"/>
            <wp:docPr id="12686439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50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D986F" w14:textId="47DB39A8" w:rsidR="00E9254E" w:rsidRPr="00186ABC" w:rsidRDefault="00E9254E" w:rsidP="00186ABC">
      <w:pPr>
        <w:spacing w:after="200"/>
        <w:rPr>
          <w:b w:val="0"/>
        </w:rPr>
      </w:pPr>
    </w:p>
    <w:sectPr w:rsidR="00E9254E" w:rsidRPr="00186ABC" w:rsidSect="00D205F8">
      <w:headerReference w:type="default" r:id="rId20"/>
      <w:footerReference w:type="default" r:id="rId21"/>
      <w:pgSz w:w="12240" w:h="15840"/>
      <w:pgMar w:top="720" w:right="1440" w:bottom="720" w:left="1152" w:header="0" w:footer="288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9DB7CB" w14:textId="77777777" w:rsidR="00C46677" w:rsidRDefault="00C46677">
      <w:r>
        <w:separator/>
      </w:r>
    </w:p>
    <w:p w14:paraId="13A0BF9D" w14:textId="77777777" w:rsidR="00C46677" w:rsidRDefault="00C46677"/>
  </w:endnote>
  <w:endnote w:type="continuationSeparator" w:id="0">
    <w:p w14:paraId="71912011" w14:textId="77777777" w:rsidR="00C46677" w:rsidRDefault="00C46677">
      <w:r>
        <w:continuationSeparator/>
      </w:r>
    </w:p>
    <w:p w14:paraId="67881BE4" w14:textId="77777777" w:rsidR="00C46677" w:rsidRDefault="00C46677"/>
  </w:endnote>
  <w:endnote w:type="continuationNotice" w:id="1">
    <w:p w14:paraId="6561E1F5" w14:textId="77777777" w:rsidR="00C46677" w:rsidRDefault="00C4667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6287489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0CA3CCE" w14:textId="77777777" w:rsidR="00DF027C" w:rsidRDefault="00DF027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E571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498B89C5" w14:textId="77777777" w:rsidR="00DF027C" w:rsidRDefault="00DF02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738653C" w14:textId="77777777" w:rsidR="00C46677" w:rsidRDefault="00C46677">
      <w:r>
        <w:separator/>
      </w:r>
    </w:p>
    <w:p w14:paraId="39907FDF" w14:textId="77777777" w:rsidR="00C46677" w:rsidRDefault="00C46677"/>
  </w:footnote>
  <w:footnote w:type="continuationSeparator" w:id="0">
    <w:p w14:paraId="779EC6A5" w14:textId="77777777" w:rsidR="00C46677" w:rsidRDefault="00C46677">
      <w:r>
        <w:continuationSeparator/>
      </w:r>
    </w:p>
    <w:p w14:paraId="21379710" w14:textId="77777777" w:rsidR="00C46677" w:rsidRDefault="00C46677"/>
  </w:footnote>
  <w:footnote w:type="continuationNotice" w:id="1">
    <w:p w14:paraId="779273B9" w14:textId="77777777" w:rsidR="00C46677" w:rsidRDefault="00C46677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9990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9990"/>
    </w:tblGrid>
    <w:tr w:rsidR="00D077E9" w14:paraId="230C8828" w14:textId="77777777" w:rsidTr="00D077E9">
      <w:trPr>
        <w:trHeight w:val="978"/>
      </w:trPr>
      <w:tc>
        <w:tcPr>
          <w:tcW w:w="9990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5AB9C021" w14:textId="77777777" w:rsidR="00D077E9" w:rsidRDefault="00D077E9">
          <w:pPr>
            <w:pStyle w:val="Header"/>
          </w:pPr>
        </w:p>
      </w:tc>
    </w:tr>
  </w:tbl>
  <w:p w14:paraId="32D03C07" w14:textId="77777777" w:rsidR="00D077E9" w:rsidRDefault="00D077E9" w:rsidP="00D077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705D00"/>
    <w:multiLevelType w:val="hybridMultilevel"/>
    <w:tmpl w:val="3F46B5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00159C"/>
    <w:multiLevelType w:val="hybridMultilevel"/>
    <w:tmpl w:val="8D70A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41214AF"/>
    <w:multiLevelType w:val="hybridMultilevel"/>
    <w:tmpl w:val="5420AB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8791865">
    <w:abstractNumId w:val="0"/>
  </w:num>
  <w:num w:numId="2" w16cid:durableId="1883668291">
    <w:abstractNumId w:val="2"/>
  </w:num>
  <w:num w:numId="3" w16cid:durableId="12237550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6933"/>
    <w:rsid w:val="00004F90"/>
    <w:rsid w:val="00011C14"/>
    <w:rsid w:val="00017ADA"/>
    <w:rsid w:val="00022A99"/>
    <w:rsid w:val="000232B2"/>
    <w:rsid w:val="0002482E"/>
    <w:rsid w:val="0002564E"/>
    <w:rsid w:val="000335A0"/>
    <w:rsid w:val="00036AA1"/>
    <w:rsid w:val="00040CF8"/>
    <w:rsid w:val="00041361"/>
    <w:rsid w:val="00050324"/>
    <w:rsid w:val="00060B5B"/>
    <w:rsid w:val="00061FB2"/>
    <w:rsid w:val="00077391"/>
    <w:rsid w:val="00077CA4"/>
    <w:rsid w:val="00091A0C"/>
    <w:rsid w:val="00092B47"/>
    <w:rsid w:val="000948ED"/>
    <w:rsid w:val="00095118"/>
    <w:rsid w:val="00095EB4"/>
    <w:rsid w:val="000A0150"/>
    <w:rsid w:val="000A1FD0"/>
    <w:rsid w:val="000B0BD4"/>
    <w:rsid w:val="000B1928"/>
    <w:rsid w:val="000B583D"/>
    <w:rsid w:val="000C7FD9"/>
    <w:rsid w:val="000D25A2"/>
    <w:rsid w:val="000D71B7"/>
    <w:rsid w:val="000E4CD2"/>
    <w:rsid w:val="000E63C9"/>
    <w:rsid w:val="000F0459"/>
    <w:rsid w:val="000F2BBD"/>
    <w:rsid w:val="000F611C"/>
    <w:rsid w:val="000F7CDE"/>
    <w:rsid w:val="00130E9D"/>
    <w:rsid w:val="00133396"/>
    <w:rsid w:val="00134019"/>
    <w:rsid w:val="00136F36"/>
    <w:rsid w:val="001371C9"/>
    <w:rsid w:val="001439FC"/>
    <w:rsid w:val="00143EC6"/>
    <w:rsid w:val="00150A6D"/>
    <w:rsid w:val="001532B5"/>
    <w:rsid w:val="001570D6"/>
    <w:rsid w:val="00185B35"/>
    <w:rsid w:val="00186ABC"/>
    <w:rsid w:val="0019208D"/>
    <w:rsid w:val="00193038"/>
    <w:rsid w:val="001B3D19"/>
    <w:rsid w:val="001D060A"/>
    <w:rsid w:val="001D4A74"/>
    <w:rsid w:val="001E1F09"/>
    <w:rsid w:val="001E78D5"/>
    <w:rsid w:val="001F2BC8"/>
    <w:rsid w:val="001F3BE1"/>
    <w:rsid w:val="001F5F6B"/>
    <w:rsid w:val="00213E7B"/>
    <w:rsid w:val="00214B78"/>
    <w:rsid w:val="0021618D"/>
    <w:rsid w:val="00230D5C"/>
    <w:rsid w:val="00232348"/>
    <w:rsid w:val="00235E68"/>
    <w:rsid w:val="00243EBC"/>
    <w:rsid w:val="00243F78"/>
    <w:rsid w:val="002449D1"/>
    <w:rsid w:val="00244EE3"/>
    <w:rsid w:val="00246A35"/>
    <w:rsid w:val="00261BE8"/>
    <w:rsid w:val="002817E3"/>
    <w:rsid w:val="002823F9"/>
    <w:rsid w:val="00284136"/>
    <w:rsid w:val="00284348"/>
    <w:rsid w:val="002869A6"/>
    <w:rsid w:val="00291271"/>
    <w:rsid w:val="002933BE"/>
    <w:rsid w:val="002A3FA4"/>
    <w:rsid w:val="002C3EF3"/>
    <w:rsid w:val="002C4B5D"/>
    <w:rsid w:val="002C64A6"/>
    <w:rsid w:val="002D01E7"/>
    <w:rsid w:val="002D049A"/>
    <w:rsid w:val="002D088B"/>
    <w:rsid w:val="002D11F6"/>
    <w:rsid w:val="002D1862"/>
    <w:rsid w:val="002D1966"/>
    <w:rsid w:val="002D6105"/>
    <w:rsid w:val="002E3306"/>
    <w:rsid w:val="002E417B"/>
    <w:rsid w:val="002F1148"/>
    <w:rsid w:val="002F1BBB"/>
    <w:rsid w:val="002F51F5"/>
    <w:rsid w:val="002F6277"/>
    <w:rsid w:val="002F689F"/>
    <w:rsid w:val="00301FB6"/>
    <w:rsid w:val="00302938"/>
    <w:rsid w:val="003032BE"/>
    <w:rsid w:val="00303DC5"/>
    <w:rsid w:val="003064CA"/>
    <w:rsid w:val="00312137"/>
    <w:rsid w:val="00313DE5"/>
    <w:rsid w:val="003245A7"/>
    <w:rsid w:val="00330359"/>
    <w:rsid w:val="00331294"/>
    <w:rsid w:val="00331F27"/>
    <w:rsid w:val="0033716A"/>
    <w:rsid w:val="0033762F"/>
    <w:rsid w:val="003437D0"/>
    <w:rsid w:val="0034391C"/>
    <w:rsid w:val="003447CF"/>
    <w:rsid w:val="0035269B"/>
    <w:rsid w:val="0035611C"/>
    <w:rsid w:val="0035738A"/>
    <w:rsid w:val="0036678D"/>
    <w:rsid w:val="00366C7E"/>
    <w:rsid w:val="00371BE2"/>
    <w:rsid w:val="0037288F"/>
    <w:rsid w:val="00384EA3"/>
    <w:rsid w:val="00386933"/>
    <w:rsid w:val="003A296F"/>
    <w:rsid w:val="003A39A1"/>
    <w:rsid w:val="003A48ED"/>
    <w:rsid w:val="003B27B4"/>
    <w:rsid w:val="003C2191"/>
    <w:rsid w:val="003D00A6"/>
    <w:rsid w:val="003D2B5A"/>
    <w:rsid w:val="003D3863"/>
    <w:rsid w:val="003D7EFF"/>
    <w:rsid w:val="00403231"/>
    <w:rsid w:val="004110DE"/>
    <w:rsid w:val="00412F4B"/>
    <w:rsid w:val="0042442B"/>
    <w:rsid w:val="00424D56"/>
    <w:rsid w:val="00434C00"/>
    <w:rsid w:val="0044085A"/>
    <w:rsid w:val="004437AC"/>
    <w:rsid w:val="00444F1A"/>
    <w:rsid w:val="0044531D"/>
    <w:rsid w:val="0044679C"/>
    <w:rsid w:val="0045123E"/>
    <w:rsid w:val="00452D24"/>
    <w:rsid w:val="00457F73"/>
    <w:rsid w:val="00460E70"/>
    <w:rsid w:val="00461BC1"/>
    <w:rsid w:val="00463630"/>
    <w:rsid w:val="00476A6C"/>
    <w:rsid w:val="00492841"/>
    <w:rsid w:val="004949D3"/>
    <w:rsid w:val="004A7CB4"/>
    <w:rsid w:val="004B004D"/>
    <w:rsid w:val="004B21A5"/>
    <w:rsid w:val="004B3DB9"/>
    <w:rsid w:val="004C5CAB"/>
    <w:rsid w:val="004D64D3"/>
    <w:rsid w:val="004E2312"/>
    <w:rsid w:val="004E5464"/>
    <w:rsid w:val="004E56B8"/>
    <w:rsid w:val="005037F0"/>
    <w:rsid w:val="00503929"/>
    <w:rsid w:val="005114A9"/>
    <w:rsid w:val="00513C12"/>
    <w:rsid w:val="00516A86"/>
    <w:rsid w:val="00520F67"/>
    <w:rsid w:val="00521E2C"/>
    <w:rsid w:val="005275F6"/>
    <w:rsid w:val="00536115"/>
    <w:rsid w:val="00553135"/>
    <w:rsid w:val="005539F4"/>
    <w:rsid w:val="005542E8"/>
    <w:rsid w:val="005615DB"/>
    <w:rsid w:val="00563BAE"/>
    <w:rsid w:val="00566C6A"/>
    <w:rsid w:val="0057072C"/>
    <w:rsid w:val="00572102"/>
    <w:rsid w:val="005746AC"/>
    <w:rsid w:val="0058122C"/>
    <w:rsid w:val="00581F61"/>
    <w:rsid w:val="00583FDE"/>
    <w:rsid w:val="005862B6"/>
    <w:rsid w:val="005876BA"/>
    <w:rsid w:val="005949E5"/>
    <w:rsid w:val="005974C1"/>
    <w:rsid w:val="00597509"/>
    <w:rsid w:val="005A00DF"/>
    <w:rsid w:val="005C29F8"/>
    <w:rsid w:val="005D610E"/>
    <w:rsid w:val="005D6C8C"/>
    <w:rsid w:val="005E0A5E"/>
    <w:rsid w:val="005F169B"/>
    <w:rsid w:val="005F1BB0"/>
    <w:rsid w:val="005F5606"/>
    <w:rsid w:val="00601022"/>
    <w:rsid w:val="00604F0A"/>
    <w:rsid w:val="0060533F"/>
    <w:rsid w:val="006103E1"/>
    <w:rsid w:val="006111F3"/>
    <w:rsid w:val="00621741"/>
    <w:rsid w:val="00623E5E"/>
    <w:rsid w:val="0063097B"/>
    <w:rsid w:val="0063098E"/>
    <w:rsid w:val="00633D74"/>
    <w:rsid w:val="00647ABF"/>
    <w:rsid w:val="00647FF9"/>
    <w:rsid w:val="00656C4D"/>
    <w:rsid w:val="006575BB"/>
    <w:rsid w:val="006625A9"/>
    <w:rsid w:val="00670FF6"/>
    <w:rsid w:val="00695B2B"/>
    <w:rsid w:val="006A0BF6"/>
    <w:rsid w:val="006A1D9D"/>
    <w:rsid w:val="006B00FC"/>
    <w:rsid w:val="006B2DAC"/>
    <w:rsid w:val="006B57DC"/>
    <w:rsid w:val="006D2C5C"/>
    <w:rsid w:val="006D4471"/>
    <w:rsid w:val="006E17B7"/>
    <w:rsid w:val="006E3D2E"/>
    <w:rsid w:val="006E4B28"/>
    <w:rsid w:val="006E5716"/>
    <w:rsid w:val="006E63B5"/>
    <w:rsid w:val="006F4A7F"/>
    <w:rsid w:val="006F5A27"/>
    <w:rsid w:val="00710351"/>
    <w:rsid w:val="00711A76"/>
    <w:rsid w:val="007138CA"/>
    <w:rsid w:val="007143BA"/>
    <w:rsid w:val="007173EA"/>
    <w:rsid w:val="007270C1"/>
    <w:rsid w:val="007302B3"/>
    <w:rsid w:val="0073031E"/>
    <w:rsid w:val="00730733"/>
    <w:rsid w:val="00730987"/>
    <w:rsid w:val="00730E3A"/>
    <w:rsid w:val="00734BED"/>
    <w:rsid w:val="00736AAF"/>
    <w:rsid w:val="00740BBB"/>
    <w:rsid w:val="00741FB0"/>
    <w:rsid w:val="00742345"/>
    <w:rsid w:val="0074268E"/>
    <w:rsid w:val="0074776E"/>
    <w:rsid w:val="0075484B"/>
    <w:rsid w:val="00755AA9"/>
    <w:rsid w:val="00756C1A"/>
    <w:rsid w:val="00760DE0"/>
    <w:rsid w:val="00761AAE"/>
    <w:rsid w:val="00763B09"/>
    <w:rsid w:val="00764C75"/>
    <w:rsid w:val="00765B2A"/>
    <w:rsid w:val="00783A34"/>
    <w:rsid w:val="00786690"/>
    <w:rsid w:val="007A1F95"/>
    <w:rsid w:val="007A40F4"/>
    <w:rsid w:val="007C11CC"/>
    <w:rsid w:val="007C3AE5"/>
    <w:rsid w:val="007C6B52"/>
    <w:rsid w:val="007D16C5"/>
    <w:rsid w:val="007D342D"/>
    <w:rsid w:val="007F3E55"/>
    <w:rsid w:val="007F58BA"/>
    <w:rsid w:val="007F5AB3"/>
    <w:rsid w:val="008060E4"/>
    <w:rsid w:val="008150D2"/>
    <w:rsid w:val="00817535"/>
    <w:rsid w:val="00817EA9"/>
    <w:rsid w:val="00830C51"/>
    <w:rsid w:val="00846FD7"/>
    <w:rsid w:val="00862FE4"/>
    <w:rsid w:val="0086389A"/>
    <w:rsid w:val="00874871"/>
    <w:rsid w:val="0087605E"/>
    <w:rsid w:val="0088520D"/>
    <w:rsid w:val="00891DC6"/>
    <w:rsid w:val="008B113B"/>
    <w:rsid w:val="008B1FEE"/>
    <w:rsid w:val="008B21A7"/>
    <w:rsid w:val="008C0342"/>
    <w:rsid w:val="008C29DE"/>
    <w:rsid w:val="008D12A2"/>
    <w:rsid w:val="008D7C32"/>
    <w:rsid w:val="008F47B2"/>
    <w:rsid w:val="00903C32"/>
    <w:rsid w:val="00907D1D"/>
    <w:rsid w:val="00910FBE"/>
    <w:rsid w:val="0091309D"/>
    <w:rsid w:val="00915F44"/>
    <w:rsid w:val="00916B16"/>
    <w:rsid w:val="00916C01"/>
    <w:rsid w:val="00917029"/>
    <w:rsid w:val="009173B9"/>
    <w:rsid w:val="00921735"/>
    <w:rsid w:val="00926D47"/>
    <w:rsid w:val="009325EA"/>
    <w:rsid w:val="0093335D"/>
    <w:rsid w:val="0093613E"/>
    <w:rsid w:val="00937F1A"/>
    <w:rsid w:val="00943026"/>
    <w:rsid w:val="00951667"/>
    <w:rsid w:val="00953C2E"/>
    <w:rsid w:val="00957F32"/>
    <w:rsid w:val="00960D3E"/>
    <w:rsid w:val="009634BD"/>
    <w:rsid w:val="00966B81"/>
    <w:rsid w:val="009672A4"/>
    <w:rsid w:val="00971137"/>
    <w:rsid w:val="009811A2"/>
    <w:rsid w:val="00981467"/>
    <w:rsid w:val="00981C86"/>
    <w:rsid w:val="00991FB6"/>
    <w:rsid w:val="009A380A"/>
    <w:rsid w:val="009B15F5"/>
    <w:rsid w:val="009B23C5"/>
    <w:rsid w:val="009C0650"/>
    <w:rsid w:val="009C0845"/>
    <w:rsid w:val="009C65E1"/>
    <w:rsid w:val="009C7720"/>
    <w:rsid w:val="009E219D"/>
    <w:rsid w:val="009E7098"/>
    <w:rsid w:val="009F123A"/>
    <w:rsid w:val="00A018D4"/>
    <w:rsid w:val="00A05D76"/>
    <w:rsid w:val="00A07959"/>
    <w:rsid w:val="00A13111"/>
    <w:rsid w:val="00A161DC"/>
    <w:rsid w:val="00A162AD"/>
    <w:rsid w:val="00A23AFA"/>
    <w:rsid w:val="00A2792F"/>
    <w:rsid w:val="00A309D0"/>
    <w:rsid w:val="00A31B3E"/>
    <w:rsid w:val="00A34690"/>
    <w:rsid w:val="00A36ADD"/>
    <w:rsid w:val="00A52917"/>
    <w:rsid w:val="00A532F3"/>
    <w:rsid w:val="00A55F6B"/>
    <w:rsid w:val="00A60EA1"/>
    <w:rsid w:val="00A64DE0"/>
    <w:rsid w:val="00A70B34"/>
    <w:rsid w:val="00A71289"/>
    <w:rsid w:val="00A73784"/>
    <w:rsid w:val="00A80F7D"/>
    <w:rsid w:val="00A83268"/>
    <w:rsid w:val="00A8489E"/>
    <w:rsid w:val="00A84B7F"/>
    <w:rsid w:val="00A9788E"/>
    <w:rsid w:val="00A97DFF"/>
    <w:rsid w:val="00AA3EE5"/>
    <w:rsid w:val="00AA6ABB"/>
    <w:rsid w:val="00AC29F3"/>
    <w:rsid w:val="00AD0C2F"/>
    <w:rsid w:val="00AD17D7"/>
    <w:rsid w:val="00AD1B25"/>
    <w:rsid w:val="00AD6204"/>
    <w:rsid w:val="00AE10C5"/>
    <w:rsid w:val="00AF133D"/>
    <w:rsid w:val="00AF4D5B"/>
    <w:rsid w:val="00B126D7"/>
    <w:rsid w:val="00B12AF5"/>
    <w:rsid w:val="00B231E5"/>
    <w:rsid w:val="00B24716"/>
    <w:rsid w:val="00B25B97"/>
    <w:rsid w:val="00B34255"/>
    <w:rsid w:val="00B60A41"/>
    <w:rsid w:val="00B67A5A"/>
    <w:rsid w:val="00B81779"/>
    <w:rsid w:val="00B852A7"/>
    <w:rsid w:val="00B87E68"/>
    <w:rsid w:val="00B974DD"/>
    <w:rsid w:val="00BB1043"/>
    <w:rsid w:val="00BB11B0"/>
    <w:rsid w:val="00BB74BA"/>
    <w:rsid w:val="00BD076D"/>
    <w:rsid w:val="00BF7C30"/>
    <w:rsid w:val="00C02B87"/>
    <w:rsid w:val="00C11460"/>
    <w:rsid w:val="00C34258"/>
    <w:rsid w:val="00C34643"/>
    <w:rsid w:val="00C405AD"/>
    <w:rsid w:val="00C4086D"/>
    <w:rsid w:val="00C45710"/>
    <w:rsid w:val="00C46677"/>
    <w:rsid w:val="00C536BB"/>
    <w:rsid w:val="00C57EE6"/>
    <w:rsid w:val="00C61C38"/>
    <w:rsid w:val="00C625A3"/>
    <w:rsid w:val="00C6345B"/>
    <w:rsid w:val="00C64914"/>
    <w:rsid w:val="00C6639A"/>
    <w:rsid w:val="00C67E4D"/>
    <w:rsid w:val="00C85C2D"/>
    <w:rsid w:val="00C92E5C"/>
    <w:rsid w:val="00C93B22"/>
    <w:rsid w:val="00C95A16"/>
    <w:rsid w:val="00CA1896"/>
    <w:rsid w:val="00CB1011"/>
    <w:rsid w:val="00CB5B28"/>
    <w:rsid w:val="00CB64ED"/>
    <w:rsid w:val="00CC232A"/>
    <w:rsid w:val="00CC3060"/>
    <w:rsid w:val="00CC3E24"/>
    <w:rsid w:val="00CC4927"/>
    <w:rsid w:val="00CC59E1"/>
    <w:rsid w:val="00CC74EC"/>
    <w:rsid w:val="00CD032E"/>
    <w:rsid w:val="00CE1431"/>
    <w:rsid w:val="00CE411D"/>
    <w:rsid w:val="00CE55A3"/>
    <w:rsid w:val="00CF5371"/>
    <w:rsid w:val="00CF7AFD"/>
    <w:rsid w:val="00D0323A"/>
    <w:rsid w:val="00D03D2B"/>
    <w:rsid w:val="00D04DEB"/>
    <w:rsid w:val="00D0559F"/>
    <w:rsid w:val="00D05B27"/>
    <w:rsid w:val="00D077E9"/>
    <w:rsid w:val="00D10535"/>
    <w:rsid w:val="00D20350"/>
    <w:rsid w:val="00D205F8"/>
    <w:rsid w:val="00D2702B"/>
    <w:rsid w:val="00D31B55"/>
    <w:rsid w:val="00D32D53"/>
    <w:rsid w:val="00D375D2"/>
    <w:rsid w:val="00D42CB7"/>
    <w:rsid w:val="00D45964"/>
    <w:rsid w:val="00D467DC"/>
    <w:rsid w:val="00D53FE9"/>
    <w:rsid w:val="00D5413D"/>
    <w:rsid w:val="00D570A9"/>
    <w:rsid w:val="00D60150"/>
    <w:rsid w:val="00D70D02"/>
    <w:rsid w:val="00D770C7"/>
    <w:rsid w:val="00D778FF"/>
    <w:rsid w:val="00D8561D"/>
    <w:rsid w:val="00D857AF"/>
    <w:rsid w:val="00D86945"/>
    <w:rsid w:val="00D90290"/>
    <w:rsid w:val="00D92694"/>
    <w:rsid w:val="00D92B78"/>
    <w:rsid w:val="00D96F23"/>
    <w:rsid w:val="00D971C2"/>
    <w:rsid w:val="00DB0D05"/>
    <w:rsid w:val="00DC0AB3"/>
    <w:rsid w:val="00DD152F"/>
    <w:rsid w:val="00DD2457"/>
    <w:rsid w:val="00DE0AE9"/>
    <w:rsid w:val="00DE213F"/>
    <w:rsid w:val="00DE3E90"/>
    <w:rsid w:val="00DE50E2"/>
    <w:rsid w:val="00DE5298"/>
    <w:rsid w:val="00DE7247"/>
    <w:rsid w:val="00DF027C"/>
    <w:rsid w:val="00DF52E8"/>
    <w:rsid w:val="00DF6205"/>
    <w:rsid w:val="00DF6D68"/>
    <w:rsid w:val="00E00A32"/>
    <w:rsid w:val="00E01F9F"/>
    <w:rsid w:val="00E040D6"/>
    <w:rsid w:val="00E14D7D"/>
    <w:rsid w:val="00E22ACD"/>
    <w:rsid w:val="00E34E99"/>
    <w:rsid w:val="00E45F2F"/>
    <w:rsid w:val="00E51FF2"/>
    <w:rsid w:val="00E53ADC"/>
    <w:rsid w:val="00E620B0"/>
    <w:rsid w:val="00E661E8"/>
    <w:rsid w:val="00E81B40"/>
    <w:rsid w:val="00E84CC2"/>
    <w:rsid w:val="00E86F68"/>
    <w:rsid w:val="00E87C97"/>
    <w:rsid w:val="00E91299"/>
    <w:rsid w:val="00E924A9"/>
    <w:rsid w:val="00E9254E"/>
    <w:rsid w:val="00E95DD9"/>
    <w:rsid w:val="00EA01C4"/>
    <w:rsid w:val="00EA64F6"/>
    <w:rsid w:val="00EB0BCF"/>
    <w:rsid w:val="00EE1C75"/>
    <w:rsid w:val="00EF555B"/>
    <w:rsid w:val="00F027BB"/>
    <w:rsid w:val="00F049A9"/>
    <w:rsid w:val="00F11DCF"/>
    <w:rsid w:val="00F120B1"/>
    <w:rsid w:val="00F162EA"/>
    <w:rsid w:val="00F2297C"/>
    <w:rsid w:val="00F22DA1"/>
    <w:rsid w:val="00F243A3"/>
    <w:rsid w:val="00F32272"/>
    <w:rsid w:val="00F365A3"/>
    <w:rsid w:val="00F4350C"/>
    <w:rsid w:val="00F462E2"/>
    <w:rsid w:val="00F52D27"/>
    <w:rsid w:val="00F621F9"/>
    <w:rsid w:val="00F701F6"/>
    <w:rsid w:val="00F82CC1"/>
    <w:rsid w:val="00F83527"/>
    <w:rsid w:val="00F83609"/>
    <w:rsid w:val="00F877DF"/>
    <w:rsid w:val="00F95334"/>
    <w:rsid w:val="00F95FAA"/>
    <w:rsid w:val="00FA5BB2"/>
    <w:rsid w:val="00FB389B"/>
    <w:rsid w:val="00FB4704"/>
    <w:rsid w:val="00FB5438"/>
    <w:rsid w:val="00FD583F"/>
    <w:rsid w:val="00FD5F77"/>
    <w:rsid w:val="00FD7488"/>
    <w:rsid w:val="00FF0CB4"/>
    <w:rsid w:val="00FF16B4"/>
    <w:rsid w:val="00FF26E4"/>
    <w:rsid w:val="00FF4949"/>
    <w:rsid w:val="00FF6144"/>
    <w:rsid w:val="7744C486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2B7128"/>
  <w15:docId w15:val="{BAD06EE6-E7F7-4FE0-9B79-CFB5E10C4B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ListParagraph">
    <w:name w:val="List Paragraph"/>
    <w:basedOn w:val="Normal"/>
    <w:uiPriority w:val="34"/>
    <w:unhideWhenUsed/>
    <w:qFormat/>
    <w:rsid w:val="001D4A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jnga\AppData\Roaming\Microsoft\Templates\Metro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BC6111DDC59244D4A585EB35DDD543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9739BE-3ACE-4F1B-BE7D-FE957D1B8490}"/>
      </w:docPartPr>
      <w:docPartBody>
        <w:p w:rsidR="007A4CDD" w:rsidRDefault="00000000">
          <w:pPr>
            <w:pStyle w:val="BC6111DDC59244D4A585EB35DDD54364"/>
          </w:pPr>
          <w:r w:rsidRPr="00D86945">
            <w:rPr>
              <w:rStyle w:val="SubtitleChar"/>
              <w:b/>
            </w:rPr>
            <w:fldChar w:fldCharType="begin"/>
          </w:r>
          <w:r w:rsidRPr="00D86945">
            <w:rPr>
              <w:rStyle w:val="SubtitleChar"/>
            </w:rPr>
            <w:instrText xml:space="preserve"> DATE  \@ "MMMM d"  \* MERGEFORMAT </w:instrText>
          </w:r>
          <w:r w:rsidRPr="00D86945">
            <w:rPr>
              <w:rStyle w:val="SubtitleChar"/>
              <w:b/>
            </w:rPr>
            <w:fldChar w:fldCharType="separate"/>
          </w:r>
          <w:r>
            <w:rPr>
              <w:rStyle w:val="SubtitleChar"/>
            </w:rPr>
            <w:t>June 4</w:t>
          </w:r>
          <w:r w:rsidRPr="00D86945">
            <w:rPr>
              <w:rStyle w:val="SubtitleChar"/>
              <w:b/>
            </w:rPr>
            <w:fldChar w:fldCharType="end"/>
          </w:r>
        </w:p>
      </w:docPartBody>
    </w:docPart>
    <w:docPart>
      <w:docPartPr>
        <w:name w:val="7C83EC6753F24F16997B2BD124F57D3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3FB6A32-F1AD-4932-87B6-FDF97F636F61}"/>
      </w:docPartPr>
      <w:docPartBody>
        <w:p w:rsidR="007A4CDD" w:rsidRDefault="00000000">
          <w:pPr>
            <w:pStyle w:val="7C83EC6753F24F16997B2BD124F57D3D"/>
          </w:pPr>
          <w:r>
            <w:t>COMPANY NAME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0CDB"/>
    <w:rsid w:val="00350CDB"/>
    <w:rsid w:val="003E4FC2"/>
    <w:rsid w:val="0044531D"/>
    <w:rsid w:val="006D5A29"/>
    <w:rsid w:val="007A4CDD"/>
    <w:rsid w:val="00F243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0E2841" w:themeColor="text2"/>
      <w:spacing w:val="20"/>
      <w:kern w:val="0"/>
      <w:sz w:val="32"/>
      <w:szCs w:val="22"/>
      <w14:ligatures w14:val="none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0E2841" w:themeColor="text2"/>
      <w:spacing w:val="20"/>
      <w:kern w:val="0"/>
      <w:sz w:val="32"/>
      <w:szCs w:val="22"/>
      <w14:ligatures w14:val="none"/>
    </w:rPr>
  </w:style>
  <w:style w:type="paragraph" w:customStyle="1" w:styleId="BC6111DDC59244D4A585EB35DDD54364">
    <w:name w:val="BC6111DDC59244D4A585EB35DDD54364"/>
  </w:style>
  <w:style w:type="paragraph" w:customStyle="1" w:styleId="7C83EC6753F24F16997B2BD124F57D3D">
    <w:name w:val="7C83EC6753F24F16997B2BD124F57D3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8D2FA8-7339-4540-AC4D-7F113BF133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Metro report</Template>
  <TotalTime>96</TotalTime>
  <Pages>1</Pages>
  <Words>422</Words>
  <Characters>2410</Characters>
  <Application>Microsoft Office Word</Application>
  <DocSecurity>4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Conner Ngadisastra</dc:creator>
  <cp:keywords/>
  <cp:lastModifiedBy>Ngadisastra, Conner</cp:lastModifiedBy>
  <cp:revision>184</cp:revision>
  <cp:lastPrinted>2006-08-01T17:47:00Z</cp:lastPrinted>
  <dcterms:created xsi:type="dcterms:W3CDTF">2024-06-05T03:37:00Z</dcterms:created>
  <dcterms:modified xsi:type="dcterms:W3CDTF">2024-06-05T05:16:00Z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