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9D3" w:rsidRDefault="006639D3" w:rsidP="0042028D">
      <w:pPr>
        <w:spacing w:after="0" w:line="240" w:lineRule="auto"/>
        <w:rPr>
          <w:rFonts w:ascii="helvetica neue" w:eastAsia="Times New Roman" w:hAnsi="helvetica neue" w:cs="Arial"/>
          <w:b/>
          <w:bCs/>
          <w:color w:val="454545"/>
          <w:sz w:val="18"/>
          <w:szCs w:val="18"/>
        </w:rPr>
      </w:pPr>
      <w:r w:rsidRPr="006639D3">
        <w:rPr>
          <w:rFonts w:ascii="helvetica neue" w:eastAsia="Times New Roman" w:hAnsi="helvetica neue" w:cs="Arial"/>
          <w:b/>
          <w:bCs/>
          <w:color w:val="454545"/>
          <w:sz w:val="18"/>
          <w:szCs w:val="18"/>
          <w:highlight w:val="cyan"/>
        </w:rPr>
        <w:t>Only for registration fees</w:t>
      </w:r>
    </w:p>
    <w:p w:rsidR="0042028D" w:rsidRPr="0042028D" w:rsidRDefault="0042028D" w:rsidP="0042028D">
      <w:pPr>
        <w:spacing w:after="0" w:line="240" w:lineRule="auto"/>
        <w:rPr>
          <w:rFonts w:ascii="helvetica neue" w:eastAsia="Times New Roman" w:hAnsi="helvetica neue" w:cs="Arial"/>
          <w:color w:val="454545"/>
          <w:sz w:val="18"/>
          <w:szCs w:val="18"/>
        </w:rPr>
      </w:pPr>
      <w:r w:rsidRPr="0042028D">
        <w:rPr>
          <w:rFonts w:ascii="helvetica neue" w:eastAsia="Times New Roman" w:hAnsi="helvetica neue" w:cs="Arial"/>
          <w:b/>
          <w:bCs/>
          <w:color w:val="454545"/>
          <w:sz w:val="18"/>
          <w:szCs w:val="18"/>
        </w:rPr>
        <w:t>Professional Development Exploration Grant!</w:t>
      </w:r>
    </w:p>
    <w:p w:rsidR="0042028D" w:rsidRPr="0042028D" w:rsidRDefault="0042028D" w:rsidP="0042028D">
      <w:pPr>
        <w:spacing w:after="0" w:line="240" w:lineRule="auto"/>
        <w:rPr>
          <w:rFonts w:ascii="helvetica neue" w:eastAsia="Times New Roman" w:hAnsi="helvetica neue" w:cs="Arial"/>
          <w:color w:val="454545"/>
          <w:sz w:val="18"/>
          <w:szCs w:val="18"/>
        </w:rPr>
      </w:pPr>
      <w:r w:rsidRPr="0042028D">
        <w:rPr>
          <w:rFonts w:ascii="helvetica neue" w:eastAsia="Times New Roman" w:hAnsi="helvetica neue" w:cs="Arial"/>
          <w:color w:val="454545"/>
          <w:sz w:val="18"/>
          <w:szCs w:val="18"/>
        </w:rPr>
        <w:t>Interested in registering for a conference, workshop, seminar, or other event outside your area of research and study? Consider applying to the new GSC Professional Development Exploration grant, which covers registration costs to help students explore career options!</w:t>
      </w:r>
    </w:p>
    <w:p w:rsidR="0042028D" w:rsidRPr="0042028D" w:rsidRDefault="0042028D" w:rsidP="0042028D">
      <w:pPr>
        <w:spacing w:after="0" w:line="240" w:lineRule="auto"/>
        <w:rPr>
          <w:rFonts w:ascii="helvetica neue" w:eastAsia="Times New Roman" w:hAnsi="helvetica neue" w:cs="Arial"/>
          <w:color w:val="454545"/>
          <w:sz w:val="18"/>
          <w:szCs w:val="18"/>
        </w:rPr>
      </w:pPr>
      <w:r w:rsidRPr="0042028D">
        <w:rPr>
          <w:rFonts w:ascii="helvetica neue" w:eastAsia="Times New Roman" w:hAnsi="helvetica neue" w:cs="Arial"/>
          <w:color w:val="454545"/>
          <w:sz w:val="18"/>
          <w:szCs w:val="18"/>
        </w:rPr>
        <w:t>Develop skills and techniques that aren't covered by, or are outside the scope of, your program, to help you prepare for a career that interests you!</w:t>
      </w:r>
    </w:p>
    <w:p w:rsidR="0042028D" w:rsidRPr="0042028D" w:rsidRDefault="0042028D" w:rsidP="0042028D">
      <w:pPr>
        <w:spacing w:after="0" w:line="240" w:lineRule="auto"/>
        <w:rPr>
          <w:rFonts w:ascii="helvetica neue" w:eastAsia="Times New Roman" w:hAnsi="helvetica neue" w:cs="Arial"/>
          <w:color w:val="E4AF0A"/>
          <w:sz w:val="18"/>
          <w:szCs w:val="18"/>
        </w:rPr>
      </w:pPr>
      <w:r w:rsidRPr="0042028D">
        <w:rPr>
          <w:rFonts w:ascii="helvetica neue" w:eastAsia="Times New Roman" w:hAnsi="helvetica neue" w:cs="Arial"/>
          <w:b/>
          <w:bCs/>
          <w:color w:val="454545"/>
          <w:sz w:val="18"/>
          <w:szCs w:val="18"/>
        </w:rPr>
        <w:t>Where: </w:t>
      </w:r>
      <w:hyperlink r:id="rId5" w:tgtFrame="_blank" w:history="1">
        <w:r w:rsidRPr="0042028D">
          <w:rPr>
            <w:rFonts w:ascii="helvetica neue" w:eastAsia="Times New Roman" w:hAnsi="helvetica neue" w:cs="Arial"/>
            <w:color w:val="E4AF0A"/>
            <w:sz w:val="18"/>
            <w:szCs w:val="18"/>
            <w:u w:val="single"/>
          </w:rPr>
          <w:t xml:space="preserve">Check </w:t>
        </w:r>
        <w:r w:rsidRPr="0042028D">
          <w:rPr>
            <w:rFonts w:ascii="helvetica neue" w:eastAsia="Times New Roman" w:hAnsi="helvetica neue" w:cs="Arial"/>
            <w:color w:val="E4AF0A"/>
            <w:sz w:val="18"/>
            <w:szCs w:val="18"/>
            <w:u w:val="single"/>
          </w:rPr>
          <w:t>h</w:t>
        </w:r>
        <w:r w:rsidRPr="0042028D">
          <w:rPr>
            <w:rFonts w:ascii="helvetica neue" w:eastAsia="Times New Roman" w:hAnsi="helvetica neue" w:cs="Arial"/>
            <w:color w:val="E4AF0A"/>
            <w:sz w:val="18"/>
            <w:szCs w:val="18"/>
            <w:u w:val="single"/>
          </w:rPr>
          <w:t>ere</w:t>
        </w:r>
      </w:hyperlink>
    </w:p>
    <w:p w:rsidR="0042028D" w:rsidRPr="0042028D" w:rsidRDefault="0042028D" w:rsidP="0042028D">
      <w:pPr>
        <w:spacing w:after="0" w:line="240" w:lineRule="auto"/>
        <w:rPr>
          <w:rFonts w:ascii="helvetica neue" w:eastAsia="Times New Roman" w:hAnsi="helvetica neue" w:cs="Arial"/>
          <w:color w:val="454545"/>
          <w:sz w:val="18"/>
          <w:szCs w:val="18"/>
        </w:rPr>
      </w:pPr>
      <w:r w:rsidRPr="0042028D">
        <w:rPr>
          <w:rFonts w:ascii="helvetica neue" w:eastAsia="Times New Roman" w:hAnsi="helvetica neue" w:cs="Arial"/>
          <w:b/>
          <w:bCs/>
          <w:color w:val="454545"/>
          <w:sz w:val="18"/>
          <w:szCs w:val="18"/>
        </w:rPr>
        <w:t>Contact: </w:t>
      </w:r>
      <w:hyperlink r:id="rId6" w:tgtFrame="_blank" w:history="1">
        <w:r w:rsidRPr="0042028D">
          <w:rPr>
            <w:rFonts w:ascii="helvetica neue" w:eastAsia="Times New Roman" w:hAnsi="helvetica neue" w:cs="Arial"/>
            <w:color w:val="E4AF0A"/>
            <w:sz w:val="18"/>
            <w:szCs w:val="18"/>
            <w:u w:val="single"/>
          </w:rPr>
          <w:t>E-mail</w:t>
        </w:r>
      </w:hyperlink>
    </w:p>
    <w:p w:rsidR="0042028D" w:rsidRPr="0042028D" w:rsidRDefault="0042028D" w:rsidP="0042028D">
      <w:pPr>
        <w:spacing w:after="0" w:line="240" w:lineRule="auto"/>
        <w:rPr>
          <w:rFonts w:ascii="helvetica neue" w:eastAsia="Times New Roman" w:hAnsi="helvetica neue" w:cs="Arial"/>
          <w:color w:val="454545"/>
          <w:sz w:val="18"/>
          <w:szCs w:val="18"/>
        </w:rPr>
      </w:pPr>
      <w:r w:rsidRPr="0042028D">
        <w:rPr>
          <w:rFonts w:ascii="helvetica neue" w:eastAsia="Times New Roman" w:hAnsi="helvetica neue" w:cs="Arial"/>
          <w:color w:val="454545"/>
          <w:sz w:val="18"/>
          <w:szCs w:val="18"/>
        </w:rPr>
        <w:t>Grant Period Application Deadline Notification Event Period Covered</w:t>
      </w:r>
    </w:p>
    <w:p w:rsidR="0042028D" w:rsidRPr="0042028D" w:rsidRDefault="0042028D" w:rsidP="0042028D">
      <w:pPr>
        <w:spacing w:after="0" w:line="240" w:lineRule="auto"/>
        <w:rPr>
          <w:rFonts w:ascii="helvetica neue" w:eastAsia="Times New Roman" w:hAnsi="helvetica neue" w:cs="Arial"/>
          <w:color w:val="454545"/>
          <w:sz w:val="18"/>
          <w:szCs w:val="18"/>
        </w:rPr>
      </w:pPr>
      <w:r w:rsidRPr="0042028D">
        <w:rPr>
          <w:rFonts w:ascii="helvetica neue" w:eastAsia="Times New Roman" w:hAnsi="helvetica neue" w:cs="Arial"/>
          <w:color w:val="454545"/>
          <w:sz w:val="18"/>
          <w:szCs w:val="18"/>
        </w:rPr>
        <w:t>Fall August 1 August 15 September 1 – January 15</w:t>
      </w:r>
    </w:p>
    <w:p w:rsidR="0042028D" w:rsidRPr="0042028D" w:rsidRDefault="0042028D" w:rsidP="0042028D">
      <w:pPr>
        <w:spacing w:after="0" w:line="240" w:lineRule="auto"/>
        <w:rPr>
          <w:rFonts w:ascii="helvetica neue" w:eastAsia="Times New Roman" w:hAnsi="helvetica neue" w:cs="Arial"/>
          <w:color w:val="454545"/>
          <w:sz w:val="18"/>
          <w:szCs w:val="18"/>
        </w:rPr>
      </w:pPr>
      <w:r w:rsidRPr="0042028D">
        <w:rPr>
          <w:rFonts w:ascii="helvetica neue" w:eastAsia="Times New Roman" w:hAnsi="helvetica neue" w:cs="Arial"/>
          <w:color w:val="454545"/>
          <w:sz w:val="18"/>
          <w:szCs w:val="18"/>
        </w:rPr>
        <w:t>Spring December 1 December 15 January 1 – May 15</w:t>
      </w:r>
    </w:p>
    <w:p w:rsidR="0042028D" w:rsidRPr="0042028D" w:rsidRDefault="0042028D" w:rsidP="0042028D">
      <w:pPr>
        <w:spacing w:after="0" w:line="240" w:lineRule="auto"/>
        <w:rPr>
          <w:rFonts w:ascii="helvetica neue" w:eastAsia="Times New Roman" w:hAnsi="helvetica neue" w:cs="Arial"/>
          <w:color w:val="454545"/>
          <w:sz w:val="18"/>
          <w:szCs w:val="18"/>
        </w:rPr>
      </w:pPr>
      <w:r w:rsidRPr="0042028D">
        <w:rPr>
          <w:rFonts w:ascii="helvetica neue" w:eastAsia="Times New Roman" w:hAnsi="helvetica neue" w:cs="Arial"/>
          <w:color w:val="454545"/>
          <w:sz w:val="18"/>
          <w:szCs w:val="18"/>
        </w:rPr>
        <w:t>Summer April 1 April 15 May 1 – September 15</w:t>
      </w:r>
    </w:p>
    <w:p w:rsidR="0042028D" w:rsidRPr="0042028D" w:rsidRDefault="0042028D" w:rsidP="0042028D">
      <w:pPr>
        <w:spacing w:after="0" w:line="240" w:lineRule="auto"/>
        <w:rPr>
          <w:rFonts w:ascii="helvetica neue" w:eastAsia="Times New Roman" w:hAnsi="helvetica neue" w:cs="Arial"/>
          <w:color w:val="454545"/>
          <w:sz w:val="18"/>
          <w:szCs w:val="18"/>
        </w:rPr>
      </w:pPr>
    </w:p>
    <w:p w:rsidR="0042028D" w:rsidRPr="0042028D" w:rsidRDefault="0042028D" w:rsidP="0042028D">
      <w:pPr>
        <w:spacing w:after="0" w:line="240" w:lineRule="auto"/>
        <w:rPr>
          <w:rFonts w:ascii="helvetica neue" w:eastAsia="Times New Roman" w:hAnsi="helvetica neue" w:cs="Arial"/>
          <w:color w:val="454545"/>
          <w:sz w:val="18"/>
          <w:szCs w:val="18"/>
        </w:rPr>
      </w:pPr>
    </w:p>
    <w:p w:rsidR="006639D3" w:rsidRDefault="006639D3" w:rsidP="0042028D">
      <w:pPr>
        <w:spacing w:after="0" w:line="240" w:lineRule="auto"/>
        <w:rPr>
          <w:rFonts w:ascii="helvetica neue" w:eastAsia="Times New Roman" w:hAnsi="helvetica neue" w:cs="Arial"/>
          <w:color w:val="454545"/>
          <w:sz w:val="18"/>
          <w:szCs w:val="18"/>
        </w:rPr>
      </w:pPr>
      <w:r w:rsidRPr="006639D3">
        <w:rPr>
          <w:rFonts w:ascii="helvetica neue" w:eastAsia="Times New Roman" w:hAnsi="helvetica neue" w:cs="Arial"/>
          <w:color w:val="454545"/>
          <w:sz w:val="18"/>
          <w:szCs w:val="18"/>
          <w:highlight w:val="cyan"/>
        </w:rPr>
        <w:t>Only for service projects</w:t>
      </w:r>
    </w:p>
    <w:p w:rsidR="0042028D" w:rsidRPr="0042028D" w:rsidRDefault="0042028D" w:rsidP="0042028D">
      <w:pPr>
        <w:spacing w:after="0" w:line="240" w:lineRule="auto"/>
        <w:rPr>
          <w:rFonts w:ascii="helvetica neue" w:eastAsia="Times New Roman" w:hAnsi="helvetica neue" w:cs="Arial"/>
          <w:color w:val="454545"/>
          <w:sz w:val="18"/>
          <w:szCs w:val="18"/>
        </w:rPr>
      </w:pPr>
      <w:r w:rsidRPr="0042028D">
        <w:rPr>
          <w:rFonts w:ascii="helvetica neue" w:eastAsia="Times New Roman" w:hAnsi="helvetica neue" w:cs="Arial"/>
          <w:color w:val="454545"/>
          <w:sz w:val="18"/>
          <w:szCs w:val="18"/>
        </w:rPr>
        <w:t>GSC Winter Funding Application Deadline </w:t>
      </w:r>
      <w:r w:rsidRPr="0042028D">
        <w:rPr>
          <w:rFonts w:ascii="helvetica neue" w:eastAsia="Times New Roman" w:hAnsi="helvetica neue" w:cs="Arial"/>
          <w:color w:val="454545"/>
          <w:sz w:val="18"/>
          <w:szCs w:val="18"/>
        </w:rPr>
        <w:br/>
      </w:r>
      <w:r w:rsidRPr="0042028D">
        <w:rPr>
          <w:rFonts w:ascii="helvetica neue" w:eastAsia="Times New Roman" w:hAnsi="helvetica neue" w:cs="Arial"/>
          <w:b/>
          <w:bCs/>
          <w:color w:val="454545"/>
          <w:sz w:val="18"/>
          <w:szCs w:val="18"/>
        </w:rPr>
        <w:t>When</w:t>
      </w:r>
      <w:r w:rsidRPr="0042028D">
        <w:rPr>
          <w:rFonts w:ascii="helvetica neue" w:eastAsia="Times New Roman" w:hAnsi="helvetica neue" w:cs="Arial"/>
          <w:color w:val="454545"/>
          <w:sz w:val="18"/>
          <w:szCs w:val="18"/>
        </w:rPr>
        <w:t>: December 1, 11:59 PM </w:t>
      </w:r>
      <w:r w:rsidRPr="0042028D">
        <w:rPr>
          <w:rFonts w:ascii="helvetica neue" w:eastAsia="Times New Roman" w:hAnsi="helvetica neue" w:cs="Arial"/>
          <w:color w:val="454545"/>
          <w:sz w:val="18"/>
          <w:szCs w:val="18"/>
        </w:rPr>
        <w:br/>
      </w:r>
      <w:r w:rsidRPr="0042028D">
        <w:rPr>
          <w:rFonts w:ascii="helvetica neue" w:eastAsia="Times New Roman" w:hAnsi="helvetica neue" w:cs="Arial"/>
          <w:b/>
          <w:bCs/>
          <w:color w:val="454545"/>
          <w:sz w:val="18"/>
          <w:szCs w:val="18"/>
        </w:rPr>
        <w:t>Where</w:t>
      </w:r>
      <w:r w:rsidRPr="0042028D">
        <w:rPr>
          <w:rFonts w:ascii="helvetica neue" w:eastAsia="Times New Roman" w:hAnsi="helvetica neue" w:cs="Arial"/>
          <w:color w:val="454545"/>
          <w:sz w:val="18"/>
          <w:szCs w:val="18"/>
        </w:rPr>
        <w:t>: </w:t>
      </w:r>
      <w:hyperlink r:id="rId7" w:tgtFrame="_blank" w:history="1">
        <w:r w:rsidRPr="0042028D">
          <w:rPr>
            <w:rFonts w:ascii="helvetica neue" w:eastAsia="Times New Roman" w:hAnsi="helvetica neue" w:cs="Arial"/>
            <w:color w:val="E4AF0A"/>
            <w:sz w:val="18"/>
            <w:szCs w:val="18"/>
            <w:u w:val="single"/>
          </w:rPr>
          <w:t>http://gsc.mit.edu/funding/</w:t>
        </w:r>
      </w:hyperlink>
      <w:r w:rsidRPr="0042028D">
        <w:rPr>
          <w:rFonts w:ascii="helvetica neue" w:eastAsia="Times New Roman" w:hAnsi="helvetica neue" w:cs="Arial"/>
          <w:color w:val="454545"/>
          <w:sz w:val="18"/>
          <w:szCs w:val="18"/>
        </w:rPr>
        <w:t> </w:t>
      </w:r>
      <w:r w:rsidRPr="0042028D">
        <w:rPr>
          <w:rFonts w:ascii="helvetica neue" w:eastAsia="Times New Roman" w:hAnsi="helvetica neue" w:cs="Arial"/>
          <w:color w:val="454545"/>
          <w:sz w:val="18"/>
          <w:szCs w:val="18"/>
        </w:rPr>
        <w:br/>
      </w:r>
      <w:r w:rsidRPr="0042028D">
        <w:rPr>
          <w:rFonts w:ascii="helvetica neue" w:eastAsia="Times New Roman" w:hAnsi="helvetica neue" w:cs="Arial"/>
          <w:b/>
          <w:bCs/>
          <w:color w:val="454545"/>
          <w:sz w:val="18"/>
          <w:szCs w:val="18"/>
        </w:rPr>
        <w:t>Contact</w:t>
      </w:r>
      <w:r w:rsidRPr="0042028D">
        <w:rPr>
          <w:rFonts w:ascii="helvetica neue" w:eastAsia="Times New Roman" w:hAnsi="helvetica neue" w:cs="Arial"/>
          <w:color w:val="454545"/>
          <w:sz w:val="18"/>
          <w:szCs w:val="18"/>
        </w:rPr>
        <w:t>: </w:t>
      </w:r>
      <w:hyperlink r:id="rId8" w:tgtFrame="_blank" w:history="1">
        <w:r w:rsidRPr="0042028D">
          <w:rPr>
            <w:rFonts w:ascii="helvetica neue" w:eastAsia="Times New Roman" w:hAnsi="helvetica neue" w:cs="Arial"/>
            <w:color w:val="E4AF0A"/>
            <w:sz w:val="18"/>
            <w:szCs w:val="18"/>
            <w:u w:val="single"/>
          </w:rPr>
          <w:t>gsc-treasurer@mit.edu</w:t>
        </w:r>
      </w:hyperlink>
      <w:r w:rsidRPr="0042028D">
        <w:rPr>
          <w:rFonts w:ascii="helvetica neue" w:eastAsia="Times New Roman" w:hAnsi="helvetica neue" w:cs="Arial"/>
          <w:color w:val="454545"/>
          <w:sz w:val="18"/>
          <w:szCs w:val="18"/>
        </w:rPr>
        <w:t> </w:t>
      </w:r>
    </w:p>
    <w:p w:rsidR="0042028D" w:rsidRPr="0042028D" w:rsidRDefault="0042028D" w:rsidP="0042028D">
      <w:pPr>
        <w:numPr>
          <w:ilvl w:val="0"/>
          <w:numId w:val="1"/>
        </w:numPr>
        <w:spacing w:after="0" w:line="240" w:lineRule="auto"/>
        <w:ind w:left="1770"/>
        <w:rPr>
          <w:rFonts w:ascii="helvetica neue" w:eastAsia="Times New Roman" w:hAnsi="helvetica neue" w:cs="Arial"/>
          <w:color w:val="454545"/>
          <w:sz w:val="18"/>
          <w:szCs w:val="18"/>
        </w:rPr>
      </w:pPr>
      <w:r w:rsidRPr="0042028D">
        <w:rPr>
          <w:rFonts w:ascii="helvetica neue" w:eastAsia="Times New Roman" w:hAnsi="helvetica neue" w:cs="Arial"/>
          <w:color w:val="454545"/>
          <w:sz w:val="18"/>
          <w:szCs w:val="18"/>
        </w:rPr>
        <w:t>Apply for GSC Funding for January, February, and March (Winter cycle)!</w:t>
      </w:r>
    </w:p>
    <w:p w:rsidR="0042028D" w:rsidRPr="0042028D" w:rsidRDefault="0042028D" w:rsidP="0042028D">
      <w:pPr>
        <w:numPr>
          <w:ilvl w:val="0"/>
          <w:numId w:val="1"/>
        </w:numPr>
        <w:spacing w:after="0" w:line="240" w:lineRule="auto"/>
        <w:ind w:left="1770"/>
        <w:rPr>
          <w:rFonts w:ascii="helvetica neue" w:eastAsia="Times New Roman" w:hAnsi="helvetica neue" w:cs="Arial"/>
          <w:color w:val="454545"/>
          <w:sz w:val="18"/>
          <w:szCs w:val="18"/>
        </w:rPr>
      </w:pPr>
      <w:r w:rsidRPr="0042028D">
        <w:rPr>
          <w:rFonts w:ascii="helvetica neue" w:eastAsia="Times New Roman" w:hAnsi="helvetica neue" w:cs="Arial"/>
          <w:color w:val="454545"/>
          <w:sz w:val="18"/>
          <w:szCs w:val="18"/>
        </w:rPr>
        <w:t>For Student Groups - Funding board, sustainability, &amp; public service</w:t>
      </w:r>
    </w:p>
    <w:p w:rsidR="0042028D" w:rsidRPr="0042028D" w:rsidRDefault="0042028D" w:rsidP="0042028D">
      <w:pPr>
        <w:numPr>
          <w:ilvl w:val="0"/>
          <w:numId w:val="1"/>
        </w:numPr>
        <w:spacing w:after="0" w:line="240" w:lineRule="auto"/>
        <w:ind w:left="1770"/>
        <w:rPr>
          <w:rFonts w:ascii="helvetica neue" w:eastAsia="Times New Roman" w:hAnsi="helvetica neue" w:cs="Arial"/>
          <w:color w:val="454545"/>
          <w:sz w:val="18"/>
          <w:szCs w:val="18"/>
        </w:rPr>
      </w:pPr>
      <w:r w:rsidRPr="0042028D">
        <w:rPr>
          <w:rFonts w:ascii="helvetica neue" w:eastAsia="Times New Roman" w:hAnsi="helvetica neue" w:cs="Arial"/>
          <w:color w:val="454545"/>
          <w:sz w:val="18"/>
          <w:szCs w:val="18"/>
        </w:rPr>
        <w:t>For Individuals - Funding for sustainability, public service, and athletics &amp; performance events</w:t>
      </w:r>
    </w:p>
    <w:p w:rsidR="0042028D" w:rsidRPr="0042028D" w:rsidRDefault="0042028D" w:rsidP="0042028D">
      <w:pPr>
        <w:numPr>
          <w:ilvl w:val="0"/>
          <w:numId w:val="1"/>
        </w:numPr>
        <w:spacing w:after="0" w:line="240" w:lineRule="auto"/>
        <w:ind w:left="1770"/>
        <w:rPr>
          <w:rFonts w:ascii="helvetica neue" w:eastAsia="Times New Roman" w:hAnsi="helvetica neue" w:cs="Arial"/>
          <w:color w:val="454545"/>
          <w:sz w:val="18"/>
          <w:szCs w:val="18"/>
        </w:rPr>
      </w:pPr>
      <w:r w:rsidRPr="0042028D">
        <w:rPr>
          <w:rFonts w:ascii="helvetica neue" w:eastAsia="Times New Roman" w:hAnsi="helvetica neue" w:cs="Arial"/>
          <w:color w:val="454545"/>
          <w:sz w:val="18"/>
          <w:szCs w:val="18"/>
        </w:rPr>
        <w:t>For Everyone (rolling funding not subject to Dec 1 deadline) - Initiatives Fund to support campus-wide projects that improve life at MIT</w:t>
      </w:r>
    </w:p>
    <w:p w:rsidR="0042028D" w:rsidRPr="0042028D" w:rsidRDefault="0042028D" w:rsidP="0042028D">
      <w:pPr>
        <w:numPr>
          <w:ilvl w:val="0"/>
          <w:numId w:val="1"/>
        </w:numPr>
        <w:spacing w:after="0" w:line="240" w:lineRule="auto"/>
        <w:ind w:left="1770"/>
        <w:rPr>
          <w:rFonts w:ascii="helvetica neue" w:eastAsia="Times New Roman" w:hAnsi="helvetica neue" w:cs="Arial"/>
          <w:color w:val="454545"/>
          <w:sz w:val="18"/>
          <w:szCs w:val="18"/>
        </w:rPr>
      </w:pPr>
      <w:r w:rsidRPr="0042028D">
        <w:rPr>
          <w:rFonts w:ascii="helvetica neue" w:eastAsia="Times New Roman" w:hAnsi="helvetica neue" w:cs="Arial"/>
          <w:color w:val="454545"/>
          <w:sz w:val="18"/>
          <w:szCs w:val="18"/>
        </w:rPr>
        <w:t xml:space="preserve">Contact GSC Treasurer Lisa </w:t>
      </w:r>
      <w:proofErr w:type="spellStart"/>
      <w:r w:rsidRPr="0042028D">
        <w:rPr>
          <w:rFonts w:ascii="helvetica neue" w:eastAsia="Times New Roman" w:hAnsi="helvetica neue" w:cs="Arial"/>
          <w:color w:val="454545"/>
          <w:sz w:val="18"/>
          <w:szCs w:val="18"/>
        </w:rPr>
        <w:t>Guay</w:t>
      </w:r>
      <w:proofErr w:type="spellEnd"/>
      <w:r w:rsidRPr="0042028D">
        <w:rPr>
          <w:rFonts w:ascii="helvetica neue" w:eastAsia="Times New Roman" w:hAnsi="helvetica neue" w:cs="Arial"/>
          <w:color w:val="454545"/>
          <w:sz w:val="18"/>
          <w:szCs w:val="18"/>
        </w:rPr>
        <w:t xml:space="preserve"> at </w:t>
      </w:r>
      <w:hyperlink r:id="rId9" w:tgtFrame="_blank" w:history="1">
        <w:r w:rsidRPr="0042028D">
          <w:rPr>
            <w:rFonts w:ascii="helvetica neue" w:eastAsia="Times New Roman" w:hAnsi="helvetica neue" w:cs="Arial"/>
            <w:color w:val="E4AF0A"/>
            <w:sz w:val="18"/>
            <w:szCs w:val="18"/>
            <w:u w:val="single"/>
          </w:rPr>
          <w:t>gsc-treasurer@mit.edu</w:t>
        </w:r>
      </w:hyperlink>
      <w:r w:rsidRPr="0042028D">
        <w:rPr>
          <w:rFonts w:ascii="helvetica neue" w:eastAsia="Times New Roman" w:hAnsi="helvetica neue" w:cs="Arial"/>
          <w:color w:val="454545"/>
          <w:sz w:val="18"/>
          <w:szCs w:val="18"/>
        </w:rPr>
        <w:t> with any questions</w:t>
      </w:r>
    </w:p>
    <w:p w:rsidR="0042028D" w:rsidRPr="0042028D" w:rsidRDefault="0042028D" w:rsidP="0042028D">
      <w:pPr>
        <w:spacing w:after="0" w:line="240" w:lineRule="auto"/>
        <w:rPr>
          <w:rFonts w:ascii="helvetica neue" w:eastAsia="Times New Roman" w:hAnsi="helvetica neue" w:cs="Arial"/>
          <w:color w:val="E4AF0A"/>
          <w:sz w:val="18"/>
          <w:szCs w:val="18"/>
        </w:rPr>
      </w:pPr>
      <w:hyperlink r:id="rId10" w:anchor="m_5415837345820858119_TOP" w:tgtFrame="_blank" w:history="1">
        <w:r w:rsidRPr="0042028D">
          <w:rPr>
            <w:rFonts w:ascii="helvetica neue" w:eastAsia="Times New Roman" w:hAnsi="helvetica neue" w:cs="Arial"/>
            <w:color w:val="7E57C2"/>
            <w:sz w:val="18"/>
            <w:szCs w:val="18"/>
            <w:u w:val="single"/>
          </w:rPr>
          <w:t>(back to index)</w:t>
        </w:r>
      </w:hyperlink>
    </w:p>
    <w:p w:rsidR="0042028D" w:rsidRPr="0042028D" w:rsidRDefault="0042028D" w:rsidP="0042028D">
      <w:pPr>
        <w:spacing w:after="0" w:line="240" w:lineRule="auto"/>
        <w:rPr>
          <w:rFonts w:ascii="helvetica neue" w:eastAsia="Times New Roman" w:hAnsi="helvetica neue" w:cs="Arial"/>
          <w:color w:val="454545"/>
          <w:sz w:val="18"/>
          <w:szCs w:val="18"/>
        </w:rPr>
      </w:pPr>
    </w:p>
    <w:p w:rsidR="0042028D" w:rsidRPr="0042028D" w:rsidRDefault="0042028D" w:rsidP="0042028D">
      <w:pPr>
        <w:spacing w:after="0" w:line="240" w:lineRule="auto"/>
        <w:rPr>
          <w:rFonts w:ascii="helvetica neue" w:eastAsia="Times New Roman" w:hAnsi="helvetica neue" w:cs="Arial"/>
          <w:color w:val="454545"/>
          <w:sz w:val="18"/>
          <w:szCs w:val="18"/>
        </w:rPr>
      </w:pPr>
      <w:r w:rsidRPr="0042028D">
        <w:rPr>
          <w:rFonts w:ascii="helvetica neue" w:eastAsia="Times New Roman" w:hAnsi="helvetica neue" w:cs="Arial"/>
          <w:color w:val="454545"/>
          <w:sz w:val="18"/>
          <w:szCs w:val="18"/>
        </w:rPr>
        <w:t>Professional Development Exploration Grant! </w:t>
      </w:r>
      <w:r w:rsidRPr="0042028D">
        <w:rPr>
          <w:rFonts w:ascii="helvetica neue" w:eastAsia="Times New Roman" w:hAnsi="helvetica neue" w:cs="Arial"/>
          <w:color w:val="454545"/>
          <w:sz w:val="18"/>
          <w:szCs w:val="18"/>
        </w:rPr>
        <w:br/>
      </w:r>
      <w:r w:rsidRPr="0042028D">
        <w:rPr>
          <w:rFonts w:ascii="helvetica neue" w:eastAsia="Times New Roman" w:hAnsi="helvetica neue" w:cs="Arial"/>
          <w:b/>
          <w:bCs/>
          <w:color w:val="454545"/>
          <w:sz w:val="18"/>
          <w:szCs w:val="18"/>
        </w:rPr>
        <w:t>When</w:t>
      </w:r>
      <w:r w:rsidRPr="0042028D">
        <w:rPr>
          <w:rFonts w:ascii="helvetica neue" w:eastAsia="Times New Roman" w:hAnsi="helvetica neue" w:cs="Arial"/>
          <w:color w:val="454545"/>
          <w:sz w:val="18"/>
          <w:szCs w:val="18"/>
        </w:rPr>
        <w:t>: Next deadline is 12/1 </w:t>
      </w:r>
      <w:r w:rsidRPr="0042028D">
        <w:rPr>
          <w:rFonts w:ascii="helvetica neue" w:eastAsia="Times New Roman" w:hAnsi="helvetica neue" w:cs="Arial"/>
          <w:color w:val="454545"/>
          <w:sz w:val="18"/>
          <w:szCs w:val="18"/>
        </w:rPr>
        <w:br/>
      </w:r>
      <w:r w:rsidRPr="0042028D">
        <w:rPr>
          <w:rFonts w:ascii="helvetica neue" w:eastAsia="Times New Roman" w:hAnsi="helvetica neue" w:cs="Arial"/>
          <w:b/>
          <w:bCs/>
          <w:color w:val="454545"/>
          <w:sz w:val="18"/>
          <w:szCs w:val="18"/>
        </w:rPr>
        <w:t>Where</w:t>
      </w:r>
      <w:r w:rsidRPr="0042028D">
        <w:rPr>
          <w:rFonts w:ascii="helvetica neue" w:eastAsia="Times New Roman" w:hAnsi="helvetica neue" w:cs="Arial"/>
          <w:color w:val="454545"/>
          <w:sz w:val="18"/>
          <w:szCs w:val="18"/>
        </w:rPr>
        <w:t>: </w:t>
      </w:r>
      <w:hyperlink r:id="rId11" w:tgtFrame="_blank" w:history="1">
        <w:r w:rsidRPr="0042028D">
          <w:rPr>
            <w:rFonts w:ascii="helvetica neue" w:eastAsia="Times New Roman" w:hAnsi="helvetica neue" w:cs="Arial"/>
            <w:color w:val="E4AF0A"/>
            <w:sz w:val="18"/>
            <w:szCs w:val="18"/>
            <w:u w:val="single"/>
          </w:rPr>
          <w:t>https://g</w:t>
        </w:r>
        <w:r w:rsidRPr="0042028D">
          <w:rPr>
            <w:rFonts w:ascii="helvetica neue" w:eastAsia="Times New Roman" w:hAnsi="helvetica neue" w:cs="Arial"/>
            <w:color w:val="E4AF0A"/>
            <w:sz w:val="18"/>
            <w:szCs w:val="18"/>
            <w:u w:val="single"/>
          </w:rPr>
          <w:t>o</w:t>
        </w:r>
        <w:r w:rsidRPr="0042028D">
          <w:rPr>
            <w:rFonts w:ascii="helvetica neue" w:eastAsia="Times New Roman" w:hAnsi="helvetica neue" w:cs="Arial"/>
            <w:color w:val="E4AF0A"/>
            <w:sz w:val="18"/>
            <w:szCs w:val="18"/>
            <w:u w:val="single"/>
          </w:rPr>
          <w:t>o.gl/cJ9som</w:t>
        </w:r>
      </w:hyperlink>
      <w:r w:rsidRPr="0042028D">
        <w:rPr>
          <w:rFonts w:ascii="helvetica neue" w:eastAsia="Times New Roman" w:hAnsi="helvetica neue" w:cs="Arial"/>
          <w:color w:val="454545"/>
          <w:sz w:val="18"/>
          <w:szCs w:val="18"/>
        </w:rPr>
        <w:t> </w:t>
      </w:r>
      <w:r w:rsidRPr="0042028D">
        <w:rPr>
          <w:rFonts w:ascii="helvetica neue" w:eastAsia="Times New Roman" w:hAnsi="helvetica neue" w:cs="Arial"/>
          <w:color w:val="454545"/>
          <w:sz w:val="18"/>
          <w:szCs w:val="18"/>
        </w:rPr>
        <w:br/>
      </w:r>
      <w:r w:rsidRPr="0042028D">
        <w:rPr>
          <w:rFonts w:ascii="helvetica neue" w:eastAsia="Times New Roman" w:hAnsi="helvetica neue" w:cs="Arial"/>
          <w:b/>
          <w:bCs/>
          <w:color w:val="454545"/>
          <w:sz w:val="18"/>
          <w:szCs w:val="18"/>
        </w:rPr>
        <w:t>Contact</w:t>
      </w:r>
      <w:r w:rsidRPr="0042028D">
        <w:rPr>
          <w:rFonts w:ascii="helvetica neue" w:eastAsia="Times New Roman" w:hAnsi="helvetica neue" w:cs="Arial"/>
          <w:color w:val="454545"/>
          <w:sz w:val="18"/>
          <w:szCs w:val="18"/>
        </w:rPr>
        <w:t>: </w:t>
      </w:r>
      <w:hyperlink r:id="rId12" w:tgtFrame="_blank" w:history="1">
        <w:r w:rsidRPr="0042028D">
          <w:rPr>
            <w:rFonts w:ascii="helvetica neue" w:eastAsia="Times New Roman" w:hAnsi="helvetica neue" w:cs="Arial"/>
            <w:color w:val="E4AF0A"/>
            <w:sz w:val="18"/>
            <w:szCs w:val="18"/>
            <w:u w:val="single"/>
          </w:rPr>
          <w:t>gsc-prof-devel@mit.edu</w:t>
        </w:r>
      </w:hyperlink>
      <w:r w:rsidRPr="0042028D">
        <w:rPr>
          <w:rFonts w:ascii="helvetica neue" w:eastAsia="Times New Roman" w:hAnsi="helvetica neue" w:cs="Arial"/>
          <w:color w:val="454545"/>
          <w:sz w:val="18"/>
          <w:szCs w:val="18"/>
        </w:rPr>
        <w:t> </w:t>
      </w:r>
    </w:p>
    <w:p w:rsidR="0042028D" w:rsidRPr="0042028D" w:rsidRDefault="0042028D" w:rsidP="0042028D">
      <w:pPr>
        <w:numPr>
          <w:ilvl w:val="0"/>
          <w:numId w:val="2"/>
        </w:numPr>
        <w:spacing w:after="0" w:line="240" w:lineRule="auto"/>
        <w:ind w:left="1770"/>
        <w:rPr>
          <w:rFonts w:ascii="helvetica neue" w:eastAsia="Times New Roman" w:hAnsi="helvetica neue" w:cs="Arial"/>
          <w:color w:val="454545"/>
          <w:sz w:val="18"/>
          <w:szCs w:val="18"/>
        </w:rPr>
      </w:pPr>
      <w:r w:rsidRPr="0042028D">
        <w:rPr>
          <w:rFonts w:ascii="helvetica neue" w:eastAsia="Times New Roman" w:hAnsi="helvetica neue" w:cs="Arial"/>
          <w:color w:val="454545"/>
          <w:sz w:val="18"/>
          <w:szCs w:val="18"/>
        </w:rPr>
        <w:t>Interested in registering for a conference, workshop, seminar, or other event outside your area of research and study?</w:t>
      </w:r>
    </w:p>
    <w:p w:rsidR="0042028D" w:rsidRPr="0042028D" w:rsidRDefault="0042028D" w:rsidP="0042028D">
      <w:pPr>
        <w:numPr>
          <w:ilvl w:val="0"/>
          <w:numId w:val="2"/>
        </w:numPr>
        <w:spacing w:after="0" w:line="240" w:lineRule="auto"/>
        <w:ind w:left="1770"/>
        <w:rPr>
          <w:rFonts w:ascii="helvetica neue" w:eastAsia="Times New Roman" w:hAnsi="helvetica neue" w:cs="Arial"/>
          <w:color w:val="454545"/>
          <w:sz w:val="18"/>
          <w:szCs w:val="18"/>
        </w:rPr>
      </w:pPr>
      <w:r w:rsidRPr="0042028D">
        <w:rPr>
          <w:rFonts w:ascii="helvetica neue" w:eastAsia="Times New Roman" w:hAnsi="helvetica neue" w:cs="Arial"/>
          <w:color w:val="454545"/>
          <w:sz w:val="18"/>
          <w:szCs w:val="18"/>
        </w:rPr>
        <w:t>Consider applying to the new GSC Professional Development Exploration grant, which covers registration costs to help students explore career options!</w:t>
      </w:r>
    </w:p>
    <w:p w:rsidR="0042028D" w:rsidRPr="0042028D" w:rsidRDefault="0042028D" w:rsidP="0042028D">
      <w:pPr>
        <w:numPr>
          <w:ilvl w:val="0"/>
          <w:numId w:val="2"/>
        </w:numPr>
        <w:spacing w:after="0" w:line="240" w:lineRule="auto"/>
        <w:ind w:left="1770"/>
        <w:rPr>
          <w:rFonts w:ascii="helvetica neue" w:eastAsia="Times New Roman" w:hAnsi="helvetica neue" w:cs="Arial"/>
          <w:color w:val="454545"/>
          <w:sz w:val="18"/>
          <w:szCs w:val="18"/>
        </w:rPr>
      </w:pPr>
      <w:r w:rsidRPr="0042028D">
        <w:rPr>
          <w:rFonts w:ascii="helvetica neue" w:eastAsia="Times New Roman" w:hAnsi="helvetica neue" w:cs="Arial"/>
          <w:color w:val="454545"/>
          <w:sz w:val="18"/>
          <w:szCs w:val="18"/>
        </w:rPr>
        <w:t>Develop skills and techniques that aren't covered by, or are outside the scope of, your program, to help you prepare for a career that interests you!</w:t>
      </w:r>
    </w:p>
    <w:p w:rsidR="0042028D" w:rsidRPr="0042028D" w:rsidRDefault="0042028D" w:rsidP="0042028D">
      <w:pPr>
        <w:numPr>
          <w:ilvl w:val="0"/>
          <w:numId w:val="2"/>
        </w:numPr>
        <w:spacing w:after="0" w:line="240" w:lineRule="auto"/>
        <w:ind w:left="1770"/>
        <w:rPr>
          <w:rFonts w:ascii="helvetica neue" w:eastAsia="Times New Roman" w:hAnsi="helvetica neue" w:cs="Arial"/>
          <w:color w:val="454545"/>
          <w:sz w:val="18"/>
          <w:szCs w:val="18"/>
        </w:rPr>
      </w:pPr>
      <w:r w:rsidRPr="0042028D">
        <w:rPr>
          <w:rFonts w:ascii="helvetica neue" w:eastAsia="Times New Roman" w:hAnsi="helvetica neue" w:cs="Arial"/>
          <w:color w:val="454545"/>
          <w:sz w:val="18"/>
          <w:szCs w:val="18"/>
        </w:rPr>
        <w:t>Visit the GSC PDE grant website for more info at </w:t>
      </w:r>
      <w:hyperlink r:id="rId13" w:tgtFrame="_blank" w:history="1">
        <w:r w:rsidRPr="0042028D">
          <w:rPr>
            <w:rFonts w:ascii="helvetica neue" w:eastAsia="Times New Roman" w:hAnsi="helvetica neue" w:cs="Arial"/>
            <w:color w:val="E4AF0A"/>
            <w:sz w:val="18"/>
            <w:szCs w:val="18"/>
            <w:u w:val="single"/>
          </w:rPr>
          <w:t>https://goo.gl/cJ9som</w:t>
        </w:r>
      </w:hyperlink>
    </w:p>
    <w:p w:rsidR="0042028D" w:rsidRPr="0042028D" w:rsidRDefault="0042028D" w:rsidP="0042028D">
      <w:pPr>
        <w:numPr>
          <w:ilvl w:val="0"/>
          <w:numId w:val="2"/>
        </w:numPr>
        <w:spacing w:after="0" w:line="240" w:lineRule="auto"/>
        <w:ind w:left="1770"/>
        <w:rPr>
          <w:rFonts w:ascii="helvetica neue" w:eastAsia="Times New Roman" w:hAnsi="helvetica neue" w:cs="Arial"/>
          <w:color w:val="454545"/>
          <w:sz w:val="18"/>
          <w:szCs w:val="18"/>
        </w:rPr>
      </w:pPr>
      <w:r w:rsidRPr="0042028D">
        <w:rPr>
          <w:rFonts w:ascii="helvetica neue" w:eastAsia="Times New Roman" w:hAnsi="helvetica neue" w:cs="Arial"/>
          <w:color w:val="454545"/>
          <w:sz w:val="18"/>
          <w:szCs w:val="18"/>
        </w:rPr>
        <w:t>Contact us at </w:t>
      </w:r>
      <w:hyperlink r:id="rId14" w:tgtFrame="_blank" w:history="1">
        <w:r w:rsidRPr="0042028D">
          <w:rPr>
            <w:rFonts w:ascii="helvetica neue" w:eastAsia="Times New Roman" w:hAnsi="helvetica neue" w:cs="Arial"/>
            <w:color w:val="E4AF0A"/>
            <w:sz w:val="18"/>
            <w:szCs w:val="18"/>
            <w:u w:val="single"/>
          </w:rPr>
          <w:t>gsc-prof-devel@mit.edu</w:t>
        </w:r>
      </w:hyperlink>
      <w:r w:rsidRPr="0042028D">
        <w:rPr>
          <w:rFonts w:ascii="helvetica neue" w:eastAsia="Times New Roman" w:hAnsi="helvetica neue" w:cs="Arial"/>
          <w:color w:val="454545"/>
          <w:sz w:val="18"/>
          <w:szCs w:val="18"/>
        </w:rPr>
        <w:t> with any questions or comments, and good luck on your application!</w:t>
      </w:r>
    </w:p>
    <w:p w:rsidR="0042028D" w:rsidRPr="0042028D" w:rsidRDefault="0042028D" w:rsidP="0042028D">
      <w:pPr>
        <w:spacing w:after="0" w:line="240" w:lineRule="auto"/>
        <w:rPr>
          <w:rFonts w:ascii="helvetica neue" w:eastAsia="Times New Roman" w:hAnsi="helvetica neue" w:cs="Arial"/>
          <w:color w:val="454545"/>
          <w:sz w:val="18"/>
          <w:szCs w:val="18"/>
        </w:rPr>
      </w:pPr>
    </w:p>
    <w:p w:rsidR="0042028D" w:rsidRDefault="0042028D" w:rsidP="0042028D">
      <w:pPr>
        <w:spacing w:after="0" w:line="240" w:lineRule="auto"/>
        <w:rPr>
          <w:rFonts w:ascii="helvetica neue" w:eastAsia="Times New Roman" w:hAnsi="helvetica neue" w:cs="Arial"/>
          <w:color w:val="454545"/>
          <w:sz w:val="18"/>
          <w:szCs w:val="18"/>
        </w:rPr>
      </w:pPr>
    </w:p>
    <w:p w:rsidR="0042028D" w:rsidRPr="0042028D" w:rsidRDefault="0042028D" w:rsidP="0042028D">
      <w:pPr>
        <w:spacing w:after="0" w:line="240" w:lineRule="auto"/>
        <w:rPr>
          <w:rFonts w:ascii="helvetica neue" w:eastAsia="Times New Roman" w:hAnsi="helvetica neue" w:cs="Arial"/>
          <w:color w:val="454545"/>
          <w:sz w:val="18"/>
          <w:szCs w:val="18"/>
        </w:rPr>
      </w:pPr>
      <w:r w:rsidRPr="006639D3">
        <w:rPr>
          <w:rFonts w:ascii="helvetica neue" w:eastAsia="Times New Roman" w:hAnsi="helvetica neue" w:cs="Arial"/>
          <w:color w:val="454545"/>
          <w:sz w:val="18"/>
          <w:szCs w:val="18"/>
          <w:highlight w:val="cyan"/>
        </w:rPr>
        <w:t>NOT</w:t>
      </w:r>
    </w:p>
    <w:p w:rsidR="0042028D" w:rsidRPr="0042028D" w:rsidRDefault="0042028D" w:rsidP="0042028D">
      <w:pPr>
        <w:spacing w:after="0" w:line="240" w:lineRule="auto"/>
        <w:rPr>
          <w:rFonts w:ascii="helvetica neue" w:eastAsia="Times New Roman" w:hAnsi="helvetica neue" w:cs="Arial"/>
          <w:color w:val="454545"/>
          <w:sz w:val="18"/>
          <w:szCs w:val="18"/>
        </w:rPr>
      </w:pPr>
      <w:r w:rsidRPr="0042028D">
        <w:rPr>
          <w:rFonts w:ascii="helvetica neue" w:eastAsia="Times New Roman" w:hAnsi="helvetica neue" w:cs="Arial"/>
          <w:b/>
          <w:bCs/>
          <w:color w:val="454545"/>
          <w:sz w:val="18"/>
          <w:szCs w:val="18"/>
        </w:rPr>
        <w:t>FASPE (Fellowships at Auschwitz for the Study of Professional Ethics in Business)</w:t>
      </w:r>
      <w:r w:rsidRPr="0042028D">
        <w:rPr>
          <w:rFonts w:ascii="helvetica neue" w:eastAsia="Times New Roman" w:hAnsi="helvetica neue" w:cs="Arial"/>
          <w:color w:val="454545"/>
          <w:sz w:val="18"/>
          <w:szCs w:val="18"/>
        </w:rPr>
        <w:t> </w:t>
      </w:r>
    </w:p>
    <w:p w:rsidR="0042028D" w:rsidRPr="0042028D" w:rsidRDefault="0042028D" w:rsidP="0042028D">
      <w:pPr>
        <w:spacing w:after="0" w:line="240" w:lineRule="auto"/>
        <w:rPr>
          <w:rFonts w:ascii="helvetica neue" w:eastAsia="Times New Roman" w:hAnsi="helvetica neue" w:cs="Arial"/>
          <w:color w:val="454545"/>
          <w:sz w:val="18"/>
          <w:szCs w:val="18"/>
        </w:rPr>
      </w:pPr>
    </w:p>
    <w:p w:rsidR="0042028D" w:rsidRPr="0042028D" w:rsidRDefault="0042028D" w:rsidP="0042028D">
      <w:pPr>
        <w:spacing w:after="0" w:line="240" w:lineRule="auto"/>
        <w:rPr>
          <w:rFonts w:ascii="helvetica neue" w:eastAsia="Times New Roman" w:hAnsi="helvetica neue" w:cs="Arial"/>
          <w:color w:val="454545"/>
          <w:sz w:val="18"/>
          <w:szCs w:val="18"/>
        </w:rPr>
      </w:pPr>
      <w:r w:rsidRPr="0042028D">
        <w:rPr>
          <w:rFonts w:ascii="helvetica neue" w:eastAsia="Times New Roman" w:hAnsi="helvetica neue" w:cs="Arial"/>
          <w:color w:val="454545"/>
          <w:sz w:val="18"/>
          <w:szCs w:val="18"/>
        </w:rPr>
        <w:t>FASPE Business is a fully-funded, two-week summer program that uses the conduct of executives and managers in Nazi Germany as a launching point and backdrop for an intensive study of contemporary business ethics and leadership. FASPE Business is predicated upon the power of place. Fellows visit Auschwitz and other sites in Berlin and Poland where they consider how to apply the lessons of history to the ethical challenges they will face in their careers.</w:t>
      </w:r>
    </w:p>
    <w:p w:rsidR="0042028D" w:rsidRPr="0042028D" w:rsidRDefault="0042028D" w:rsidP="0042028D">
      <w:pPr>
        <w:spacing w:after="0" w:line="240" w:lineRule="auto"/>
        <w:rPr>
          <w:rFonts w:ascii="helvetica neue" w:eastAsia="Times New Roman" w:hAnsi="helvetica neue" w:cs="Arial"/>
          <w:color w:val="454545"/>
          <w:sz w:val="18"/>
          <w:szCs w:val="18"/>
        </w:rPr>
      </w:pPr>
    </w:p>
    <w:p w:rsidR="0042028D" w:rsidRPr="0042028D" w:rsidRDefault="0042028D" w:rsidP="0042028D">
      <w:pPr>
        <w:spacing w:after="0" w:line="240" w:lineRule="auto"/>
        <w:rPr>
          <w:rFonts w:ascii="helvetica neue" w:eastAsia="Times New Roman" w:hAnsi="helvetica neue" w:cs="Arial"/>
          <w:color w:val="454545"/>
          <w:sz w:val="18"/>
          <w:szCs w:val="18"/>
        </w:rPr>
      </w:pPr>
      <w:r w:rsidRPr="0042028D">
        <w:rPr>
          <w:rFonts w:ascii="helvetica neue" w:eastAsia="Times New Roman" w:hAnsi="helvetica neue" w:cs="Arial"/>
          <w:color w:val="454545"/>
          <w:sz w:val="18"/>
          <w:szCs w:val="18"/>
        </w:rPr>
        <w:t>In 2017, the program will take place from Sunday, May 21 to Friday, June 2. (Fellows are expected to arrive in Europe by Saturday, May 20.) All program costs are covered, including round-trip travel from New York to Europe, European travel, lodging, and food. FASPE Business Fellows travel and share some seminars with Fellows in the FASPE Journalism and Law programs.</w:t>
      </w:r>
    </w:p>
    <w:p w:rsidR="0042028D" w:rsidRPr="0042028D" w:rsidRDefault="0042028D" w:rsidP="0042028D">
      <w:pPr>
        <w:spacing w:after="0" w:line="240" w:lineRule="auto"/>
        <w:rPr>
          <w:rFonts w:ascii="helvetica neue" w:eastAsia="Times New Roman" w:hAnsi="helvetica neue" w:cs="Arial"/>
          <w:color w:val="454545"/>
          <w:sz w:val="18"/>
          <w:szCs w:val="18"/>
        </w:rPr>
      </w:pPr>
    </w:p>
    <w:p w:rsidR="0042028D" w:rsidRPr="0042028D" w:rsidRDefault="0042028D" w:rsidP="0042028D">
      <w:pPr>
        <w:spacing w:after="0" w:line="240" w:lineRule="auto"/>
        <w:rPr>
          <w:rFonts w:ascii="helvetica neue" w:eastAsia="Times New Roman" w:hAnsi="helvetica neue" w:cs="Arial"/>
          <w:color w:val="454545"/>
          <w:sz w:val="18"/>
          <w:szCs w:val="18"/>
        </w:rPr>
      </w:pPr>
      <w:r w:rsidRPr="0042028D">
        <w:rPr>
          <w:rFonts w:ascii="helvetica neue" w:eastAsia="Times New Roman" w:hAnsi="helvetica neue" w:cs="Arial"/>
          <w:color w:val="454545"/>
          <w:sz w:val="18"/>
          <w:szCs w:val="18"/>
        </w:rPr>
        <w:t>FASPE Business is open to American and European MBA and MSC students and those who have received their MBA or MSC degrees between January 2015 and January 2017. To learn more about FASPE and to apply, please visit: </w:t>
      </w:r>
      <w:hyperlink r:id="rId15" w:tgtFrame="_blank" w:history="1">
        <w:r w:rsidRPr="0042028D">
          <w:rPr>
            <w:rFonts w:ascii="helvetica neue" w:eastAsia="Times New Roman" w:hAnsi="helvetica neue" w:cs="Arial"/>
            <w:color w:val="7E57C2"/>
            <w:sz w:val="18"/>
            <w:szCs w:val="18"/>
            <w:u w:val="single"/>
          </w:rPr>
          <w:t>www.FASPE.info</w:t>
        </w:r>
      </w:hyperlink>
      <w:r w:rsidRPr="0042028D">
        <w:rPr>
          <w:rFonts w:ascii="helvetica neue" w:eastAsia="Times New Roman" w:hAnsi="helvetica neue" w:cs="Arial"/>
          <w:color w:val="454545"/>
          <w:sz w:val="18"/>
          <w:szCs w:val="18"/>
        </w:rPr>
        <w:t>. FASPE programs are non-denominational. Candidates of all religious, ethnic, and cultural backgrounds are encouraged to apply. For a list of previous Fellows, please visit </w:t>
      </w:r>
      <w:hyperlink r:id="rId16" w:tgtFrame="_blank" w:history="1">
        <w:r w:rsidRPr="0042028D">
          <w:rPr>
            <w:rFonts w:ascii="helvetica neue" w:eastAsia="Times New Roman" w:hAnsi="helvetica neue" w:cs="Arial"/>
            <w:color w:val="7E57C2"/>
            <w:sz w:val="18"/>
            <w:szCs w:val="18"/>
            <w:u w:val="single"/>
          </w:rPr>
          <w:t>http://www.faspe.info/fellows.html</w:t>
        </w:r>
      </w:hyperlink>
      <w:r w:rsidRPr="0042028D">
        <w:rPr>
          <w:rFonts w:ascii="helvetica neue" w:eastAsia="Times New Roman" w:hAnsi="helvetica neue" w:cs="Arial"/>
          <w:color w:val="454545"/>
          <w:sz w:val="18"/>
          <w:szCs w:val="18"/>
        </w:rPr>
        <w:t>.</w:t>
      </w:r>
    </w:p>
    <w:p w:rsidR="0042028D" w:rsidRPr="0042028D" w:rsidRDefault="0042028D" w:rsidP="0042028D">
      <w:pPr>
        <w:spacing w:after="0" w:line="240" w:lineRule="auto"/>
        <w:rPr>
          <w:rFonts w:ascii="helvetica neue" w:eastAsia="Times New Roman" w:hAnsi="helvetica neue" w:cs="Arial"/>
          <w:color w:val="454545"/>
          <w:sz w:val="18"/>
          <w:szCs w:val="18"/>
        </w:rPr>
      </w:pPr>
    </w:p>
    <w:p w:rsidR="0042028D" w:rsidRPr="0042028D" w:rsidRDefault="0042028D" w:rsidP="0042028D">
      <w:pPr>
        <w:spacing w:after="0" w:line="240" w:lineRule="auto"/>
        <w:rPr>
          <w:rFonts w:ascii="helvetica neue" w:eastAsia="Times New Roman" w:hAnsi="helvetica neue" w:cs="Arial"/>
          <w:color w:val="454545"/>
          <w:sz w:val="18"/>
          <w:szCs w:val="18"/>
        </w:rPr>
      </w:pPr>
      <w:r w:rsidRPr="0042028D">
        <w:rPr>
          <w:rFonts w:ascii="helvetica neue" w:eastAsia="Times New Roman" w:hAnsi="helvetica neue" w:cs="Arial"/>
          <w:color w:val="454545"/>
          <w:sz w:val="18"/>
          <w:szCs w:val="18"/>
        </w:rPr>
        <w:lastRenderedPageBreak/>
        <w:t xml:space="preserve">Completed applications are due by Thursday, January 12, 2017. If you have any questions, please contact </w:t>
      </w:r>
      <w:proofErr w:type="spellStart"/>
      <w:r w:rsidRPr="0042028D">
        <w:rPr>
          <w:rFonts w:ascii="helvetica neue" w:eastAsia="Times New Roman" w:hAnsi="helvetica neue" w:cs="Arial"/>
          <w:color w:val="454545"/>
          <w:sz w:val="18"/>
          <w:szCs w:val="18"/>
        </w:rPr>
        <w:t>Thorin</w:t>
      </w:r>
      <w:proofErr w:type="spellEnd"/>
      <w:r w:rsidRPr="0042028D">
        <w:rPr>
          <w:rFonts w:ascii="helvetica neue" w:eastAsia="Times New Roman" w:hAnsi="helvetica neue" w:cs="Arial"/>
          <w:color w:val="454545"/>
          <w:sz w:val="18"/>
          <w:szCs w:val="18"/>
        </w:rPr>
        <w:t xml:space="preserve"> R. </w:t>
      </w:r>
      <w:proofErr w:type="spellStart"/>
      <w:r w:rsidRPr="0042028D">
        <w:rPr>
          <w:rFonts w:ascii="helvetica neue" w:eastAsia="Times New Roman" w:hAnsi="helvetica neue" w:cs="Arial"/>
          <w:color w:val="454545"/>
          <w:sz w:val="18"/>
          <w:szCs w:val="18"/>
        </w:rPr>
        <w:t>Tritter</w:t>
      </w:r>
      <w:proofErr w:type="spellEnd"/>
      <w:r w:rsidRPr="0042028D">
        <w:rPr>
          <w:rFonts w:ascii="helvetica neue" w:eastAsia="Times New Roman" w:hAnsi="helvetica neue" w:cs="Arial"/>
          <w:color w:val="454545"/>
          <w:sz w:val="18"/>
          <w:szCs w:val="18"/>
        </w:rPr>
        <w:t>, Executive Director of FASPE, at ttritter@FASPE.info.</w:t>
      </w:r>
    </w:p>
    <w:p w:rsidR="0042028D" w:rsidRPr="0042028D" w:rsidRDefault="0042028D" w:rsidP="0042028D">
      <w:pPr>
        <w:spacing w:after="0" w:line="240" w:lineRule="auto"/>
        <w:rPr>
          <w:rFonts w:ascii="helvetica neue" w:eastAsia="Times New Roman" w:hAnsi="helvetica neue" w:cs="Arial"/>
          <w:color w:val="454545"/>
          <w:sz w:val="18"/>
          <w:szCs w:val="18"/>
        </w:rPr>
      </w:pPr>
    </w:p>
    <w:p w:rsidR="006639D3" w:rsidRDefault="006639D3" w:rsidP="0042028D">
      <w:pPr>
        <w:spacing w:after="0" w:line="240" w:lineRule="auto"/>
        <w:rPr>
          <w:rFonts w:ascii="helvetica neue" w:eastAsia="Times New Roman" w:hAnsi="helvetica neue" w:cs="Arial"/>
          <w:b/>
          <w:bCs/>
          <w:color w:val="454545"/>
          <w:sz w:val="18"/>
          <w:szCs w:val="18"/>
        </w:rPr>
      </w:pPr>
      <w:r w:rsidRPr="006639D3">
        <w:rPr>
          <w:rFonts w:ascii="helvetica neue" w:eastAsia="Times New Roman" w:hAnsi="helvetica neue" w:cs="Arial"/>
          <w:b/>
          <w:bCs/>
          <w:color w:val="454545"/>
          <w:sz w:val="18"/>
          <w:szCs w:val="18"/>
          <w:highlight w:val="cyan"/>
        </w:rPr>
        <w:t>NOT AGAIN</w:t>
      </w:r>
    </w:p>
    <w:p w:rsidR="0042028D" w:rsidRPr="0042028D" w:rsidRDefault="0042028D" w:rsidP="0042028D">
      <w:pPr>
        <w:spacing w:after="0" w:line="240" w:lineRule="auto"/>
        <w:rPr>
          <w:rFonts w:ascii="helvetica neue" w:eastAsia="Times New Roman" w:hAnsi="helvetica neue" w:cs="Arial"/>
          <w:color w:val="E4AF0A"/>
          <w:sz w:val="18"/>
          <w:szCs w:val="18"/>
        </w:rPr>
      </w:pPr>
      <w:r w:rsidRPr="0042028D">
        <w:rPr>
          <w:rFonts w:ascii="helvetica neue" w:eastAsia="Times New Roman" w:hAnsi="helvetica neue" w:cs="Arial"/>
          <w:b/>
          <w:bCs/>
          <w:color w:val="454545"/>
          <w:sz w:val="18"/>
          <w:szCs w:val="18"/>
        </w:rPr>
        <w:t>IDEAS First Entry Deadline </w:t>
      </w:r>
      <w:r w:rsidRPr="0042028D">
        <w:rPr>
          <w:rFonts w:ascii="helvetica neue" w:eastAsia="Times New Roman" w:hAnsi="helvetica neue" w:cs="Arial"/>
          <w:color w:val="454545"/>
          <w:sz w:val="18"/>
          <w:szCs w:val="18"/>
        </w:rPr>
        <w:br/>
      </w:r>
      <w:r w:rsidRPr="0042028D">
        <w:rPr>
          <w:rFonts w:ascii="helvetica neue" w:eastAsia="Times New Roman" w:hAnsi="helvetica neue" w:cs="Arial"/>
          <w:b/>
          <w:bCs/>
          <w:color w:val="454545"/>
          <w:sz w:val="18"/>
          <w:szCs w:val="18"/>
        </w:rPr>
        <w:t>When</w:t>
      </w:r>
      <w:r w:rsidRPr="0042028D">
        <w:rPr>
          <w:rFonts w:ascii="helvetica neue" w:eastAsia="Times New Roman" w:hAnsi="helvetica neue" w:cs="Arial"/>
          <w:color w:val="454545"/>
          <w:sz w:val="18"/>
          <w:szCs w:val="18"/>
        </w:rPr>
        <w:t>: Oct 27 by 6:00pm </w:t>
      </w:r>
      <w:r w:rsidRPr="0042028D">
        <w:rPr>
          <w:rFonts w:ascii="helvetica neue" w:eastAsia="Times New Roman" w:hAnsi="helvetica neue" w:cs="Arial"/>
          <w:color w:val="454545"/>
          <w:sz w:val="18"/>
          <w:szCs w:val="18"/>
        </w:rPr>
        <w:br/>
      </w:r>
      <w:r w:rsidRPr="0042028D">
        <w:rPr>
          <w:rFonts w:ascii="helvetica neue" w:eastAsia="Times New Roman" w:hAnsi="helvetica neue" w:cs="Arial"/>
          <w:b/>
          <w:bCs/>
          <w:color w:val="454545"/>
          <w:sz w:val="18"/>
          <w:szCs w:val="18"/>
        </w:rPr>
        <w:t>Where</w:t>
      </w:r>
      <w:r w:rsidRPr="0042028D">
        <w:rPr>
          <w:rFonts w:ascii="helvetica neue" w:eastAsia="Times New Roman" w:hAnsi="helvetica neue" w:cs="Arial"/>
          <w:color w:val="454545"/>
          <w:sz w:val="18"/>
          <w:szCs w:val="18"/>
        </w:rPr>
        <w:t>: </w:t>
      </w:r>
      <w:hyperlink r:id="rId17" w:tgtFrame="_blank" w:history="1">
        <w:r w:rsidRPr="0042028D">
          <w:rPr>
            <w:rFonts w:ascii="helvetica neue" w:eastAsia="Times New Roman" w:hAnsi="helvetica neue" w:cs="Arial"/>
            <w:color w:val="E4AF0A"/>
            <w:sz w:val="18"/>
            <w:szCs w:val="18"/>
            <w:u w:val="single"/>
          </w:rPr>
          <w:t>https://ideasglobalchallenge.fluidreview.com/res/p/process/</w:t>
        </w:r>
      </w:hyperlink>
      <w:r w:rsidRPr="0042028D">
        <w:rPr>
          <w:rFonts w:ascii="helvetica neue" w:eastAsia="Times New Roman" w:hAnsi="helvetica neue" w:cs="Arial"/>
          <w:color w:val="454545"/>
          <w:sz w:val="18"/>
          <w:szCs w:val="18"/>
        </w:rPr>
        <w:t> </w:t>
      </w:r>
      <w:r w:rsidRPr="0042028D">
        <w:rPr>
          <w:rFonts w:ascii="helvetica neue" w:eastAsia="Times New Roman" w:hAnsi="helvetica neue" w:cs="Arial"/>
          <w:color w:val="454545"/>
          <w:sz w:val="18"/>
          <w:szCs w:val="18"/>
        </w:rPr>
        <w:br/>
      </w:r>
      <w:r w:rsidRPr="0042028D">
        <w:rPr>
          <w:rFonts w:ascii="helvetica neue" w:eastAsia="Times New Roman" w:hAnsi="helvetica neue" w:cs="Arial"/>
          <w:b/>
          <w:bCs/>
          <w:color w:val="454545"/>
          <w:sz w:val="18"/>
          <w:szCs w:val="18"/>
        </w:rPr>
        <w:t>Contact</w:t>
      </w:r>
      <w:r w:rsidRPr="0042028D">
        <w:rPr>
          <w:rFonts w:ascii="helvetica neue" w:eastAsia="Times New Roman" w:hAnsi="helvetica neue" w:cs="Arial"/>
          <w:color w:val="454545"/>
          <w:sz w:val="18"/>
          <w:szCs w:val="18"/>
        </w:rPr>
        <w:t>: </w:t>
      </w:r>
      <w:hyperlink r:id="rId18" w:tgtFrame="_blank" w:history="1">
        <w:r w:rsidRPr="0042028D">
          <w:rPr>
            <w:rFonts w:ascii="helvetica neue" w:eastAsia="Times New Roman" w:hAnsi="helvetica neue" w:cs="Arial"/>
            <w:color w:val="E4AF0A"/>
            <w:sz w:val="18"/>
            <w:szCs w:val="18"/>
            <w:u w:val="single"/>
          </w:rPr>
          <w:t>globalchallenge@mit.edu</w:t>
        </w:r>
      </w:hyperlink>
      <w:r w:rsidRPr="0042028D">
        <w:rPr>
          <w:rFonts w:ascii="helvetica neue" w:eastAsia="Times New Roman" w:hAnsi="helvetica neue" w:cs="Arial"/>
          <w:color w:val="454545"/>
          <w:sz w:val="18"/>
          <w:szCs w:val="18"/>
        </w:rPr>
        <w:t> </w:t>
      </w:r>
    </w:p>
    <w:p w:rsidR="0042028D" w:rsidRPr="0042028D" w:rsidRDefault="0042028D" w:rsidP="0042028D">
      <w:pPr>
        <w:numPr>
          <w:ilvl w:val="0"/>
          <w:numId w:val="3"/>
        </w:numPr>
        <w:spacing w:after="0" w:line="240" w:lineRule="auto"/>
        <w:ind w:left="1770"/>
        <w:rPr>
          <w:rFonts w:ascii="helvetica neue" w:eastAsia="Times New Roman" w:hAnsi="helvetica neue" w:cs="Arial"/>
          <w:color w:val="454545"/>
          <w:sz w:val="18"/>
          <w:szCs w:val="18"/>
        </w:rPr>
      </w:pPr>
      <w:r w:rsidRPr="0042028D">
        <w:rPr>
          <w:rFonts w:ascii="helvetica neue" w:eastAsia="Times New Roman" w:hAnsi="helvetica neue" w:cs="Arial"/>
          <w:color w:val="454545"/>
          <w:sz w:val="18"/>
          <w:szCs w:val="18"/>
        </w:rPr>
        <w:t>Working on an innovative project that makes a positive change in the world?</w:t>
      </w:r>
    </w:p>
    <w:p w:rsidR="0042028D" w:rsidRPr="0042028D" w:rsidRDefault="0042028D" w:rsidP="0042028D">
      <w:pPr>
        <w:numPr>
          <w:ilvl w:val="0"/>
          <w:numId w:val="3"/>
        </w:numPr>
        <w:spacing w:after="0" w:line="240" w:lineRule="auto"/>
        <w:ind w:left="1770"/>
        <w:rPr>
          <w:rFonts w:ascii="helvetica neue" w:eastAsia="Times New Roman" w:hAnsi="helvetica neue" w:cs="Arial"/>
          <w:color w:val="454545"/>
          <w:sz w:val="18"/>
          <w:szCs w:val="18"/>
        </w:rPr>
      </w:pPr>
      <w:r w:rsidRPr="0042028D">
        <w:rPr>
          <w:rFonts w:ascii="helvetica neue" w:eastAsia="Times New Roman" w:hAnsi="helvetica neue" w:cs="Arial"/>
          <w:color w:val="454545"/>
          <w:sz w:val="18"/>
          <w:szCs w:val="18"/>
        </w:rPr>
        <w:t>Enter it into the IDEAS Global Challenge for a chance to win up to $15k per team to make your idea a reality.</w:t>
      </w:r>
    </w:p>
    <w:p w:rsidR="0042028D" w:rsidRPr="0042028D" w:rsidRDefault="0042028D" w:rsidP="0042028D">
      <w:pPr>
        <w:numPr>
          <w:ilvl w:val="0"/>
          <w:numId w:val="3"/>
        </w:numPr>
        <w:spacing w:after="0" w:line="240" w:lineRule="auto"/>
        <w:ind w:left="1770"/>
        <w:rPr>
          <w:rFonts w:ascii="helvetica neue" w:eastAsia="Times New Roman" w:hAnsi="helvetica neue" w:cs="Arial"/>
          <w:color w:val="454545"/>
          <w:sz w:val="18"/>
          <w:szCs w:val="18"/>
        </w:rPr>
      </w:pPr>
      <w:r w:rsidRPr="0042028D">
        <w:rPr>
          <w:rFonts w:ascii="helvetica neue" w:eastAsia="Times New Roman" w:hAnsi="helvetica neue" w:cs="Arial"/>
          <w:color w:val="454545"/>
          <w:sz w:val="18"/>
          <w:szCs w:val="18"/>
        </w:rPr>
        <w:t>Start a team online and submit a scope statement today! Apply for a Development Grant of up to $2,500</w:t>
      </w:r>
    </w:p>
    <w:p w:rsidR="0042028D" w:rsidRPr="0042028D" w:rsidRDefault="0042028D" w:rsidP="0042028D">
      <w:pPr>
        <w:numPr>
          <w:ilvl w:val="0"/>
          <w:numId w:val="3"/>
        </w:numPr>
        <w:spacing w:after="0" w:line="240" w:lineRule="auto"/>
        <w:ind w:left="1770"/>
        <w:rPr>
          <w:rFonts w:ascii="helvetica neue" w:eastAsia="Times New Roman" w:hAnsi="helvetica neue" w:cs="Arial"/>
          <w:color w:val="454545"/>
          <w:sz w:val="18"/>
          <w:szCs w:val="18"/>
        </w:rPr>
      </w:pPr>
      <w:r w:rsidRPr="0042028D">
        <w:rPr>
          <w:rFonts w:ascii="helvetica neue" w:eastAsia="Times New Roman" w:hAnsi="helvetica neue" w:cs="Arial"/>
          <w:color w:val="454545"/>
          <w:sz w:val="18"/>
          <w:szCs w:val="18"/>
        </w:rPr>
        <w:t>Teams must be led by a full-time MIT student and demonstrate that MIT students have made a significant contribution to the innovation.</w:t>
      </w:r>
    </w:p>
    <w:p w:rsidR="0042028D" w:rsidRPr="0042028D" w:rsidRDefault="0042028D" w:rsidP="0042028D">
      <w:pPr>
        <w:numPr>
          <w:ilvl w:val="0"/>
          <w:numId w:val="3"/>
        </w:numPr>
        <w:spacing w:after="0" w:line="240" w:lineRule="auto"/>
        <w:ind w:left="1770"/>
        <w:rPr>
          <w:rFonts w:ascii="helvetica neue" w:eastAsia="Times New Roman" w:hAnsi="helvetica neue" w:cs="Arial"/>
          <w:color w:val="454545"/>
          <w:sz w:val="18"/>
          <w:szCs w:val="18"/>
        </w:rPr>
      </w:pPr>
      <w:r w:rsidRPr="0042028D">
        <w:rPr>
          <w:rFonts w:ascii="helvetica neue" w:eastAsia="Times New Roman" w:hAnsi="helvetica neue" w:cs="Arial"/>
          <w:color w:val="454545"/>
          <w:sz w:val="18"/>
          <w:szCs w:val="18"/>
        </w:rPr>
        <w:t xml:space="preserve">Join us for a workshop on Oct 19 (12-1pm) or Oct 20 (3:30-4:30) in W20-549 to learn </w:t>
      </w:r>
      <w:proofErr w:type="spellStart"/>
      <w:r w:rsidRPr="0042028D">
        <w:rPr>
          <w:rFonts w:ascii="helvetica neue" w:eastAsia="Times New Roman" w:hAnsi="helvetica neue" w:cs="Arial"/>
          <w:color w:val="454545"/>
          <w:sz w:val="18"/>
          <w:szCs w:val="18"/>
        </w:rPr>
        <w:t>more!</w:t>
      </w:r>
      <w:hyperlink r:id="rId19" w:tgtFrame="_blank" w:history="1">
        <w:r w:rsidRPr="0042028D">
          <w:rPr>
            <w:rFonts w:ascii="helvetica neue" w:eastAsia="Times New Roman" w:hAnsi="helvetica neue" w:cs="Arial"/>
            <w:color w:val="E4AF0A"/>
            <w:sz w:val="18"/>
            <w:szCs w:val="18"/>
            <w:u w:val="single"/>
          </w:rPr>
          <w:t>http</w:t>
        </w:r>
        <w:proofErr w:type="spellEnd"/>
        <w:r w:rsidRPr="0042028D">
          <w:rPr>
            <w:rFonts w:ascii="helvetica neue" w:eastAsia="Times New Roman" w:hAnsi="helvetica neue" w:cs="Arial"/>
            <w:color w:val="E4AF0A"/>
            <w:sz w:val="18"/>
            <w:szCs w:val="18"/>
            <w:u w:val="single"/>
          </w:rPr>
          <w:t>://ideas.mit.edu</w:t>
        </w:r>
      </w:hyperlink>
    </w:p>
    <w:p w:rsidR="0042028D" w:rsidRPr="0042028D" w:rsidRDefault="0042028D" w:rsidP="0042028D">
      <w:pPr>
        <w:spacing w:after="0" w:line="240" w:lineRule="auto"/>
        <w:rPr>
          <w:rFonts w:ascii="helvetica neue" w:eastAsia="Times New Roman" w:hAnsi="helvetica neue" w:cs="Arial"/>
          <w:color w:val="454545"/>
          <w:sz w:val="18"/>
          <w:szCs w:val="18"/>
        </w:rPr>
      </w:pPr>
    </w:p>
    <w:p w:rsidR="0042028D" w:rsidRPr="0042028D" w:rsidRDefault="0042028D" w:rsidP="0042028D">
      <w:pPr>
        <w:spacing w:after="0" w:line="240" w:lineRule="auto"/>
        <w:rPr>
          <w:rFonts w:ascii="helvetica neue" w:eastAsia="Times New Roman" w:hAnsi="helvetica neue" w:cs="Arial"/>
          <w:color w:val="454545"/>
          <w:sz w:val="18"/>
          <w:szCs w:val="18"/>
        </w:rPr>
      </w:pPr>
      <w:r w:rsidRPr="0042028D">
        <w:rPr>
          <w:rFonts w:ascii="helvetica neue" w:eastAsia="Times New Roman" w:hAnsi="helvetica neue" w:cs="Arial"/>
          <w:b/>
          <w:bCs/>
          <w:color w:val="454545"/>
          <w:sz w:val="18"/>
          <w:szCs w:val="18"/>
        </w:rPr>
        <w:t>LEAP Grant</w:t>
      </w:r>
      <w:r w:rsidRPr="0042028D">
        <w:rPr>
          <w:rFonts w:ascii="helvetica neue" w:eastAsia="Times New Roman" w:hAnsi="helvetica neue" w:cs="Arial"/>
          <w:color w:val="454545"/>
          <w:sz w:val="18"/>
          <w:szCs w:val="18"/>
        </w:rPr>
        <w:br/>
      </w:r>
      <w:r w:rsidRPr="0042028D">
        <w:rPr>
          <w:rFonts w:ascii="helvetica neue" w:eastAsia="Times New Roman" w:hAnsi="helvetica neue" w:cs="Arial"/>
          <w:b/>
          <w:bCs/>
          <w:color w:val="454545"/>
          <w:sz w:val="18"/>
          <w:szCs w:val="18"/>
        </w:rPr>
        <w:t>When</w:t>
      </w:r>
      <w:r w:rsidRPr="0042028D">
        <w:rPr>
          <w:rFonts w:ascii="helvetica neue" w:eastAsia="Times New Roman" w:hAnsi="helvetica neue" w:cs="Arial"/>
          <w:color w:val="454545"/>
          <w:sz w:val="18"/>
          <w:szCs w:val="18"/>
        </w:rPr>
        <w:t>: Deadlines: Oct 31 &amp; Dec 5, 12pm </w:t>
      </w:r>
      <w:r w:rsidRPr="0042028D">
        <w:rPr>
          <w:rFonts w:ascii="helvetica neue" w:eastAsia="Times New Roman" w:hAnsi="helvetica neue" w:cs="Arial"/>
          <w:color w:val="454545"/>
          <w:sz w:val="18"/>
          <w:szCs w:val="18"/>
        </w:rPr>
        <w:br/>
      </w:r>
      <w:r w:rsidRPr="0042028D">
        <w:rPr>
          <w:rFonts w:ascii="helvetica neue" w:eastAsia="Times New Roman" w:hAnsi="helvetica neue" w:cs="Arial"/>
          <w:b/>
          <w:bCs/>
          <w:color w:val="454545"/>
          <w:sz w:val="18"/>
          <w:szCs w:val="18"/>
        </w:rPr>
        <w:t>Where</w:t>
      </w:r>
      <w:r w:rsidRPr="0042028D">
        <w:rPr>
          <w:rFonts w:ascii="helvetica neue" w:eastAsia="Times New Roman" w:hAnsi="helvetica neue" w:cs="Arial"/>
          <w:color w:val="454545"/>
          <w:sz w:val="18"/>
          <w:szCs w:val="18"/>
        </w:rPr>
        <w:t>: </w:t>
      </w:r>
      <w:hyperlink r:id="rId20" w:tgtFrame="_blank" w:history="1">
        <w:r w:rsidRPr="0042028D">
          <w:rPr>
            <w:rFonts w:ascii="helvetica neue" w:eastAsia="Times New Roman" w:hAnsi="helvetica neue" w:cs="Arial"/>
            <w:color w:val="E4AF0A"/>
            <w:sz w:val="18"/>
            <w:szCs w:val="18"/>
            <w:u w:val="single"/>
          </w:rPr>
          <w:t>http://studentlife.mit.edu/pkgcenter/leap</w:t>
        </w:r>
      </w:hyperlink>
      <w:r w:rsidRPr="0042028D">
        <w:rPr>
          <w:rFonts w:ascii="helvetica neue" w:eastAsia="Times New Roman" w:hAnsi="helvetica neue" w:cs="Arial"/>
          <w:color w:val="454545"/>
          <w:sz w:val="18"/>
          <w:szCs w:val="18"/>
        </w:rPr>
        <w:t> </w:t>
      </w:r>
      <w:r w:rsidRPr="0042028D">
        <w:rPr>
          <w:rFonts w:ascii="helvetica neue" w:eastAsia="Times New Roman" w:hAnsi="helvetica neue" w:cs="Arial"/>
          <w:color w:val="454545"/>
          <w:sz w:val="18"/>
          <w:szCs w:val="18"/>
        </w:rPr>
        <w:br/>
      </w:r>
      <w:r w:rsidRPr="0042028D">
        <w:rPr>
          <w:rFonts w:ascii="helvetica neue" w:eastAsia="Times New Roman" w:hAnsi="helvetica neue" w:cs="Arial"/>
          <w:b/>
          <w:bCs/>
          <w:color w:val="454545"/>
          <w:sz w:val="18"/>
          <w:szCs w:val="18"/>
        </w:rPr>
        <w:t>Contact</w:t>
      </w:r>
      <w:r w:rsidRPr="0042028D">
        <w:rPr>
          <w:rFonts w:ascii="helvetica neue" w:eastAsia="Times New Roman" w:hAnsi="helvetica neue" w:cs="Arial"/>
          <w:color w:val="454545"/>
          <w:sz w:val="18"/>
          <w:szCs w:val="18"/>
        </w:rPr>
        <w:t>: </w:t>
      </w:r>
      <w:hyperlink r:id="rId21" w:tgtFrame="_blank" w:history="1">
        <w:r w:rsidRPr="0042028D">
          <w:rPr>
            <w:rFonts w:ascii="helvetica neue" w:eastAsia="Times New Roman" w:hAnsi="helvetica neue" w:cs="Arial"/>
            <w:color w:val="E4AF0A"/>
            <w:sz w:val="18"/>
            <w:szCs w:val="18"/>
            <w:u w:val="single"/>
          </w:rPr>
          <w:t>hynd@mit.edu</w:t>
        </w:r>
      </w:hyperlink>
      <w:r w:rsidRPr="0042028D">
        <w:rPr>
          <w:rFonts w:ascii="helvetica neue" w:eastAsia="Times New Roman" w:hAnsi="helvetica neue" w:cs="Arial"/>
          <w:color w:val="454545"/>
          <w:sz w:val="18"/>
          <w:szCs w:val="18"/>
        </w:rPr>
        <w:t> </w:t>
      </w:r>
    </w:p>
    <w:p w:rsidR="0042028D" w:rsidRPr="0042028D" w:rsidRDefault="0042028D" w:rsidP="0042028D">
      <w:pPr>
        <w:numPr>
          <w:ilvl w:val="0"/>
          <w:numId w:val="4"/>
        </w:numPr>
        <w:spacing w:after="0" w:line="240" w:lineRule="auto"/>
        <w:ind w:left="1770"/>
        <w:rPr>
          <w:rFonts w:ascii="helvetica neue" w:eastAsia="Times New Roman" w:hAnsi="helvetica neue" w:cs="Arial"/>
          <w:color w:val="454545"/>
          <w:sz w:val="18"/>
          <w:szCs w:val="18"/>
        </w:rPr>
      </w:pPr>
      <w:r w:rsidRPr="0042028D">
        <w:rPr>
          <w:rFonts w:ascii="helvetica neue" w:eastAsia="Times New Roman" w:hAnsi="helvetica neue" w:cs="Arial"/>
          <w:color w:val="454545"/>
          <w:sz w:val="18"/>
          <w:szCs w:val="18"/>
        </w:rPr>
        <w:t>LEAP stands for Learn, Explore, Act, &amp; Prepare.</w:t>
      </w:r>
    </w:p>
    <w:p w:rsidR="0042028D" w:rsidRPr="0042028D" w:rsidRDefault="0042028D" w:rsidP="0042028D">
      <w:pPr>
        <w:numPr>
          <w:ilvl w:val="0"/>
          <w:numId w:val="4"/>
        </w:numPr>
        <w:spacing w:after="0" w:line="240" w:lineRule="auto"/>
        <w:ind w:left="1770"/>
        <w:rPr>
          <w:rFonts w:ascii="helvetica neue" w:eastAsia="Times New Roman" w:hAnsi="helvetica neue" w:cs="Arial"/>
          <w:color w:val="454545"/>
          <w:sz w:val="18"/>
          <w:szCs w:val="18"/>
        </w:rPr>
      </w:pPr>
      <w:r w:rsidRPr="0042028D">
        <w:rPr>
          <w:rFonts w:ascii="helvetica neue" w:eastAsia="Times New Roman" w:hAnsi="helvetica neue" w:cs="Arial"/>
          <w:color w:val="454545"/>
          <w:sz w:val="18"/>
          <w:szCs w:val="18"/>
        </w:rPr>
        <w:t>LEAP Grants support MIT students' public service activities in the U.S.</w:t>
      </w:r>
    </w:p>
    <w:p w:rsidR="0042028D" w:rsidRPr="0042028D" w:rsidRDefault="0042028D" w:rsidP="0042028D">
      <w:pPr>
        <w:numPr>
          <w:ilvl w:val="0"/>
          <w:numId w:val="4"/>
        </w:numPr>
        <w:spacing w:after="0" w:line="240" w:lineRule="auto"/>
        <w:ind w:left="1770"/>
        <w:rPr>
          <w:rFonts w:ascii="helvetica neue" w:eastAsia="Times New Roman" w:hAnsi="helvetica neue" w:cs="Arial"/>
          <w:color w:val="454545"/>
          <w:sz w:val="18"/>
          <w:szCs w:val="18"/>
        </w:rPr>
      </w:pPr>
      <w:r w:rsidRPr="0042028D">
        <w:rPr>
          <w:rFonts w:ascii="helvetica neue" w:eastAsia="Times New Roman" w:hAnsi="helvetica neue" w:cs="Arial"/>
          <w:color w:val="454545"/>
          <w:sz w:val="18"/>
          <w:szCs w:val="18"/>
        </w:rPr>
        <w:t>LEAP Grant funding can help you carry out a service project such as a volunteer day or philanthropy event.</w:t>
      </w:r>
    </w:p>
    <w:p w:rsidR="0042028D" w:rsidRPr="0042028D" w:rsidRDefault="0042028D" w:rsidP="0042028D">
      <w:pPr>
        <w:numPr>
          <w:ilvl w:val="0"/>
          <w:numId w:val="4"/>
        </w:numPr>
        <w:spacing w:after="0" w:line="240" w:lineRule="auto"/>
        <w:ind w:left="1770"/>
        <w:rPr>
          <w:rFonts w:ascii="helvetica neue" w:eastAsia="Times New Roman" w:hAnsi="helvetica neue" w:cs="Arial"/>
          <w:color w:val="454545"/>
          <w:sz w:val="18"/>
          <w:szCs w:val="18"/>
        </w:rPr>
      </w:pPr>
      <w:r w:rsidRPr="0042028D">
        <w:rPr>
          <w:rFonts w:ascii="helvetica neue" w:eastAsia="Times New Roman" w:hAnsi="helvetica neue" w:cs="Arial"/>
          <w:color w:val="454545"/>
          <w:sz w:val="18"/>
          <w:szCs w:val="18"/>
        </w:rPr>
        <w:t>LEAP Grants can also help you learn about service and social responsibility or build your skills to tackle a community challenge.</w:t>
      </w:r>
    </w:p>
    <w:p w:rsidR="0042028D" w:rsidRPr="0042028D" w:rsidRDefault="0042028D" w:rsidP="0042028D">
      <w:pPr>
        <w:numPr>
          <w:ilvl w:val="0"/>
          <w:numId w:val="4"/>
        </w:numPr>
        <w:spacing w:after="0" w:line="240" w:lineRule="auto"/>
        <w:ind w:left="1770"/>
        <w:rPr>
          <w:rFonts w:ascii="helvetica neue" w:eastAsia="Times New Roman" w:hAnsi="helvetica neue" w:cs="Arial"/>
          <w:color w:val="454545"/>
          <w:sz w:val="18"/>
          <w:szCs w:val="18"/>
        </w:rPr>
      </w:pPr>
      <w:r w:rsidRPr="0042028D">
        <w:rPr>
          <w:rFonts w:ascii="helvetica neue" w:eastAsia="Times New Roman" w:hAnsi="helvetica neue" w:cs="Arial"/>
          <w:color w:val="454545"/>
          <w:sz w:val="18"/>
          <w:szCs w:val="18"/>
        </w:rPr>
        <w:t>Visit our website to learn about the types of expenses LEAP Grants cover.</w:t>
      </w:r>
    </w:p>
    <w:p w:rsidR="0042028D" w:rsidRPr="0042028D" w:rsidRDefault="0042028D" w:rsidP="0042028D">
      <w:pPr>
        <w:spacing w:after="0" w:line="240" w:lineRule="auto"/>
        <w:rPr>
          <w:rFonts w:ascii="helvetica neue" w:eastAsia="Times New Roman" w:hAnsi="helvetica neue" w:cs="Arial"/>
          <w:color w:val="454545"/>
          <w:sz w:val="18"/>
          <w:szCs w:val="18"/>
        </w:rPr>
      </w:pPr>
    </w:p>
    <w:p w:rsidR="0042028D" w:rsidRPr="0042028D" w:rsidRDefault="0042028D" w:rsidP="0042028D">
      <w:pPr>
        <w:spacing w:after="0" w:line="240" w:lineRule="auto"/>
        <w:rPr>
          <w:rFonts w:ascii="helvetica neue" w:eastAsia="Times New Roman" w:hAnsi="helvetica neue" w:cs="Arial"/>
          <w:color w:val="454545"/>
          <w:sz w:val="18"/>
          <w:szCs w:val="18"/>
        </w:rPr>
      </w:pPr>
    </w:p>
    <w:p w:rsidR="0042028D" w:rsidRPr="0042028D" w:rsidRDefault="0042028D" w:rsidP="0042028D">
      <w:pPr>
        <w:spacing w:after="0" w:line="240" w:lineRule="auto"/>
        <w:rPr>
          <w:rFonts w:ascii="helvetica neue" w:eastAsia="Times New Roman" w:hAnsi="helvetica neue" w:cs="Arial"/>
          <w:color w:val="454545"/>
          <w:sz w:val="18"/>
          <w:szCs w:val="18"/>
        </w:rPr>
      </w:pPr>
      <w:r w:rsidRPr="0042028D">
        <w:rPr>
          <w:rFonts w:ascii="helvetica neue" w:eastAsia="Times New Roman" w:hAnsi="helvetica neue" w:cs="Arial"/>
          <w:b/>
          <w:bCs/>
          <w:color w:val="454545"/>
          <w:sz w:val="18"/>
          <w:szCs w:val="18"/>
        </w:rPr>
        <w:t>Community Service Fund</w:t>
      </w:r>
      <w:r w:rsidRPr="0042028D">
        <w:rPr>
          <w:rFonts w:ascii="helvetica neue" w:eastAsia="Times New Roman" w:hAnsi="helvetica neue" w:cs="Arial"/>
          <w:color w:val="454545"/>
          <w:sz w:val="18"/>
          <w:szCs w:val="18"/>
        </w:rPr>
        <w:br/>
      </w:r>
      <w:r w:rsidRPr="0042028D">
        <w:rPr>
          <w:rFonts w:ascii="helvetica neue" w:eastAsia="Times New Roman" w:hAnsi="helvetica neue" w:cs="Arial"/>
          <w:b/>
          <w:bCs/>
          <w:color w:val="454545"/>
          <w:sz w:val="18"/>
          <w:szCs w:val="18"/>
        </w:rPr>
        <w:t>When</w:t>
      </w:r>
      <w:r w:rsidRPr="0042028D">
        <w:rPr>
          <w:rFonts w:ascii="helvetica neue" w:eastAsia="Times New Roman" w:hAnsi="helvetica neue" w:cs="Arial"/>
          <w:color w:val="454545"/>
          <w:sz w:val="18"/>
          <w:szCs w:val="18"/>
        </w:rPr>
        <w:t>: by 11:59pm on October 31, 2016 </w:t>
      </w:r>
      <w:r w:rsidRPr="0042028D">
        <w:rPr>
          <w:rFonts w:ascii="helvetica neue" w:eastAsia="Times New Roman" w:hAnsi="helvetica neue" w:cs="Arial"/>
          <w:color w:val="454545"/>
          <w:sz w:val="18"/>
          <w:szCs w:val="18"/>
        </w:rPr>
        <w:br/>
      </w:r>
      <w:r w:rsidRPr="0042028D">
        <w:rPr>
          <w:rFonts w:ascii="helvetica neue" w:eastAsia="Times New Roman" w:hAnsi="helvetica neue" w:cs="Arial"/>
          <w:b/>
          <w:bCs/>
          <w:color w:val="454545"/>
          <w:sz w:val="18"/>
          <w:szCs w:val="18"/>
        </w:rPr>
        <w:t>Where</w:t>
      </w:r>
      <w:r w:rsidRPr="0042028D">
        <w:rPr>
          <w:rFonts w:ascii="helvetica neue" w:eastAsia="Times New Roman" w:hAnsi="helvetica neue" w:cs="Arial"/>
          <w:color w:val="454545"/>
          <w:sz w:val="18"/>
          <w:szCs w:val="18"/>
        </w:rPr>
        <w:t>: </w:t>
      </w:r>
      <w:hyperlink r:id="rId22" w:tgtFrame="_blank" w:history="1">
        <w:r w:rsidRPr="0042028D">
          <w:rPr>
            <w:rFonts w:ascii="helvetica neue" w:eastAsia="Times New Roman" w:hAnsi="helvetica neue" w:cs="Arial"/>
            <w:color w:val="E4AF0A"/>
            <w:sz w:val="18"/>
            <w:szCs w:val="18"/>
            <w:u w:val="single"/>
          </w:rPr>
          <w:t>https://csf.</w:t>
        </w:r>
        <w:r w:rsidRPr="0042028D">
          <w:rPr>
            <w:rFonts w:ascii="helvetica neue" w:eastAsia="Times New Roman" w:hAnsi="helvetica neue" w:cs="Arial"/>
            <w:color w:val="E4AF0A"/>
            <w:sz w:val="18"/>
            <w:szCs w:val="18"/>
            <w:u w:val="single"/>
          </w:rPr>
          <w:t>m</w:t>
        </w:r>
        <w:r w:rsidRPr="0042028D">
          <w:rPr>
            <w:rFonts w:ascii="helvetica neue" w:eastAsia="Times New Roman" w:hAnsi="helvetica neue" w:cs="Arial"/>
            <w:color w:val="E4AF0A"/>
            <w:sz w:val="18"/>
            <w:szCs w:val="18"/>
            <w:u w:val="single"/>
          </w:rPr>
          <w:t>it.edu</w:t>
        </w:r>
      </w:hyperlink>
      <w:r w:rsidRPr="0042028D">
        <w:rPr>
          <w:rFonts w:ascii="helvetica neue" w:eastAsia="Times New Roman" w:hAnsi="helvetica neue" w:cs="Arial"/>
          <w:color w:val="454545"/>
          <w:sz w:val="18"/>
          <w:szCs w:val="18"/>
        </w:rPr>
        <w:t> </w:t>
      </w:r>
      <w:r w:rsidRPr="0042028D">
        <w:rPr>
          <w:rFonts w:ascii="helvetica neue" w:eastAsia="Times New Roman" w:hAnsi="helvetica neue" w:cs="Arial"/>
          <w:color w:val="454545"/>
          <w:sz w:val="18"/>
          <w:szCs w:val="18"/>
        </w:rPr>
        <w:br/>
      </w:r>
      <w:r w:rsidRPr="0042028D">
        <w:rPr>
          <w:rFonts w:ascii="helvetica neue" w:eastAsia="Times New Roman" w:hAnsi="helvetica neue" w:cs="Arial"/>
          <w:b/>
          <w:bCs/>
          <w:color w:val="454545"/>
          <w:sz w:val="18"/>
          <w:szCs w:val="18"/>
        </w:rPr>
        <w:t>Contact</w:t>
      </w:r>
      <w:r w:rsidRPr="0042028D">
        <w:rPr>
          <w:rFonts w:ascii="helvetica neue" w:eastAsia="Times New Roman" w:hAnsi="helvetica neue" w:cs="Arial"/>
          <w:color w:val="454545"/>
          <w:sz w:val="18"/>
          <w:szCs w:val="18"/>
        </w:rPr>
        <w:t>: </w:t>
      </w:r>
      <w:hyperlink r:id="rId23" w:tgtFrame="_blank" w:history="1">
        <w:r w:rsidRPr="0042028D">
          <w:rPr>
            <w:rFonts w:ascii="helvetica neue" w:eastAsia="Times New Roman" w:hAnsi="helvetica neue" w:cs="Arial"/>
            <w:color w:val="E4AF0A"/>
            <w:sz w:val="18"/>
            <w:szCs w:val="18"/>
            <w:u w:val="single"/>
          </w:rPr>
          <w:t>amrichar@mit.edu</w:t>
        </w:r>
      </w:hyperlink>
      <w:r w:rsidRPr="0042028D">
        <w:rPr>
          <w:rFonts w:ascii="helvetica neue" w:eastAsia="Times New Roman" w:hAnsi="helvetica neue" w:cs="Arial"/>
          <w:color w:val="454545"/>
          <w:sz w:val="18"/>
          <w:szCs w:val="18"/>
        </w:rPr>
        <w:t> </w:t>
      </w:r>
    </w:p>
    <w:p w:rsidR="0042028D" w:rsidRPr="0042028D" w:rsidRDefault="0042028D" w:rsidP="0042028D">
      <w:pPr>
        <w:numPr>
          <w:ilvl w:val="0"/>
          <w:numId w:val="5"/>
        </w:numPr>
        <w:spacing w:after="0" w:line="240" w:lineRule="auto"/>
        <w:ind w:left="1770"/>
        <w:rPr>
          <w:rFonts w:ascii="helvetica neue" w:eastAsia="Times New Roman" w:hAnsi="helvetica neue" w:cs="Arial"/>
          <w:color w:val="454545"/>
          <w:sz w:val="18"/>
          <w:szCs w:val="18"/>
        </w:rPr>
      </w:pPr>
      <w:r w:rsidRPr="0042028D">
        <w:rPr>
          <w:rFonts w:ascii="helvetica neue" w:eastAsia="Times New Roman" w:hAnsi="helvetica neue" w:cs="Arial"/>
          <w:color w:val="454545"/>
          <w:sz w:val="18"/>
          <w:szCs w:val="18"/>
        </w:rPr>
        <w:t xml:space="preserve">Apply for a grant to support your community service </w:t>
      </w:r>
      <w:proofErr w:type="spellStart"/>
      <w:r w:rsidRPr="0042028D">
        <w:rPr>
          <w:rFonts w:ascii="helvetica neue" w:eastAsia="Times New Roman" w:hAnsi="helvetica neue" w:cs="Arial"/>
          <w:color w:val="454545"/>
          <w:sz w:val="18"/>
          <w:szCs w:val="18"/>
        </w:rPr>
        <w:t>intiative</w:t>
      </w:r>
      <w:proofErr w:type="spellEnd"/>
    </w:p>
    <w:p w:rsidR="0042028D" w:rsidRPr="0042028D" w:rsidRDefault="0042028D" w:rsidP="0042028D">
      <w:pPr>
        <w:numPr>
          <w:ilvl w:val="0"/>
          <w:numId w:val="5"/>
        </w:numPr>
        <w:spacing w:after="0" w:line="240" w:lineRule="auto"/>
        <w:ind w:left="1770"/>
        <w:rPr>
          <w:rFonts w:ascii="helvetica neue" w:eastAsia="Times New Roman" w:hAnsi="helvetica neue" w:cs="Arial"/>
          <w:color w:val="454545"/>
          <w:sz w:val="18"/>
          <w:szCs w:val="18"/>
        </w:rPr>
      </w:pPr>
      <w:r w:rsidRPr="0042028D">
        <w:rPr>
          <w:rFonts w:ascii="helvetica neue" w:eastAsia="Times New Roman" w:hAnsi="helvetica neue" w:cs="Arial"/>
          <w:color w:val="454545"/>
          <w:sz w:val="18"/>
          <w:szCs w:val="18"/>
        </w:rPr>
        <w:t>Funds cover supplies or materials needed to carry out community service work</w:t>
      </w:r>
    </w:p>
    <w:p w:rsidR="0042028D" w:rsidRPr="0042028D" w:rsidRDefault="0042028D" w:rsidP="0042028D">
      <w:pPr>
        <w:numPr>
          <w:ilvl w:val="0"/>
          <w:numId w:val="5"/>
        </w:numPr>
        <w:spacing w:after="0" w:line="240" w:lineRule="auto"/>
        <w:ind w:left="1770"/>
        <w:rPr>
          <w:rFonts w:ascii="helvetica neue" w:eastAsia="Times New Roman" w:hAnsi="helvetica neue" w:cs="Arial"/>
          <w:color w:val="454545"/>
          <w:sz w:val="18"/>
          <w:szCs w:val="18"/>
        </w:rPr>
      </w:pPr>
      <w:r w:rsidRPr="0042028D">
        <w:rPr>
          <w:rFonts w:ascii="helvetica neue" w:eastAsia="Times New Roman" w:hAnsi="helvetica neue" w:cs="Arial"/>
          <w:color w:val="454545"/>
          <w:sz w:val="18"/>
          <w:szCs w:val="18"/>
        </w:rPr>
        <w:t>Open to the entire MIT community</w:t>
      </w:r>
    </w:p>
    <w:p w:rsidR="0042028D" w:rsidRPr="0042028D" w:rsidRDefault="0042028D" w:rsidP="0042028D">
      <w:pPr>
        <w:numPr>
          <w:ilvl w:val="0"/>
          <w:numId w:val="5"/>
        </w:numPr>
        <w:spacing w:after="0" w:line="240" w:lineRule="auto"/>
        <w:ind w:left="1770"/>
        <w:rPr>
          <w:rFonts w:ascii="helvetica neue" w:eastAsia="Times New Roman" w:hAnsi="helvetica neue" w:cs="Arial"/>
          <w:color w:val="454545"/>
          <w:sz w:val="18"/>
          <w:szCs w:val="18"/>
        </w:rPr>
      </w:pPr>
      <w:r w:rsidRPr="0042028D">
        <w:rPr>
          <w:rFonts w:ascii="helvetica neue" w:eastAsia="Times New Roman" w:hAnsi="helvetica neue" w:cs="Arial"/>
          <w:color w:val="454545"/>
          <w:sz w:val="18"/>
          <w:szCs w:val="18"/>
        </w:rPr>
        <w:t>Submit by October 31 to be considered</w:t>
      </w:r>
    </w:p>
    <w:p w:rsidR="0042028D" w:rsidRPr="0042028D" w:rsidRDefault="0042028D" w:rsidP="0042028D">
      <w:pPr>
        <w:spacing w:after="0" w:line="240" w:lineRule="auto"/>
        <w:rPr>
          <w:rFonts w:ascii="helvetica neue" w:eastAsia="Times New Roman" w:hAnsi="helvetica neue" w:cs="Arial"/>
          <w:color w:val="454545"/>
          <w:sz w:val="18"/>
          <w:szCs w:val="18"/>
        </w:rPr>
      </w:pPr>
    </w:p>
    <w:p w:rsidR="0042028D" w:rsidRPr="0042028D" w:rsidRDefault="0042028D" w:rsidP="0042028D">
      <w:pPr>
        <w:spacing w:after="0" w:line="240" w:lineRule="auto"/>
        <w:rPr>
          <w:rFonts w:ascii="helvetica neue" w:eastAsia="Times New Roman" w:hAnsi="helvetica neue" w:cs="Arial"/>
          <w:color w:val="454545"/>
          <w:sz w:val="18"/>
          <w:szCs w:val="18"/>
          <w:highlight w:val="green"/>
        </w:rPr>
      </w:pPr>
      <w:proofErr w:type="spellStart"/>
      <w:r w:rsidRPr="0042028D">
        <w:rPr>
          <w:rFonts w:ascii="helvetica neue" w:eastAsia="Times New Roman" w:hAnsi="helvetica neue" w:cs="Arial"/>
          <w:b/>
          <w:bCs/>
          <w:color w:val="454545"/>
          <w:sz w:val="18"/>
          <w:szCs w:val="18"/>
          <w:highlight w:val="green"/>
        </w:rPr>
        <w:t>MindHandHeart</w:t>
      </w:r>
      <w:proofErr w:type="spellEnd"/>
      <w:r w:rsidRPr="0042028D">
        <w:rPr>
          <w:rFonts w:ascii="helvetica neue" w:eastAsia="Times New Roman" w:hAnsi="helvetica neue" w:cs="Arial"/>
          <w:b/>
          <w:bCs/>
          <w:color w:val="454545"/>
          <w:sz w:val="18"/>
          <w:szCs w:val="18"/>
          <w:highlight w:val="green"/>
        </w:rPr>
        <w:t xml:space="preserve"> Innovation Fund</w:t>
      </w:r>
      <w:r w:rsidRPr="0042028D">
        <w:rPr>
          <w:rFonts w:ascii="helvetica neue" w:eastAsia="Times New Roman" w:hAnsi="helvetica neue" w:cs="Arial"/>
          <w:color w:val="454545"/>
          <w:sz w:val="18"/>
          <w:szCs w:val="18"/>
          <w:highlight w:val="green"/>
        </w:rPr>
        <w:br/>
      </w:r>
      <w:r w:rsidRPr="0042028D">
        <w:rPr>
          <w:rFonts w:ascii="helvetica neue" w:eastAsia="Times New Roman" w:hAnsi="helvetica neue" w:cs="Arial"/>
          <w:b/>
          <w:bCs/>
          <w:color w:val="454545"/>
          <w:sz w:val="18"/>
          <w:szCs w:val="18"/>
          <w:highlight w:val="green"/>
        </w:rPr>
        <w:t>When</w:t>
      </w:r>
      <w:r w:rsidRPr="0042028D">
        <w:rPr>
          <w:rFonts w:ascii="helvetica neue" w:eastAsia="Times New Roman" w:hAnsi="helvetica neue" w:cs="Arial"/>
          <w:color w:val="454545"/>
          <w:sz w:val="18"/>
          <w:szCs w:val="18"/>
          <w:highlight w:val="green"/>
        </w:rPr>
        <w:t>: The deadline for applications is October 31 (11:59PM).</w:t>
      </w:r>
      <w:r w:rsidRPr="00951180">
        <w:rPr>
          <w:rFonts w:ascii="helvetica neue" w:eastAsia="Times New Roman" w:hAnsi="helvetica neue" w:cs="Arial"/>
          <w:color w:val="454545"/>
          <w:sz w:val="18"/>
          <w:szCs w:val="18"/>
          <w:highlight w:val="green"/>
        </w:rPr>
        <w:t> </w:t>
      </w:r>
      <w:r w:rsidRPr="0042028D">
        <w:rPr>
          <w:rFonts w:ascii="helvetica neue" w:eastAsia="Times New Roman" w:hAnsi="helvetica neue" w:cs="Arial"/>
          <w:color w:val="454545"/>
          <w:sz w:val="18"/>
          <w:szCs w:val="18"/>
          <w:highlight w:val="green"/>
        </w:rPr>
        <w:br/>
      </w:r>
      <w:r w:rsidRPr="0042028D">
        <w:rPr>
          <w:rFonts w:ascii="helvetica neue" w:eastAsia="Times New Roman" w:hAnsi="helvetica neue" w:cs="Arial"/>
          <w:b/>
          <w:bCs/>
          <w:color w:val="454545"/>
          <w:sz w:val="18"/>
          <w:szCs w:val="18"/>
          <w:highlight w:val="green"/>
        </w:rPr>
        <w:t>Where</w:t>
      </w:r>
      <w:r w:rsidRPr="0042028D">
        <w:rPr>
          <w:rFonts w:ascii="helvetica neue" w:eastAsia="Times New Roman" w:hAnsi="helvetica neue" w:cs="Arial"/>
          <w:color w:val="454545"/>
          <w:sz w:val="18"/>
          <w:szCs w:val="18"/>
          <w:highlight w:val="green"/>
        </w:rPr>
        <w:t>:</w:t>
      </w:r>
      <w:r w:rsidRPr="00951180">
        <w:rPr>
          <w:rFonts w:ascii="helvetica neue" w:eastAsia="Times New Roman" w:hAnsi="helvetica neue" w:cs="Arial"/>
          <w:color w:val="454545"/>
          <w:sz w:val="18"/>
          <w:szCs w:val="18"/>
          <w:highlight w:val="green"/>
        </w:rPr>
        <w:t> </w:t>
      </w:r>
      <w:hyperlink r:id="rId24" w:tgtFrame="_blank" w:history="1">
        <w:r w:rsidRPr="00951180">
          <w:rPr>
            <w:rFonts w:ascii="helvetica neue" w:eastAsia="Times New Roman" w:hAnsi="helvetica neue" w:cs="Arial"/>
            <w:color w:val="E4AF0A"/>
            <w:sz w:val="18"/>
            <w:szCs w:val="18"/>
            <w:highlight w:val="green"/>
            <w:u w:val="single"/>
          </w:rPr>
          <w:t>http://mindhandheart.mit.edu/innovation-fund</w:t>
        </w:r>
      </w:hyperlink>
      <w:r w:rsidRPr="00951180">
        <w:rPr>
          <w:rFonts w:ascii="helvetica neue" w:eastAsia="Times New Roman" w:hAnsi="helvetica neue" w:cs="Arial"/>
          <w:color w:val="454545"/>
          <w:sz w:val="18"/>
          <w:szCs w:val="18"/>
          <w:highlight w:val="green"/>
        </w:rPr>
        <w:t> </w:t>
      </w:r>
      <w:r w:rsidRPr="0042028D">
        <w:rPr>
          <w:rFonts w:ascii="helvetica neue" w:eastAsia="Times New Roman" w:hAnsi="helvetica neue" w:cs="Arial"/>
          <w:color w:val="454545"/>
          <w:sz w:val="18"/>
          <w:szCs w:val="18"/>
          <w:highlight w:val="green"/>
        </w:rPr>
        <w:br/>
      </w:r>
      <w:r w:rsidRPr="0042028D">
        <w:rPr>
          <w:rFonts w:ascii="helvetica neue" w:eastAsia="Times New Roman" w:hAnsi="helvetica neue" w:cs="Arial"/>
          <w:b/>
          <w:bCs/>
          <w:color w:val="454545"/>
          <w:sz w:val="18"/>
          <w:szCs w:val="18"/>
          <w:highlight w:val="green"/>
        </w:rPr>
        <w:t>Contact</w:t>
      </w:r>
      <w:r w:rsidRPr="0042028D">
        <w:rPr>
          <w:rFonts w:ascii="helvetica neue" w:eastAsia="Times New Roman" w:hAnsi="helvetica neue" w:cs="Arial"/>
          <w:color w:val="454545"/>
          <w:sz w:val="18"/>
          <w:szCs w:val="18"/>
          <w:highlight w:val="green"/>
        </w:rPr>
        <w:t>:</w:t>
      </w:r>
      <w:r w:rsidRPr="00951180">
        <w:rPr>
          <w:rFonts w:ascii="helvetica neue" w:eastAsia="Times New Roman" w:hAnsi="helvetica neue" w:cs="Arial"/>
          <w:color w:val="454545"/>
          <w:sz w:val="18"/>
          <w:szCs w:val="18"/>
          <w:highlight w:val="green"/>
        </w:rPr>
        <w:t> </w:t>
      </w:r>
      <w:hyperlink r:id="rId25" w:tgtFrame="_blank" w:history="1">
        <w:r w:rsidRPr="00951180">
          <w:rPr>
            <w:rFonts w:ascii="helvetica neue" w:eastAsia="Times New Roman" w:hAnsi="helvetica neue" w:cs="Arial"/>
            <w:color w:val="E4AF0A"/>
            <w:sz w:val="18"/>
            <w:szCs w:val="18"/>
            <w:highlight w:val="green"/>
            <w:u w:val="single"/>
          </w:rPr>
          <w:t>maisieob@mit.edu</w:t>
        </w:r>
      </w:hyperlink>
      <w:r w:rsidRPr="00951180">
        <w:rPr>
          <w:rFonts w:ascii="helvetica neue" w:eastAsia="Times New Roman" w:hAnsi="helvetica neue" w:cs="Arial"/>
          <w:color w:val="454545"/>
          <w:sz w:val="18"/>
          <w:szCs w:val="18"/>
          <w:highlight w:val="green"/>
        </w:rPr>
        <w:t> </w:t>
      </w:r>
    </w:p>
    <w:p w:rsidR="0042028D" w:rsidRPr="0042028D" w:rsidRDefault="0042028D" w:rsidP="0042028D">
      <w:pPr>
        <w:numPr>
          <w:ilvl w:val="0"/>
          <w:numId w:val="6"/>
        </w:numPr>
        <w:spacing w:after="0" w:line="240" w:lineRule="auto"/>
        <w:ind w:left="1770"/>
        <w:rPr>
          <w:rFonts w:ascii="helvetica neue" w:eastAsia="Times New Roman" w:hAnsi="helvetica neue" w:cs="Arial"/>
          <w:color w:val="454545"/>
          <w:sz w:val="18"/>
          <w:szCs w:val="18"/>
          <w:highlight w:val="green"/>
        </w:rPr>
      </w:pPr>
      <w:r w:rsidRPr="0042028D">
        <w:rPr>
          <w:rFonts w:ascii="helvetica neue" w:eastAsia="Times New Roman" w:hAnsi="helvetica neue" w:cs="Arial"/>
          <w:color w:val="454545"/>
          <w:sz w:val="18"/>
          <w:szCs w:val="18"/>
          <w:highlight w:val="green"/>
        </w:rPr>
        <w:t xml:space="preserve">We are pleased to announce that the </w:t>
      </w:r>
      <w:proofErr w:type="spellStart"/>
      <w:r w:rsidRPr="0042028D">
        <w:rPr>
          <w:rFonts w:ascii="helvetica neue" w:eastAsia="Times New Roman" w:hAnsi="helvetica neue" w:cs="Arial"/>
          <w:color w:val="454545"/>
          <w:sz w:val="18"/>
          <w:szCs w:val="18"/>
          <w:highlight w:val="green"/>
        </w:rPr>
        <w:t>MindHandHeart</w:t>
      </w:r>
      <w:proofErr w:type="spellEnd"/>
      <w:r w:rsidRPr="0042028D">
        <w:rPr>
          <w:rFonts w:ascii="helvetica neue" w:eastAsia="Times New Roman" w:hAnsi="helvetica neue" w:cs="Arial"/>
          <w:color w:val="454545"/>
          <w:sz w:val="18"/>
          <w:szCs w:val="18"/>
          <w:highlight w:val="green"/>
        </w:rPr>
        <w:t xml:space="preserve"> Innovation Fund is now open and accepting applications!</w:t>
      </w:r>
    </w:p>
    <w:p w:rsidR="0042028D" w:rsidRPr="0042028D" w:rsidRDefault="0042028D" w:rsidP="0042028D">
      <w:pPr>
        <w:numPr>
          <w:ilvl w:val="0"/>
          <w:numId w:val="6"/>
        </w:numPr>
        <w:spacing w:after="0" w:line="240" w:lineRule="auto"/>
        <w:ind w:left="1770"/>
        <w:rPr>
          <w:rFonts w:ascii="helvetica neue" w:eastAsia="Times New Roman" w:hAnsi="helvetica neue" w:cs="Arial"/>
          <w:color w:val="454545"/>
          <w:sz w:val="18"/>
          <w:szCs w:val="18"/>
          <w:highlight w:val="green"/>
        </w:rPr>
      </w:pPr>
      <w:r w:rsidRPr="0042028D">
        <w:rPr>
          <w:rFonts w:ascii="helvetica neue" w:eastAsia="Times New Roman" w:hAnsi="helvetica neue" w:cs="Arial"/>
          <w:color w:val="454545"/>
          <w:sz w:val="18"/>
          <w:szCs w:val="18"/>
          <w:highlight w:val="green"/>
        </w:rPr>
        <w:t>Grants of up to $10,000 are available to MIT faculty, students, and staff.</w:t>
      </w:r>
    </w:p>
    <w:p w:rsidR="0042028D" w:rsidRPr="0042028D" w:rsidRDefault="0042028D" w:rsidP="0042028D">
      <w:pPr>
        <w:numPr>
          <w:ilvl w:val="0"/>
          <w:numId w:val="6"/>
        </w:numPr>
        <w:spacing w:after="0" w:line="240" w:lineRule="auto"/>
        <w:ind w:left="1770"/>
        <w:rPr>
          <w:rFonts w:ascii="helvetica neue" w:eastAsia="Times New Roman" w:hAnsi="helvetica neue" w:cs="Arial"/>
          <w:color w:val="454545"/>
          <w:sz w:val="18"/>
          <w:szCs w:val="18"/>
          <w:highlight w:val="green"/>
        </w:rPr>
      </w:pPr>
      <w:r w:rsidRPr="0042028D">
        <w:rPr>
          <w:rFonts w:ascii="helvetica neue" w:eastAsia="Times New Roman" w:hAnsi="helvetica neue" w:cs="Arial"/>
          <w:color w:val="454545"/>
          <w:sz w:val="18"/>
          <w:szCs w:val="18"/>
          <w:highlight w:val="green"/>
        </w:rPr>
        <w:t>Funding available for cutting-edge ideas for projects advancing: a supportive academic environment, mental health awareness, and wellness &amp; resiliency</w:t>
      </w:r>
    </w:p>
    <w:p w:rsidR="0042028D" w:rsidRPr="0042028D" w:rsidRDefault="0042028D" w:rsidP="0042028D">
      <w:pPr>
        <w:numPr>
          <w:ilvl w:val="0"/>
          <w:numId w:val="6"/>
        </w:numPr>
        <w:spacing w:after="0" w:line="240" w:lineRule="auto"/>
        <w:ind w:left="1770"/>
        <w:rPr>
          <w:rFonts w:ascii="helvetica neue" w:eastAsia="Times New Roman" w:hAnsi="helvetica neue" w:cs="Arial"/>
          <w:color w:val="E4AF0A"/>
          <w:sz w:val="18"/>
          <w:szCs w:val="18"/>
          <w:highlight w:val="green"/>
        </w:rPr>
      </w:pPr>
      <w:r w:rsidRPr="00951180">
        <w:rPr>
          <w:rFonts w:ascii="helvetica neue" w:eastAsia="Times New Roman" w:hAnsi="helvetica neue" w:cs="Arial"/>
          <w:color w:val="454545"/>
          <w:sz w:val="18"/>
          <w:szCs w:val="18"/>
          <w:highlight w:val="green"/>
        </w:rPr>
        <w:t>To learn more and apply, visit: </w:t>
      </w:r>
      <w:hyperlink r:id="rId26" w:tgtFrame="_blank" w:history="1">
        <w:r w:rsidRPr="00951180">
          <w:rPr>
            <w:rFonts w:ascii="helvetica neue" w:eastAsia="Times New Roman" w:hAnsi="helvetica neue" w:cs="Arial"/>
            <w:color w:val="E4AF0A"/>
            <w:sz w:val="18"/>
            <w:szCs w:val="18"/>
            <w:highlight w:val="green"/>
            <w:u w:val="single"/>
          </w:rPr>
          <w:t>mindhandheart.mit.edu/innovation-fund</w:t>
        </w:r>
      </w:hyperlink>
      <w:r w:rsidRPr="00951180">
        <w:rPr>
          <w:rFonts w:ascii="helvetica neue" w:eastAsia="Times New Roman" w:hAnsi="helvetica neue" w:cs="Arial"/>
          <w:color w:val="454545"/>
          <w:sz w:val="18"/>
          <w:szCs w:val="18"/>
          <w:highlight w:val="green"/>
        </w:rPr>
        <w:t>.</w:t>
      </w:r>
    </w:p>
    <w:p w:rsidR="0042028D" w:rsidRPr="0042028D" w:rsidRDefault="0042028D" w:rsidP="0042028D">
      <w:pPr>
        <w:numPr>
          <w:ilvl w:val="0"/>
          <w:numId w:val="6"/>
        </w:numPr>
        <w:spacing w:after="0" w:line="240" w:lineRule="auto"/>
        <w:ind w:left="1770"/>
        <w:rPr>
          <w:rFonts w:ascii="helvetica neue" w:eastAsia="Times New Roman" w:hAnsi="helvetica neue" w:cs="Arial"/>
          <w:color w:val="454545"/>
          <w:sz w:val="18"/>
          <w:szCs w:val="18"/>
          <w:highlight w:val="green"/>
        </w:rPr>
      </w:pPr>
      <w:r w:rsidRPr="0042028D">
        <w:rPr>
          <w:rFonts w:ascii="helvetica neue" w:eastAsia="Times New Roman" w:hAnsi="helvetica neue" w:cs="Arial"/>
          <w:color w:val="454545"/>
          <w:sz w:val="18"/>
          <w:szCs w:val="18"/>
          <w:highlight w:val="green"/>
        </w:rPr>
        <w:t>Past winners include: MIT Puppy Lab, Random Acts of Kindness (RAK) Week, My Sister's Keeper, Motivate and Move, and Tell Me About Your Day (TMAYD) MIT</w:t>
      </w:r>
    </w:p>
    <w:p w:rsidR="0042028D" w:rsidRPr="0042028D" w:rsidRDefault="0042028D" w:rsidP="0042028D">
      <w:pPr>
        <w:spacing w:after="0" w:line="240" w:lineRule="auto"/>
        <w:rPr>
          <w:rFonts w:ascii="helvetica neue" w:eastAsia="Times New Roman" w:hAnsi="helvetica neue" w:cs="Arial"/>
          <w:color w:val="454545"/>
          <w:sz w:val="18"/>
          <w:szCs w:val="18"/>
        </w:rPr>
      </w:pPr>
    </w:p>
    <w:p w:rsidR="0042028D" w:rsidRPr="0042028D" w:rsidRDefault="0042028D" w:rsidP="0042028D">
      <w:pPr>
        <w:spacing w:after="0" w:line="240" w:lineRule="auto"/>
        <w:rPr>
          <w:rFonts w:ascii="helvetica neue" w:eastAsia="Times New Roman" w:hAnsi="helvetica neue" w:cs="Arial"/>
          <w:color w:val="454545"/>
          <w:sz w:val="18"/>
          <w:szCs w:val="18"/>
        </w:rPr>
      </w:pPr>
    </w:p>
    <w:p w:rsidR="0042028D" w:rsidRPr="0042028D" w:rsidRDefault="0042028D" w:rsidP="0042028D">
      <w:pPr>
        <w:spacing w:after="0" w:line="240" w:lineRule="auto"/>
        <w:rPr>
          <w:rFonts w:ascii="helvetica neue" w:eastAsia="Times New Roman" w:hAnsi="helvetica neue" w:cs="Arial"/>
          <w:color w:val="454545"/>
          <w:sz w:val="18"/>
          <w:szCs w:val="18"/>
        </w:rPr>
      </w:pPr>
      <w:bookmarkStart w:id="0" w:name="_GoBack"/>
      <w:r w:rsidRPr="0042028D">
        <w:rPr>
          <w:rFonts w:ascii="helvetica neue" w:eastAsia="Times New Roman" w:hAnsi="helvetica neue" w:cs="Arial"/>
          <w:b/>
          <w:bCs/>
          <w:color w:val="454545"/>
          <w:sz w:val="18"/>
          <w:szCs w:val="18"/>
        </w:rPr>
        <w:t xml:space="preserve">Legatum Center Seed Grants </w:t>
      </w:r>
      <w:bookmarkEnd w:id="0"/>
      <w:r w:rsidRPr="0042028D">
        <w:rPr>
          <w:rFonts w:ascii="helvetica neue" w:eastAsia="Times New Roman" w:hAnsi="helvetica neue" w:cs="Arial"/>
          <w:b/>
          <w:bCs/>
          <w:color w:val="454545"/>
          <w:sz w:val="18"/>
          <w:szCs w:val="18"/>
        </w:rPr>
        <w:t>- IAP 2017</w:t>
      </w:r>
    </w:p>
    <w:p w:rsidR="0042028D" w:rsidRPr="0042028D" w:rsidRDefault="0042028D" w:rsidP="0042028D">
      <w:pPr>
        <w:spacing w:after="0" w:line="240" w:lineRule="auto"/>
        <w:rPr>
          <w:rFonts w:ascii="helvetica neue" w:eastAsia="Times New Roman" w:hAnsi="helvetica neue" w:cs="Arial"/>
          <w:color w:val="454545"/>
          <w:sz w:val="18"/>
          <w:szCs w:val="18"/>
        </w:rPr>
      </w:pPr>
      <w:r w:rsidRPr="0042028D">
        <w:rPr>
          <w:rFonts w:ascii="helvetica neue" w:eastAsia="Times New Roman" w:hAnsi="helvetica neue" w:cs="Arial"/>
          <w:b/>
          <w:bCs/>
          <w:color w:val="454545"/>
          <w:sz w:val="18"/>
          <w:szCs w:val="18"/>
        </w:rPr>
        <w:t>Application deadline: October 31st</w:t>
      </w:r>
      <w:r w:rsidRPr="0042028D">
        <w:rPr>
          <w:rFonts w:ascii="helvetica neue" w:eastAsia="Times New Roman" w:hAnsi="helvetica neue" w:cs="Arial"/>
          <w:b/>
          <w:bCs/>
          <w:color w:val="454545"/>
          <w:sz w:val="18"/>
          <w:szCs w:val="18"/>
        </w:rPr>
        <w:br/>
        <w:t>Apply </w:t>
      </w:r>
      <w:hyperlink r:id="rId27" w:tgtFrame="_blank" w:history="1">
        <w:r w:rsidRPr="0042028D">
          <w:rPr>
            <w:rFonts w:ascii="helvetica neue" w:eastAsia="Times New Roman" w:hAnsi="helvetica neue" w:cs="Arial"/>
            <w:b/>
            <w:bCs/>
            <w:color w:val="E4AF0A"/>
            <w:sz w:val="18"/>
            <w:szCs w:val="18"/>
            <w:u w:val="single"/>
          </w:rPr>
          <w:t>he</w:t>
        </w:r>
        <w:r w:rsidRPr="0042028D">
          <w:rPr>
            <w:rFonts w:ascii="helvetica neue" w:eastAsia="Times New Roman" w:hAnsi="helvetica neue" w:cs="Arial"/>
            <w:b/>
            <w:bCs/>
            <w:color w:val="E4AF0A"/>
            <w:sz w:val="18"/>
            <w:szCs w:val="18"/>
            <w:u w:val="single"/>
          </w:rPr>
          <w:t>r</w:t>
        </w:r>
        <w:r w:rsidRPr="0042028D">
          <w:rPr>
            <w:rFonts w:ascii="helvetica neue" w:eastAsia="Times New Roman" w:hAnsi="helvetica neue" w:cs="Arial"/>
            <w:b/>
            <w:bCs/>
            <w:color w:val="E4AF0A"/>
            <w:sz w:val="18"/>
            <w:szCs w:val="18"/>
            <w:u w:val="single"/>
          </w:rPr>
          <w:t>e</w:t>
        </w:r>
      </w:hyperlink>
      <w:r w:rsidRPr="0042028D">
        <w:rPr>
          <w:rFonts w:ascii="helvetica neue" w:eastAsia="Times New Roman" w:hAnsi="helvetica neue" w:cs="Arial"/>
          <w:b/>
          <w:bCs/>
          <w:color w:val="454545"/>
          <w:sz w:val="18"/>
          <w:szCs w:val="18"/>
        </w:rPr>
        <w:t> and read a sample application </w:t>
      </w:r>
      <w:hyperlink r:id="rId28" w:tgtFrame="_blank" w:history="1">
        <w:r w:rsidRPr="0042028D">
          <w:rPr>
            <w:rFonts w:ascii="helvetica neue" w:eastAsia="Times New Roman" w:hAnsi="helvetica neue" w:cs="Arial"/>
            <w:b/>
            <w:bCs/>
            <w:color w:val="E4AF0A"/>
            <w:sz w:val="18"/>
            <w:szCs w:val="18"/>
            <w:u w:val="single"/>
          </w:rPr>
          <w:t>here</w:t>
        </w:r>
      </w:hyperlink>
      <w:r w:rsidRPr="0042028D">
        <w:rPr>
          <w:rFonts w:ascii="helvetica neue" w:eastAsia="Times New Roman" w:hAnsi="helvetica neue" w:cs="Arial"/>
          <w:color w:val="454545"/>
          <w:sz w:val="18"/>
          <w:szCs w:val="18"/>
        </w:rPr>
        <w:br/>
      </w:r>
      <w:r w:rsidRPr="0042028D">
        <w:rPr>
          <w:rFonts w:ascii="helvetica neue" w:eastAsia="Times New Roman" w:hAnsi="helvetica neue" w:cs="Arial"/>
          <w:color w:val="454545"/>
          <w:sz w:val="18"/>
          <w:szCs w:val="18"/>
        </w:rPr>
        <w:br/>
        <w:t>Legatum Center Seed Grants support MIT students exploring innovation-driven entrepreneurship in the developing world by:</w:t>
      </w:r>
    </w:p>
    <w:p w:rsidR="0042028D" w:rsidRPr="0042028D" w:rsidRDefault="0042028D" w:rsidP="0042028D">
      <w:pPr>
        <w:numPr>
          <w:ilvl w:val="0"/>
          <w:numId w:val="7"/>
        </w:numPr>
        <w:spacing w:after="0" w:line="240" w:lineRule="auto"/>
        <w:ind w:left="1770"/>
        <w:rPr>
          <w:rFonts w:ascii="helvetica neue" w:eastAsia="Times New Roman" w:hAnsi="helvetica neue" w:cs="Arial"/>
          <w:color w:val="454545"/>
          <w:sz w:val="18"/>
          <w:szCs w:val="18"/>
        </w:rPr>
      </w:pPr>
      <w:r w:rsidRPr="0042028D">
        <w:rPr>
          <w:rFonts w:ascii="helvetica neue" w:eastAsia="Times New Roman" w:hAnsi="helvetica neue" w:cs="Arial"/>
          <w:color w:val="454545"/>
          <w:sz w:val="18"/>
          <w:szCs w:val="18"/>
        </w:rPr>
        <w:t>Traveling to a prospective market to learn more about customers’ challenge(s);</w:t>
      </w:r>
    </w:p>
    <w:p w:rsidR="0042028D" w:rsidRPr="0042028D" w:rsidRDefault="0042028D" w:rsidP="0042028D">
      <w:pPr>
        <w:numPr>
          <w:ilvl w:val="0"/>
          <w:numId w:val="7"/>
        </w:numPr>
        <w:spacing w:after="0" w:line="240" w:lineRule="auto"/>
        <w:ind w:left="1770"/>
        <w:rPr>
          <w:rFonts w:ascii="helvetica neue" w:eastAsia="Times New Roman" w:hAnsi="helvetica neue" w:cs="Arial"/>
          <w:color w:val="454545"/>
          <w:sz w:val="18"/>
          <w:szCs w:val="18"/>
        </w:rPr>
      </w:pPr>
      <w:r w:rsidRPr="0042028D">
        <w:rPr>
          <w:rFonts w:ascii="helvetica neue" w:eastAsia="Times New Roman" w:hAnsi="helvetica neue" w:cs="Arial"/>
          <w:color w:val="454545"/>
          <w:sz w:val="18"/>
          <w:szCs w:val="18"/>
        </w:rPr>
        <w:lastRenderedPageBreak/>
        <w:t>Conducting primary market research or piloting a beta version of a product or service with customers in context; and,</w:t>
      </w:r>
    </w:p>
    <w:p w:rsidR="0042028D" w:rsidRPr="0042028D" w:rsidRDefault="0042028D" w:rsidP="0042028D">
      <w:pPr>
        <w:numPr>
          <w:ilvl w:val="0"/>
          <w:numId w:val="7"/>
        </w:numPr>
        <w:spacing w:after="0" w:line="240" w:lineRule="auto"/>
        <w:ind w:left="1770"/>
        <w:rPr>
          <w:rFonts w:ascii="helvetica neue" w:eastAsia="Times New Roman" w:hAnsi="helvetica neue" w:cs="Arial"/>
          <w:color w:val="454545"/>
          <w:sz w:val="18"/>
          <w:szCs w:val="18"/>
        </w:rPr>
      </w:pPr>
      <w:r w:rsidRPr="0042028D">
        <w:rPr>
          <w:rFonts w:ascii="helvetica neue" w:eastAsia="Times New Roman" w:hAnsi="helvetica neue" w:cs="Arial"/>
          <w:color w:val="454545"/>
          <w:sz w:val="18"/>
          <w:szCs w:val="18"/>
        </w:rPr>
        <w:t>Exploring opportunities to adapt an innovation to increase access to services, generate employment, and spread prosperity across developing markets.</w:t>
      </w:r>
    </w:p>
    <w:p w:rsidR="0042028D" w:rsidRPr="0042028D" w:rsidRDefault="0042028D" w:rsidP="0042028D">
      <w:pPr>
        <w:spacing w:after="0" w:line="240" w:lineRule="auto"/>
        <w:rPr>
          <w:rFonts w:ascii="helvetica neue" w:eastAsia="Times New Roman" w:hAnsi="helvetica neue" w:cs="Arial"/>
          <w:color w:val="454545"/>
          <w:sz w:val="18"/>
          <w:szCs w:val="18"/>
        </w:rPr>
      </w:pPr>
      <w:r w:rsidRPr="0042028D">
        <w:rPr>
          <w:rFonts w:ascii="helvetica neue" w:eastAsia="Times New Roman" w:hAnsi="helvetica neue" w:cs="Arial"/>
          <w:color w:val="454545"/>
          <w:sz w:val="18"/>
          <w:szCs w:val="18"/>
        </w:rPr>
        <w:t>Eligible Seed Grant expenses include:</w:t>
      </w:r>
    </w:p>
    <w:p w:rsidR="0042028D" w:rsidRPr="0042028D" w:rsidRDefault="0042028D" w:rsidP="0042028D">
      <w:pPr>
        <w:numPr>
          <w:ilvl w:val="0"/>
          <w:numId w:val="8"/>
        </w:numPr>
        <w:spacing w:after="0" w:line="240" w:lineRule="auto"/>
        <w:ind w:left="1770"/>
        <w:rPr>
          <w:rFonts w:ascii="helvetica neue" w:eastAsia="Times New Roman" w:hAnsi="helvetica neue" w:cs="Arial"/>
          <w:color w:val="454545"/>
          <w:sz w:val="18"/>
          <w:szCs w:val="18"/>
        </w:rPr>
      </w:pPr>
      <w:r w:rsidRPr="0042028D">
        <w:rPr>
          <w:rFonts w:ascii="helvetica neue" w:eastAsia="Times New Roman" w:hAnsi="helvetica neue" w:cs="Arial"/>
          <w:color w:val="454545"/>
          <w:sz w:val="18"/>
          <w:szCs w:val="18"/>
        </w:rPr>
        <w:t>Round trip, economy class airfare</w:t>
      </w:r>
    </w:p>
    <w:p w:rsidR="0042028D" w:rsidRPr="0042028D" w:rsidRDefault="0042028D" w:rsidP="0042028D">
      <w:pPr>
        <w:numPr>
          <w:ilvl w:val="0"/>
          <w:numId w:val="8"/>
        </w:numPr>
        <w:spacing w:after="0" w:line="240" w:lineRule="auto"/>
        <w:ind w:left="1770"/>
        <w:rPr>
          <w:rFonts w:ascii="helvetica neue" w:eastAsia="Times New Roman" w:hAnsi="helvetica neue" w:cs="Arial"/>
          <w:color w:val="454545"/>
          <w:sz w:val="18"/>
          <w:szCs w:val="18"/>
        </w:rPr>
      </w:pPr>
      <w:r w:rsidRPr="0042028D">
        <w:rPr>
          <w:rFonts w:ascii="helvetica neue" w:eastAsia="Times New Roman" w:hAnsi="helvetica neue" w:cs="Arial"/>
          <w:color w:val="454545"/>
          <w:sz w:val="18"/>
          <w:szCs w:val="18"/>
        </w:rPr>
        <w:t>Lodging</w:t>
      </w:r>
    </w:p>
    <w:p w:rsidR="0042028D" w:rsidRPr="0042028D" w:rsidRDefault="0042028D" w:rsidP="0042028D">
      <w:pPr>
        <w:numPr>
          <w:ilvl w:val="0"/>
          <w:numId w:val="8"/>
        </w:numPr>
        <w:spacing w:after="0" w:line="240" w:lineRule="auto"/>
        <w:ind w:left="1770"/>
        <w:rPr>
          <w:rFonts w:ascii="helvetica neue" w:eastAsia="Times New Roman" w:hAnsi="helvetica neue" w:cs="Arial"/>
          <w:color w:val="454545"/>
          <w:sz w:val="18"/>
          <w:szCs w:val="18"/>
        </w:rPr>
      </w:pPr>
      <w:r w:rsidRPr="0042028D">
        <w:rPr>
          <w:rFonts w:ascii="helvetica neue" w:eastAsia="Times New Roman" w:hAnsi="helvetica neue" w:cs="Arial"/>
          <w:color w:val="454545"/>
          <w:sz w:val="18"/>
          <w:szCs w:val="18"/>
        </w:rPr>
        <w:t>Ground-transportation in-country</w:t>
      </w:r>
    </w:p>
    <w:p w:rsidR="0042028D" w:rsidRPr="0042028D" w:rsidRDefault="0042028D" w:rsidP="0042028D">
      <w:pPr>
        <w:numPr>
          <w:ilvl w:val="0"/>
          <w:numId w:val="8"/>
        </w:numPr>
        <w:spacing w:after="0" w:line="240" w:lineRule="auto"/>
        <w:ind w:left="1770"/>
        <w:rPr>
          <w:rFonts w:ascii="helvetica neue" w:eastAsia="Times New Roman" w:hAnsi="helvetica neue" w:cs="Arial"/>
          <w:color w:val="454545"/>
          <w:sz w:val="18"/>
          <w:szCs w:val="18"/>
        </w:rPr>
      </w:pPr>
      <w:r w:rsidRPr="0042028D">
        <w:rPr>
          <w:rFonts w:ascii="helvetica neue" w:eastAsia="Times New Roman" w:hAnsi="helvetica neue" w:cs="Arial"/>
          <w:color w:val="454545"/>
          <w:sz w:val="18"/>
          <w:szCs w:val="18"/>
        </w:rPr>
        <w:t>Workshop and prototype materials</w:t>
      </w:r>
    </w:p>
    <w:p w:rsidR="0042028D" w:rsidRPr="0042028D" w:rsidRDefault="0042028D" w:rsidP="0042028D">
      <w:pPr>
        <w:spacing w:line="240" w:lineRule="auto"/>
        <w:rPr>
          <w:rFonts w:ascii="helvetica neue" w:eastAsia="Times New Roman" w:hAnsi="helvetica neue" w:cs="Arial"/>
          <w:color w:val="454545"/>
          <w:sz w:val="18"/>
          <w:szCs w:val="18"/>
        </w:rPr>
      </w:pPr>
      <w:r w:rsidRPr="0042028D">
        <w:rPr>
          <w:rFonts w:ascii="helvetica neue" w:eastAsia="Times New Roman" w:hAnsi="helvetica neue" w:cs="Arial"/>
          <w:color w:val="454545"/>
          <w:sz w:val="18"/>
          <w:szCs w:val="18"/>
        </w:rPr>
        <w:t>Please email Julia Turnbull (</w:t>
      </w:r>
      <w:hyperlink r:id="rId29" w:tgtFrame="_blank" w:history="1">
        <w:r w:rsidRPr="0042028D">
          <w:rPr>
            <w:rFonts w:ascii="helvetica neue" w:eastAsia="Times New Roman" w:hAnsi="helvetica neue" w:cs="Arial"/>
            <w:color w:val="E4AF0A"/>
            <w:sz w:val="18"/>
            <w:szCs w:val="18"/>
            <w:u w:val="single"/>
          </w:rPr>
          <w:t>jturnbul@mit.edu</w:t>
        </w:r>
      </w:hyperlink>
      <w:r w:rsidRPr="0042028D">
        <w:rPr>
          <w:rFonts w:ascii="helvetica neue" w:eastAsia="Times New Roman" w:hAnsi="helvetica neue" w:cs="Arial"/>
          <w:color w:val="454545"/>
          <w:sz w:val="18"/>
          <w:szCs w:val="18"/>
        </w:rPr>
        <w:t>) with questions about the Seed Grant program.</w:t>
      </w:r>
    </w:p>
    <w:p w:rsidR="0074496F" w:rsidRDefault="0074496F"/>
    <w:sectPr w:rsidR="00744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F1AD2"/>
    <w:multiLevelType w:val="multilevel"/>
    <w:tmpl w:val="5A54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B12BD"/>
    <w:multiLevelType w:val="multilevel"/>
    <w:tmpl w:val="018A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304CED"/>
    <w:multiLevelType w:val="multilevel"/>
    <w:tmpl w:val="BA78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F7664F"/>
    <w:multiLevelType w:val="multilevel"/>
    <w:tmpl w:val="42F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AA2035"/>
    <w:multiLevelType w:val="multilevel"/>
    <w:tmpl w:val="786C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72BC8"/>
    <w:multiLevelType w:val="multilevel"/>
    <w:tmpl w:val="C618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E81791"/>
    <w:multiLevelType w:val="multilevel"/>
    <w:tmpl w:val="A380F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532D47"/>
    <w:multiLevelType w:val="multilevel"/>
    <w:tmpl w:val="5BE2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6"/>
  </w:num>
  <w:num w:numId="5">
    <w:abstractNumId w:val="7"/>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28D"/>
    <w:rsid w:val="0019013D"/>
    <w:rsid w:val="0042028D"/>
    <w:rsid w:val="006639D3"/>
    <w:rsid w:val="0074496F"/>
    <w:rsid w:val="00951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7103E"/>
  <w15:chartTrackingRefBased/>
  <w15:docId w15:val="{B46BA621-ED75-4E90-B7B8-F4F4CF9C7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mailmsg">
    <w:name w:val="gmail_msg"/>
    <w:basedOn w:val="Normal"/>
    <w:rsid w:val="004202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mailmsg1">
    <w:name w:val="gmail_msg1"/>
    <w:basedOn w:val="DefaultParagraphFont"/>
    <w:rsid w:val="0042028D"/>
  </w:style>
  <w:style w:type="character" w:customStyle="1" w:styleId="apple-converted-space">
    <w:name w:val="apple-converted-space"/>
    <w:basedOn w:val="DefaultParagraphFont"/>
    <w:rsid w:val="0042028D"/>
  </w:style>
  <w:style w:type="character" w:styleId="Hyperlink">
    <w:name w:val="Hyperlink"/>
    <w:basedOn w:val="DefaultParagraphFont"/>
    <w:uiPriority w:val="99"/>
    <w:semiHidden/>
    <w:unhideWhenUsed/>
    <w:rsid w:val="0042028D"/>
    <w:rPr>
      <w:color w:val="0000FF"/>
      <w:u w:val="single"/>
    </w:rPr>
  </w:style>
  <w:style w:type="character" w:customStyle="1" w:styleId="m5399650928642535gmail-apple-tab-span">
    <w:name w:val="m_5399650928642535gmail-apple-tab-span"/>
    <w:basedOn w:val="DefaultParagraphFont"/>
    <w:rsid w:val="004202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470158">
      <w:bodyDiv w:val="1"/>
      <w:marLeft w:val="0"/>
      <w:marRight w:val="0"/>
      <w:marTop w:val="0"/>
      <w:marBottom w:val="0"/>
      <w:divBdr>
        <w:top w:val="none" w:sz="0" w:space="0" w:color="auto"/>
        <w:left w:val="none" w:sz="0" w:space="0" w:color="auto"/>
        <w:bottom w:val="none" w:sz="0" w:space="0" w:color="auto"/>
        <w:right w:val="none" w:sz="0" w:space="0" w:color="auto"/>
      </w:divBdr>
      <w:divsChild>
        <w:div w:id="1669282421">
          <w:marLeft w:val="0"/>
          <w:marRight w:val="0"/>
          <w:marTop w:val="0"/>
          <w:marBottom w:val="0"/>
          <w:divBdr>
            <w:top w:val="none" w:sz="0" w:space="0" w:color="auto"/>
            <w:left w:val="none" w:sz="0" w:space="0" w:color="auto"/>
            <w:bottom w:val="none" w:sz="0" w:space="0" w:color="auto"/>
            <w:right w:val="none" w:sz="0" w:space="0" w:color="auto"/>
          </w:divBdr>
          <w:divsChild>
            <w:div w:id="1073354623">
              <w:marLeft w:val="0"/>
              <w:marRight w:val="0"/>
              <w:marTop w:val="0"/>
              <w:marBottom w:val="0"/>
              <w:divBdr>
                <w:top w:val="single" w:sz="6" w:space="0" w:color="E0E0E0"/>
                <w:left w:val="none" w:sz="0" w:space="0" w:color="auto"/>
                <w:bottom w:val="none" w:sz="0" w:space="0" w:color="auto"/>
                <w:right w:val="none" w:sz="0" w:space="0" w:color="auto"/>
              </w:divBdr>
              <w:divsChild>
                <w:div w:id="449397643">
                  <w:marLeft w:val="0"/>
                  <w:marRight w:val="0"/>
                  <w:marTop w:val="0"/>
                  <w:marBottom w:val="0"/>
                  <w:divBdr>
                    <w:top w:val="none" w:sz="0" w:space="0" w:color="auto"/>
                    <w:left w:val="none" w:sz="0" w:space="0" w:color="auto"/>
                    <w:bottom w:val="none" w:sz="0" w:space="0" w:color="auto"/>
                    <w:right w:val="none" w:sz="0" w:space="0" w:color="auto"/>
                  </w:divBdr>
                  <w:divsChild>
                    <w:div w:id="892890744">
                      <w:marLeft w:val="1200"/>
                      <w:marRight w:val="300"/>
                      <w:marTop w:val="0"/>
                      <w:marBottom w:val="240"/>
                      <w:divBdr>
                        <w:top w:val="none" w:sz="0" w:space="0" w:color="auto"/>
                        <w:left w:val="none" w:sz="0" w:space="0" w:color="auto"/>
                        <w:bottom w:val="none" w:sz="0" w:space="0" w:color="auto"/>
                        <w:right w:val="none" w:sz="0" w:space="0" w:color="auto"/>
                      </w:divBdr>
                      <w:divsChild>
                        <w:div w:id="838425201">
                          <w:marLeft w:val="-150"/>
                          <w:marRight w:val="900"/>
                          <w:marTop w:val="0"/>
                          <w:marBottom w:val="0"/>
                          <w:divBdr>
                            <w:top w:val="none" w:sz="0" w:space="0" w:color="auto"/>
                            <w:left w:val="none" w:sz="0" w:space="0" w:color="auto"/>
                            <w:bottom w:val="none" w:sz="0" w:space="0" w:color="auto"/>
                            <w:right w:val="none" w:sz="0" w:space="0" w:color="auto"/>
                          </w:divBdr>
                          <w:divsChild>
                            <w:div w:id="480541813">
                              <w:marLeft w:val="0"/>
                              <w:marRight w:val="0"/>
                              <w:marTop w:val="0"/>
                              <w:marBottom w:val="0"/>
                              <w:divBdr>
                                <w:top w:val="none" w:sz="0" w:space="0" w:color="auto"/>
                                <w:left w:val="none" w:sz="0" w:space="0" w:color="auto"/>
                                <w:bottom w:val="none" w:sz="0" w:space="0" w:color="auto"/>
                                <w:right w:val="none" w:sz="0" w:space="0" w:color="auto"/>
                              </w:divBdr>
                              <w:divsChild>
                                <w:div w:id="1152482994">
                                  <w:marLeft w:val="0"/>
                                  <w:marRight w:val="0"/>
                                  <w:marTop w:val="0"/>
                                  <w:marBottom w:val="0"/>
                                  <w:divBdr>
                                    <w:top w:val="none" w:sz="0" w:space="0" w:color="auto"/>
                                    <w:left w:val="none" w:sz="0" w:space="0" w:color="auto"/>
                                    <w:bottom w:val="none" w:sz="0" w:space="0" w:color="auto"/>
                                    <w:right w:val="none" w:sz="0" w:space="0" w:color="auto"/>
                                  </w:divBdr>
                                  <w:divsChild>
                                    <w:div w:id="1014111442">
                                      <w:marLeft w:val="0"/>
                                      <w:marRight w:val="0"/>
                                      <w:marTop w:val="0"/>
                                      <w:marBottom w:val="0"/>
                                      <w:divBdr>
                                        <w:top w:val="none" w:sz="0" w:space="0" w:color="auto"/>
                                        <w:left w:val="none" w:sz="0" w:space="0" w:color="auto"/>
                                        <w:bottom w:val="none" w:sz="0" w:space="0" w:color="auto"/>
                                        <w:right w:val="none" w:sz="0" w:space="0" w:color="auto"/>
                                      </w:divBdr>
                                      <w:divsChild>
                                        <w:div w:id="443695584">
                                          <w:marLeft w:val="0"/>
                                          <w:marRight w:val="0"/>
                                          <w:marTop w:val="0"/>
                                          <w:marBottom w:val="0"/>
                                          <w:divBdr>
                                            <w:top w:val="none" w:sz="0" w:space="0" w:color="auto"/>
                                            <w:left w:val="none" w:sz="0" w:space="0" w:color="auto"/>
                                            <w:bottom w:val="none" w:sz="0" w:space="0" w:color="auto"/>
                                            <w:right w:val="none" w:sz="0" w:space="0" w:color="auto"/>
                                          </w:divBdr>
                                          <w:divsChild>
                                            <w:div w:id="1661887169">
                                              <w:marLeft w:val="0"/>
                                              <w:marRight w:val="0"/>
                                              <w:marTop w:val="0"/>
                                              <w:marBottom w:val="0"/>
                                              <w:divBdr>
                                                <w:top w:val="none" w:sz="0" w:space="0" w:color="auto"/>
                                                <w:left w:val="none" w:sz="0" w:space="0" w:color="auto"/>
                                                <w:bottom w:val="none" w:sz="0" w:space="0" w:color="auto"/>
                                                <w:right w:val="none" w:sz="0" w:space="0" w:color="auto"/>
                                              </w:divBdr>
                                              <w:divsChild>
                                                <w:div w:id="1843156850">
                                                  <w:marLeft w:val="0"/>
                                                  <w:marRight w:val="0"/>
                                                  <w:marTop w:val="0"/>
                                                  <w:marBottom w:val="0"/>
                                                  <w:divBdr>
                                                    <w:top w:val="none" w:sz="0" w:space="0" w:color="auto"/>
                                                    <w:left w:val="none" w:sz="0" w:space="0" w:color="auto"/>
                                                    <w:bottom w:val="none" w:sz="0" w:space="0" w:color="auto"/>
                                                    <w:right w:val="none" w:sz="0" w:space="0" w:color="auto"/>
                                                  </w:divBdr>
                                                  <w:divsChild>
                                                    <w:div w:id="1438912886">
                                                      <w:marLeft w:val="0"/>
                                                      <w:marRight w:val="0"/>
                                                      <w:marTop w:val="0"/>
                                                      <w:marBottom w:val="0"/>
                                                      <w:divBdr>
                                                        <w:top w:val="none" w:sz="0" w:space="0" w:color="auto"/>
                                                        <w:left w:val="none" w:sz="0" w:space="0" w:color="auto"/>
                                                        <w:bottom w:val="none" w:sz="0" w:space="0" w:color="auto"/>
                                                        <w:right w:val="none" w:sz="0" w:space="0" w:color="auto"/>
                                                      </w:divBdr>
                                                      <w:divsChild>
                                                        <w:div w:id="295985808">
                                                          <w:marLeft w:val="0"/>
                                                          <w:marRight w:val="0"/>
                                                          <w:marTop w:val="0"/>
                                                          <w:marBottom w:val="0"/>
                                                          <w:divBdr>
                                                            <w:top w:val="none" w:sz="0" w:space="0" w:color="auto"/>
                                                            <w:left w:val="none" w:sz="0" w:space="0" w:color="auto"/>
                                                            <w:bottom w:val="none" w:sz="0" w:space="0" w:color="auto"/>
                                                            <w:right w:val="none" w:sz="0" w:space="0" w:color="auto"/>
                                                          </w:divBdr>
                                                          <w:divsChild>
                                                            <w:div w:id="158352940">
                                                              <w:marLeft w:val="0"/>
                                                              <w:marRight w:val="0"/>
                                                              <w:marTop w:val="0"/>
                                                              <w:marBottom w:val="0"/>
                                                              <w:divBdr>
                                                                <w:top w:val="none" w:sz="0" w:space="0" w:color="auto"/>
                                                                <w:left w:val="none" w:sz="0" w:space="0" w:color="auto"/>
                                                                <w:bottom w:val="none" w:sz="0" w:space="0" w:color="auto"/>
                                                                <w:right w:val="none" w:sz="0" w:space="0" w:color="auto"/>
                                                              </w:divBdr>
                                                              <w:divsChild>
                                                                <w:div w:id="1651709904">
                                                                  <w:marLeft w:val="0"/>
                                                                  <w:marRight w:val="0"/>
                                                                  <w:marTop w:val="0"/>
                                                                  <w:marBottom w:val="0"/>
                                                                  <w:divBdr>
                                                                    <w:top w:val="none" w:sz="0" w:space="0" w:color="auto"/>
                                                                    <w:left w:val="none" w:sz="0" w:space="0" w:color="auto"/>
                                                                    <w:bottom w:val="none" w:sz="0" w:space="0" w:color="auto"/>
                                                                    <w:right w:val="none" w:sz="0" w:space="0" w:color="auto"/>
                                                                  </w:divBdr>
                                                                  <w:divsChild>
                                                                    <w:div w:id="560406179">
                                                                      <w:marLeft w:val="0"/>
                                                                      <w:marRight w:val="0"/>
                                                                      <w:marTop w:val="0"/>
                                                                      <w:marBottom w:val="0"/>
                                                                      <w:divBdr>
                                                                        <w:top w:val="none" w:sz="0" w:space="0" w:color="auto"/>
                                                                        <w:left w:val="none" w:sz="0" w:space="0" w:color="auto"/>
                                                                        <w:bottom w:val="none" w:sz="0" w:space="0" w:color="auto"/>
                                                                        <w:right w:val="none" w:sz="0" w:space="0" w:color="auto"/>
                                                                      </w:divBdr>
                                                                      <w:divsChild>
                                                                        <w:div w:id="118181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sc-treasurer@mit.edu" TargetMode="External"/><Relationship Id="rId13" Type="http://schemas.openxmlformats.org/officeDocument/2006/relationships/hyperlink" Target="http://mit.us8.list-manage.com/track/click?u=cdee009ad27356d631e8ca5b8&amp;id=d91dc470d3&amp;e=5f2f521e1c" TargetMode="External"/><Relationship Id="rId18" Type="http://schemas.openxmlformats.org/officeDocument/2006/relationships/hyperlink" Target="mailto:globalchallenge@mit.edu" TargetMode="External"/><Relationship Id="rId26" Type="http://schemas.openxmlformats.org/officeDocument/2006/relationships/hyperlink" Target="http://mit.us8.list-manage1.com/track/click?u=cdee009ad27356d631e8ca5b8&amp;id=cb68ce288e&amp;e=5f2f521e1c" TargetMode="External"/><Relationship Id="rId3" Type="http://schemas.openxmlformats.org/officeDocument/2006/relationships/settings" Target="settings.xml"/><Relationship Id="rId21" Type="http://schemas.openxmlformats.org/officeDocument/2006/relationships/hyperlink" Target="mailto:hynd@mit.edu" TargetMode="External"/><Relationship Id="rId7" Type="http://schemas.openxmlformats.org/officeDocument/2006/relationships/hyperlink" Target="http://mit.us8.list-manage.com/track/click?u=cdee009ad27356d631e8ca5b8&amp;id=dae0a3c45c&amp;e=5f2f521e1c" TargetMode="External"/><Relationship Id="rId12" Type="http://schemas.openxmlformats.org/officeDocument/2006/relationships/hyperlink" Target="mailto:gsc-prof-devel@mit.edu" TargetMode="External"/><Relationship Id="rId17" Type="http://schemas.openxmlformats.org/officeDocument/2006/relationships/hyperlink" Target="http://mit.us8.list-manage.com/track/click?u=cdee009ad27356d631e8ca5b8&amp;id=4228eceeec&amp;e=5f2f521e1c" TargetMode="External"/><Relationship Id="rId25" Type="http://schemas.openxmlformats.org/officeDocument/2006/relationships/hyperlink" Target="mailto:maisieob@mit.edu" TargetMode="External"/><Relationship Id="rId2" Type="http://schemas.openxmlformats.org/officeDocument/2006/relationships/styles" Target="styles.xml"/><Relationship Id="rId16" Type="http://schemas.openxmlformats.org/officeDocument/2006/relationships/hyperlink" Target="http://www.faspe.info/fellows.html" TargetMode="External"/><Relationship Id="rId20" Type="http://schemas.openxmlformats.org/officeDocument/2006/relationships/hyperlink" Target="http://mit.us8.list-manage1.com/track/click?u=cdee009ad27356d631e8ca5b8&amp;id=0a4d755c3e&amp;e=5f2f521e1c" TargetMode="External"/><Relationship Id="rId29" Type="http://schemas.openxmlformats.org/officeDocument/2006/relationships/hyperlink" Target="mailto:jturnbul@mit.edu" TargetMode="External"/><Relationship Id="rId1" Type="http://schemas.openxmlformats.org/officeDocument/2006/relationships/numbering" Target="numbering.xml"/><Relationship Id="rId6" Type="http://schemas.openxmlformats.org/officeDocument/2006/relationships/hyperlink" Target="mailto:gsc-prof-devel@mit.edu" TargetMode="External"/><Relationship Id="rId11" Type="http://schemas.openxmlformats.org/officeDocument/2006/relationships/hyperlink" Target="http://mit.us8.list-manage.com/track/click?u=cdee009ad27356d631e8ca5b8&amp;id=48ea513e4b&amp;e=5f2f521e1c" TargetMode="External"/><Relationship Id="rId24" Type="http://schemas.openxmlformats.org/officeDocument/2006/relationships/hyperlink" Target="http://mit.us8.list-manage.com/track/click?u=cdee009ad27356d631e8ca5b8&amp;id=fec6859494&amp;e=5f2f521e1c" TargetMode="External"/><Relationship Id="rId5" Type="http://schemas.openxmlformats.org/officeDocument/2006/relationships/hyperlink" Target="http://sloangroups.mit.edu/click?uid=f5c414f2-b76c-11e6-90ac-0a25fd5e4565&amp;r=https%3a%2f%2fgoo.gl%2fcJ9som" TargetMode="External"/><Relationship Id="rId15" Type="http://schemas.openxmlformats.org/officeDocument/2006/relationships/hyperlink" Target="http://www.faspe.info/" TargetMode="External"/><Relationship Id="rId23" Type="http://schemas.openxmlformats.org/officeDocument/2006/relationships/hyperlink" Target="mailto:amrichar@mit.edu" TargetMode="External"/><Relationship Id="rId28" Type="http://schemas.openxmlformats.org/officeDocument/2006/relationships/hyperlink" Target="http://sloangroups.mit.edu/click?uid=8c4bfd47-9998-11e6-90ac-0a25fd5e4565&amp;r=https%3a%2f%2fdrive.google.com%2ffile%2fd%2f0B9XiTA4zFRHjTHZFOVhRZHkzQzg%2fview" TargetMode="External"/><Relationship Id="rId10" Type="http://schemas.openxmlformats.org/officeDocument/2006/relationships/hyperlink" Target="https://mail.google.com/mail/u/0/" TargetMode="External"/><Relationship Id="rId19" Type="http://schemas.openxmlformats.org/officeDocument/2006/relationships/hyperlink" Target="http://mit.us8.list-manage.com/track/click?u=cdee009ad27356d631e8ca5b8&amp;id=2905bcc45e&amp;e=5f2f521e1c"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gsc-treasurer@mit.edu" TargetMode="External"/><Relationship Id="rId14" Type="http://schemas.openxmlformats.org/officeDocument/2006/relationships/hyperlink" Target="mailto:gsc-prof-devel@mit.edu" TargetMode="External"/><Relationship Id="rId22" Type="http://schemas.openxmlformats.org/officeDocument/2006/relationships/hyperlink" Target="http://mit.us8.list-manage.com/track/click?u=cdee009ad27356d631e8ca5b8&amp;id=287e6ff347&amp;e=5f2f521e1c" TargetMode="External"/><Relationship Id="rId27" Type="http://schemas.openxmlformats.org/officeDocument/2006/relationships/hyperlink" Target="http://sloangroups.mit.edu/click?uid=8c4bfd47-9998-11e6-90ac-0a25fd5e4565&amp;r=http%3a%2f%2flegatum.mit.edu%2four-programs%2fgrant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1363</Words>
  <Characters>7774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bensonb</dc:creator>
  <cp:keywords/>
  <dc:description/>
  <cp:lastModifiedBy>bensonb</cp:lastModifiedBy>
  <cp:revision>2</cp:revision>
  <dcterms:created xsi:type="dcterms:W3CDTF">2017-01-30T22:36:00Z</dcterms:created>
  <dcterms:modified xsi:type="dcterms:W3CDTF">2017-01-31T15:33:00Z</dcterms:modified>
</cp:coreProperties>
</file>