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Weekly Work Plan for C-Switch 3rd to 7th August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Department/Unit:</w:t>
      </w:r>
      <w:r w:rsidDel="00000000" w:rsidR="00000000" w:rsidRPr="00000000">
        <w:rPr>
          <w:rtl w:val="0"/>
        </w:rPr>
        <w:t xml:space="preserve"> C-Switch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b w:val="1"/>
          <w:rtl w:val="0"/>
        </w:rPr>
        <w:t xml:space="preserve">Unit Head:</w:t>
      </w:r>
      <w:r w:rsidDel="00000000" w:rsidR="00000000" w:rsidRPr="00000000">
        <w:rPr>
          <w:rtl w:val="0"/>
        </w:rPr>
        <w:t xml:space="preserve"> Ohiwerei Jerry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rtl w:val="0"/>
        </w:rPr>
        <w:t xml:space="preserve">Team Members:</w:t>
      </w:r>
      <w:r w:rsidDel="00000000" w:rsidR="00000000" w:rsidRPr="00000000">
        <w:rPr>
          <w:rtl w:val="0"/>
        </w:rPr>
        <w:t xml:space="preserve"> Gbudu Joseph, CJ Amanambu, Oki-Peter Ejiroghene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422.64274489261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5.1440544787846"/>
        <w:gridCol w:w="1973.4939759036142"/>
        <w:gridCol w:w="3339.004714510215"/>
        <w:gridCol w:w="1485"/>
        <w:tblGridChange w:id="0">
          <w:tblGrid>
            <w:gridCol w:w="625.1440544787846"/>
            <w:gridCol w:w="1973.4939759036142"/>
            <w:gridCol w:w="3339.004714510215"/>
            <w:gridCol w:w="14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Ihumane (training module)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 ability to add training materials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 ability to add test questions and set time limit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 ability to take trainings and test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Ability to send and receive test scores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Monday, 3rd August 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Ihumane (engagement module)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 ability to communicate with other ihumane users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Tuesday, 4th August 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Ihumane (file &amp; documents uploading)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 ability to upload and download company wide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Wednesday, 5th August 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Ihumane (ui fixes and improvements)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conclude bug fixes and ui/ux improvements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Thursday, 6th August 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Ihumane (landing page and user manual)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Continue landing page design and user manual for ihumane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Friday, 7th August 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MadamEye (staffing module)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 ability to add and manage staff in different shops on madameye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Monday, 3rd August 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Insurance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Insurance software for Connexxion 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03-07 August, 2020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