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C03D" w14:textId="5D82E536" w:rsidR="008635FF" w:rsidRDefault="008635FF" w:rsidP="008635FF">
      <w:pPr>
        <w:pStyle w:val="Title"/>
      </w:pPr>
      <w:r>
        <w:t xml:space="preserve">OBJ programming </w:t>
      </w:r>
      <w:proofErr w:type="spellStart"/>
      <w:r>
        <w:t>taba</w:t>
      </w:r>
      <w:proofErr w:type="spellEnd"/>
      <w:r>
        <w:t xml:space="preserve"> </w:t>
      </w:r>
    </w:p>
    <w:p w14:paraId="0C2F6281" w14:textId="389644BA" w:rsidR="008635FF" w:rsidRDefault="008635FF" w:rsidP="008635FF">
      <w:pPr>
        <w:pStyle w:val="Title"/>
      </w:pPr>
      <w:r>
        <w:t xml:space="preserve">Student no. 20394073 </w:t>
      </w:r>
    </w:p>
    <w:p w14:paraId="47E8A8CE" w14:textId="77D77101" w:rsidR="005952BF" w:rsidRDefault="008635FF" w:rsidP="008635FF">
      <w:pPr>
        <w:pStyle w:val="Title"/>
      </w:pPr>
      <w:r>
        <w:t>Conn Fitzgerald</w:t>
      </w:r>
    </w:p>
    <w:p w14:paraId="1F172C13" w14:textId="2C4F8550" w:rsidR="008635FF" w:rsidRPr="008635FF" w:rsidRDefault="008635FF" w:rsidP="008635FF">
      <w:pPr>
        <w:pStyle w:val="Heading1"/>
      </w:pPr>
      <w:r>
        <w:t>Class diagram and test cases</w:t>
      </w:r>
    </w:p>
    <w:p w14:paraId="326057AD" w14:textId="77777777" w:rsidR="008635FF" w:rsidRPr="008635FF" w:rsidRDefault="008635FF" w:rsidP="008635FF"/>
    <w:p w14:paraId="71DB9921" w14:textId="5447CE27" w:rsidR="00367972" w:rsidRDefault="00432D2F">
      <w:r>
        <w:rPr>
          <w:noProof/>
        </w:rPr>
        <w:drawing>
          <wp:inline distT="0" distB="0" distL="0" distR="0" wp14:anchorId="61BC830F" wp14:editId="5FDA4969">
            <wp:extent cx="5126574" cy="645280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411" cy="64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6770" w14:textId="6E2C225B" w:rsidR="0079530D" w:rsidRDefault="0079530D"/>
    <w:tbl>
      <w:tblPr>
        <w:tblStyle w:val="TableGrid"/>
        <w:tblpPr w:leftFromText="180" w:rightFromText="180" w:vertAnchor="page" w:horzAnchor="margin" w:tblpXSpec="center" w:tblpY="361"/>
        <w:tblW w:w="11118" w:type="dxa"/>
        <w:tblLook w:val="04A0" w:firstRow="1" w:lastRow="0" w:firstColumn="1" w:lastColumn="0" w:noHBand="0" w:noVBand="1"/>
      </w:tblPr>
      <w:tblGrid>
        <w:gridCol w:w="702"/>
        <w:gridCol w:w="1219"/>
        <w:gridCol w:w="2027"/>
        <w:gridCol w:w="1279"/>
        <w:gridCol w:w="3763"/>
        <w:gridCol w:w="966"/>
        <w:gridCol w:w="1162"/>
      </w:tblGrid>
      <w:tr w:rsidR="00AA7BB7" w14:paraId="204E74DB" w14:textId="77777777" w:rsidTr="00AA7BB7">
        <w:tc>
          <w:tcPr>
            <w:tcW w:w="702" w:type="dxa"/>
          </w:tcPr>
          <w:p w14:paraId="6E5ABDE2" w14:textId="77777777" w:rsidR="00AA7BB7" w:rsidRDefault="00AA7BB7" w:rsidP="00AA7BB7">
            <w:r>
              <w:lastRenderedPageBreak/>
              <w:t>Test#</w:t>
            </w:r>
          </w:p>
        </w:tc>
        <w:tc>
          <w:tcPr>
            <w:tcW w:w="1219" w:type="dxa"/>
          </w:tcPr>
          <w:p w14:paraId="2A336CC8" w14:textId="77777777" w:rsidR="00AA7BB7" w:rsidRDefault="00AA7BB7" w:rsidP="00AA7BB7">
            <w:r>
              <w:t>description</w:t>
            </w:r>
          </w:p>
        </w:tc>
        <w:tc>
          <w:tcPr>
            <w:tcW w:w="2027" w:type="dxa"/>
          </w:tcPr>
          <w:p w14:paraId="11E0FADE" w14:textId="77777777" w:rsidR="00AA7BB7" w:rsidRDefault="00AA7BB7" w:rsidP="00AA7BB7">
            <w:r>
              <w:t>Test data</w:t>
            </w:r>
          </w:p>
        </w:tc>
        <w:tc>
          <w:tcPr>
            <w:tcW w:w="1279" w:type="dxa"/>
          </w:tcPr>
          <w:p w14:paraId="7F04D1B0" w14:textId="77777777" w:rsidR="00AA7BB7" w:rsidRDefault="00AA7BB7" w:rsidP="00AA7BB7">
            <w:r>
              <w:t>Expected result</w:t>
            </w:r>
          </w:p>
        </w:tc>
        <w:tc>
          <w:tcPr>
            <w:tcW w:w="3763" w:type="dxa"/>
          </w:tcPr>
          <w:p w14:paraId="76ED523B" w14:textId="77777777" w:rsidR="00AA7BB7" w:rsidRDefault="00AA7BB7" w:rsidP="00AA7BB7">
            <w:r>
              <w:t>Actual result</w:t>
            </w:r>
          </w:p>
        </w:tc>
        <w:tc>
          <w:tcPr>
            <w:tcW w:w="966" w:type="dxa"/>
          </w:tcPr>
          <w:p w14:paraId="0978A709" w14:textId="77777777" w:rsidR="00AA7BB7" w:rsidRDefault="00AA7BB7" w:rsidP="00AA7BB7">
            <w:r>
              <w:t>Pass/fail</w:t>
            </w:r>
          </w:p>
        </w:tc>
        <w:tc>
          <w:tcPr>
            <w:tcW w:w="1162" w:type="dxa"/>
          </w:tcPr>
          <w:p w14:paraId="74ACB2A6" w14:textId="77777777" w:rsidR="00AA7BB7" w:rsidRDefault="00AA7BB7" w:rsidP="00AA7BB7">
            <w:r>
              <w:t>comments</w:t>
            </w:r>
          </w:p>
        </w:tc>
      </w:tr>
      <w:tr w:rsidR="00AA7BB7" w14:paraId="7A669D62" w14:textId="77777777" w:rsidTr="00AA7BB7">
        <w:tc>
          <w:tcPr>
            <w:tcW w:w="702" w:type="dxa"/>
          </w:tcPr>
          <w:p w14:paraId="7CE5B46C" w14:textId="77777777" w:rsidR="00AA7BB7" w:rsidRDefault="00AA7BB7" w:rsidP="00AA7BB7">
            <w:r>
              <w:t>1</w:t>
            </w:r>
          </w:p>
        </w:tc>
        <w:tc>
          <w:tcPr>
            <w:tcW w:w="1219" w:type="dxa"/>
          </w:tcPr>
          <w:p w14:paraId="13477C49" w14:textId="77777777" w:rsidR="00AA7BB7" w:rsidRDefault="00AA7BB7" w:rsidP="00AA7BB7">
            <w:r>
              <w:t xml:space="preserve">Adding and displaying to a board game </w:t>
            </w:r>
          </w:p>
        </w:tc>
        <w:tc>
          <w:tcPr>
            <w:tcW w:w="2027" w:type="dxa"/>
          </w:tcPr>
          <w:p w14:paraId="3877C979" w14:textId="77777777" w:rsidR="00AA7BB7" w:rsidRDefault="00AA7BB7" w:rsidP="00AA7BB7">
            <w:r>
              <w:t xml:space="preserve">Name = monopoly </w:t>
            </w:r>
          </w:p>
          <w:p w14:paraId="6678EF56" w14:textId="77777777" w:rsidR="00AA7BB7" w:rsidRDefault="00AA7BB7" w:rsidP="00AA7BB7">
            <w:r>
              <w:t>Number 123</w:t>
            </w:r>
          </w:p>
          <w:p w14:paraId="4882A1EA" w14:textId="77777777" w:rsidR="00AA7BB7" w:rsidRDefault="00AA7BB7" w:rsidP="00AA7BB7">
            <w:r>
              <w:t>Description = money</w:t>
            </w:r>
          </w:p>
          <w:p w14:paraId="568A6885" w14:textId="77777777" w:rsidR="00AA7BB7" w:rsidRDefault="00AA7BB7" w:rsidP="00AA7BB7">
            <w:r>
              <w:t>Price=16.99</w:t>
            </w:r>
          </w:p>
          <w:p w14:paraId="16D8A058" w14:textId="77777777" w:rsidR="00AA7BB7" w:rsidRDefault="00AA7BB7" w:rsidP="00AA7BB7">
            <w:r>
              <w:t xml:space="preserve">URL = </w:t>
            </w:r>
            <w:hyperlink r:id="rId5" w:history="1">
              <w:r w:rsidRPr="007C477D">
                <w:rPr>
                  <w:rStyle w:val="Hyperlink"/>
                </w:rPr>
                <w:t>www.monloply.com</w:t>
              </w:r>
            </w:hyperlink>
          </w:p>
          <w:p w14:paraId="0F8C0446" w14:textId="77777777" w:rsidR="00AA7BB7" w:rsidRDefault="00AA7BB7" w:rsidP="00AA7BB7">
            <w:r>
              <w:t>publisher = Hasbro</w:t>
            </w:r>
          </w:p>
        </w:tc>
        <w:tc>
          <w:tcPr>
            <w:tcW w:w="1279" w:type="dxa"/>
          </w:tcPr>
          <w:p w14:paraId="098C9CAB" w14:textId="77777777" w:rsidR="00AA7BB7" w:rsidRDefault="00AA7BB7" w:rsidP="00AA7BB7">
            <w:r>
              <w:t xml:space="preserve">For it to print details entered </w:t>
            </w:r>
          </w:p>
        </w:tc>
        <w:tc>
          <w:tcPr>
            <w:tcW w:w="3763" w:type="dxa"/>
          </w:tcPr>
          <w:p w14:paraId="7262F82D" w14:textId="77777777" w:rsidR="00AA7BB7" w:rsidRDefault="00AA7BB7" w:rsidP="00AA7BB7">
            <w:r>
              <w:rPr>
                <w:noProof/>
              </w:rPr>
              <w:drawing>
                <wp:inline distT="0" distB="0" distL="0" distR="0" wp14:anchorId="4FF95442" wp14:editId="2B2243C4">
                  <wp:extent cx="2219423" cy="77783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328" cy="80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14:paraId="59D7CF0E" w14:textId="77777777" w:rsidR="00AA7BB7" w:rsidRDefault="00AA7BB7" w:rsidP="00AA7BB7">
            <w:r>
              <w:t>pass</w:t>
            </w:r>
          </w:p>
        </w:tc>
        <w:tc>
          <w:tcPr>
            <w:tcW w:w="1162" w:type="dxa"/>
          </w:tcPr>
          <w:p w14:paraId="472F3DE7" w14:textId="77777777" w:rsidR="00AA7BB7" w:rsidRDefault="00AA7BB7" w:rsidP="00AA7BB7">
            <w:r>
              <w:t>works</w:t>
            </w:r>
          </w:p>
        </w:tc>
      </w:tr>
      <w:tr w:rsidR="00AA7BB7" w14:paraId="17B839E4" w14:textId="77777777" w:rsidTr="00AA7BB7">
        <w:tc>
          <w:tcPr>
            <w:tcW w:w="702" w:type="dxa"/>
          </w:tcPr>
          <w:p w14:paraId="4DB0A9F8" w14:textId="77777777" w:rsidR="00AA7BB7" w:rsidRDefault="00AA7BB7" w:rsidP="00AA7BB7">
            <w:r>
              <w:t>2</w:t>
            </w:r>
          </w:p>
        </w:tc>
        <w:tc>
          <w:tcPr>
            <w:tcW w:w="1219" w:type="dxa"/>
          </w:tcPr>
          <w:p w14:paraId="0D756231" w14:textId="77777777" w:rsidR="00AA7BB7" w:rsidRDefault="00AA7BB7" w:rsidP="00AA7BB7">
            <w:r>
              <w:t xml:space="preserve">Close the app then load </w:t>
            </w:r>
          </w:p>
        </w:tc>
        <w:tc>
          <w:tcPr>
            <w:tcW w:w="2027" w:type="dxa"/>
          </w:tcPr>
          <w:p w14:paraId="6B44B622" w14:textId="77777777" w:rsidR="00AA7BB7" w:rsidRDefault="00AA7BB7" w:rsidP="00AA7BB7">
            <w:r>
              <w:t>Load</w:t>
            </w:r>
          </w:p>
        </w:tc>
        <w:tc>
          <w:tcPr>
            <w:tcW w:w="1279" w:type="dxa"/>
          </w:tcPr>
          <w:p w14:paraId="460C295E" w14:textId="77777777" w:rsidR="00AA7BB7" w:rsidRDefault="00AA7BB7" w:rsidP="00AA7BB7">
            <w:r>
              <w:t>To print last details saved</w:t>
            </w:r>
          </w:p>
        </w:tc>
        <w:tc>
          <w:tcPr>
            <w:tcW w:w="3763" w:type="dxa"/>
          </w:tcPr>
          <w:p w14:paraId="5B9BCE18" w14:textId="77777777" w:rsidR="00AA7BB7" w:rsidRDefault="00AA7BB7" w:rsidP="00AA7BB7">
            <w:r>
              <w:rPr>
                <w:noProof/>
              </w:rPr>
              <w:drawing>
                <wp:inline distT="0" distB="0" distL="0" distR="0" wp14:anchorId="5C8E7D3C" wp14:editId="61674821">
                  <wp:extent cx="2252547" cy="5997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947" cy="6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14:paraId="033E4B7C" w14:textId="77777777" w:rsidR="00AA7BB7" w:rsidRDefault="00AA7BB7" w:rsidP="00AA7BB7">
            <w:r>
              <w:t>pass</w:t>
            </w:r>
          </w:p>
        </w:tc>
        <w:tc>
          <w:tcPr>
            <w:tcW w:w="1162" w:type="dxa"/>
          </w:tcPr>
          <w:p w14:paraId="07E28295" w14:textId="77777777" w:rsidR="00AA7BB7" w:rsidRDefault="00AA7BB7" w:rsidP="00AA7BB7">
            <w:r>
              <w:t>works</w:t>
            </w:r>
          </w:p>
        </w:tc>
      </w:tr>
      <w:tr w:rsidR="00AA7BB7" w14:paraId="6A6EC718" w14:textId="77777777" w:rsidTr="00AA7BB7">
        <w:tc>
          <w:tcPr>
            <w:tcW w:w="702" w:type="dxa"/>
          </w:tcPr>
          <w:p w14:paraId="1191AD4C" w14:textId="77777777" w:rsidR="00AA7BB7" w:rsidRDefault="00AA7BB7" w:rsidP="00AA7BB7">
            <w:r>
              <w:t>3</w:t>
            </w:r>
          </w:p>
        </w:tc>
        <w:tc>
          <w:tcPr>
            <w:tcW w:w="1219" w:type="dxa"/>
          </w:tcPr>
          <w:p w14:paraId="1CB20029" w14:textId="77777777" w:rsidR="00AA7BB7" w:rsidRDefault="00AA7BB7" w:rsidP="00AA7BB7">
            <w:r>
              <w:t>Adding and displaying to clothing</w:t>
            </w:r>
          </w:p>
        </w:tc>
        <w:tc>
          <w:tcPr>
            <w:tcW w:w="2027" w:type="dxa"/>
          </w:tcPr>
          <w:p w14:paraId="73BCE1EC" w14:textId="77777777" w:rsidR="00AA7BB7" w:rsidRDefault="00AA7BB7" w:rsidP="00AA7BB7">
            <w:r>
              <w:t>Number 69</w:t>
            </w:r>
          </w:p>
          <w:p w14:paraId="303405B2" w14:textId="77777777" w:rsidR="00AA7BB7" w:rsidRDefault="00AA7BB7" w:rsidP="00AA7BB7">
            <w:r>
              <w:t>Description = Montclair</w:t>
            </w:r>
          </w:p>
          <w:p w14:paraId="56CB4F8F" w14:textId="77777777" w:rsidR="00AA7BB7" w:rsidRDefault="00AA7BB7" w:rsidP="00AA7BB7">
            <w:r>
              <w:t>Price=430</w:t>
            </w:r>
          </w:p>
          <w:p w14:paraId="50B80F3E" w14:textId="77777777" w:rsidR="00AA7BB7" w:rsidRDefault="00AA7BB7" w:rsidP="00AA7BB7">
            <w:r>
              <w:t xml:space="preserve">URL = </w:t>
            </w:r>
            <w:hyperlink r:id="rId7" w:history="1">
              <w:r w:rsidRPr="007C477D">
                <w:rPr>
                  <w:rStyle w:val="Hyperlink"/>
                </w:rPr>
                <w:t>www.monclare.com</w:t>
              </w:r>
            </w:hyperlink>
          </w:p>
          <w:p w14:paraId="402DA5C0" w14:textId="77777777" w:rsidR="00AA7BB7" w:rsidRDefault="00AA7BB7" w:rsidP="00AA7BB7">
            <w:r>
              <w:t>type= coat</w:t>
            </w:r>
          </w:p>
          <w:p w14:paraId="323C83A1" w14:textId="77777777" w:rsidR="00AA7BB7" w:rsidRDefault="00AA7BB7" w:rsidP="00AA7BB7">
            <w:r>
              <w:t>size=L</w:t>
            </w:r>
          </w:p>
          <w:p w14:paraId="569278E6" w14:textId="77777777" w:rsidR="00AA7BB7" w:rsidRDefault="00AA7BB7" w:rsidP="00AA7BB7">
            <w:r>
              <w:t>colour=black</w:t>
            </w:r>
          </w:p>
          <w:p w14:paraId="4C34FF59" w14:textId="77777777" w:rsidR="00AA7BB7" w:rsidRDefault="00AA7BB7" w:rsidP="00AA7BB7"/>
        </w:tc>
        <w:tc>
          <w:tcPr>
            <w:tcW w:w="1279" w:type="dxa"/>
          </w:tcPr>
          <w:p w14:paraId="2834D379" w14:textId="77777777" w:rsidR="00AA7BB7" w:rsidRDefault="00AA7BB7" w:rsidP="00AA7BB7">
            <w:r>
              <w:t>To print details</w:t>
            </w:r>
          </w:p>
        </w:tc>
        <w:tc>
          <w:tcPr>
            <w:tcW w:w="3763" w:type="dxa"/>
          </w:tcPr>
          <w:p w14:paraId="0DA19024" w14:textId="77777777" w:rsidR="00AA7BB7" w:rsidRDefault="00AA7BB7" w:rsidP="00AA7BB7">
            <w:r>
              <w:rPr>
                <w:noProof/>
              </w:rPr>
              <w:drawing>
                <wp:inline distT="0" distB="0" distL="0" distR="0" wp14:anchorId="5246F1F4" wp14:editId="06BD00ED">
                  <wp:extent cx="2243657" cy="552203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567" cy="56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14:paraId="0A237DFD" w14:textId="77777777" w:rsidR="00AA7BB7" w:rsidRDefault="00AA7BB7" w:rsidP="00AA7BB7">
            <w:r>
              <w:t>pass</w:t>
            </w:r>
          </w:p>
        </w:tc>
        <w:tc>
          <w:tcPr>
            <w:tcW w:w="1162" w:type="dxa"/>
          </w:tcPr>
          <w:p w14:paraId="0EA4FC46" w14:textId="77777777" w:rsidR="00AA7BB7" w:rsidRDefault="00AA7BB7" w:rsidP="00AA7BB7">
            <w:r>
              <w:t>All details printed</w:t>
            </w:r>
          </w:p>
        </w:tc>
      </w:tr>
      <w:tr w:rsidR="00AA7BB7" w14:paraId="6E08826F" w14:textId="77777777" w:rsidTr="00AA7BB7">
        <w:tc>
          <w:tcPr>
            <w:tcW w:w="702" w:type="dxa"/>
          </w:tcPr>
          <w:p w14:paraId="36D8D05E" w14:textId="77777777" w:rsidR="00AA7BB7" w:rsidRDefault="00AA7BB7" w:rsidP="00AA7BB7">
            <w:r>
              <w:t>4</w:t>
            </w:r>
          </w:p>
        </w:tc>
        <w:tc>
          <w:tcPr>
            <w:tcW w:w="1219" w:type="dxa"/>
          </w:tcPr>
          <w:p w14:paraId="36BE6829" w14:textId="77777777" w:rsidR="00AA7BB7" w:rsidRDefault="00AA7BB7" w:rsidP="00AA7BB7">
            <w:r>
              <w:t>Adding and displaying to clothing</w:t>
            </w:r>
          </w:p>
        </w:tc>
        <w:tc>
          <w:tcPr>
            <w:tcW w:w="2027" w:type="dxa"/>
          </w:tcPr>
          <w:p w14:paraId="41AEC7B5" w14:textId="77777777" w:rsidR="00AA7BB7" w:rsidRDefault="00AA7BB7" w:rsidP="00AA7BB7">
            <w:r>
              <w:t>Number 300</w:t>
            </w:r>
          </w:p>
          <w:p w14:paraId="69304A49" w14:textId="77777777" w:rsidR="00AA7BB7" w:rsidRDefault="00AA7BB7" w:rsidP="00AA7BB7">
            <w:r>
              <w:t>Description = paper</w:t>
            </w:r>
          </w:p>
          <w:p w14:paraId="7C9EC30F" w14:textId="77777777" w:rsidR="00AA7BB7" w:rsidRDefault="00AA7BB7" w:rsidP="00AA7BB7">
            <w:r>
              <w:t>Price=1.20</w:t>
            </w:r>
          </w:p>
          <w:p w14:paraId="71AE0FE8" w14:textId="77777777" w:rsidR="00AA7BB7" w:rsidRDefault="00AA7BB7" w:rsidP="00AA7BB7">
            <w:r>
              <w:t xml:space="preserve">URL = </w:t>
            </w:r>
            <w:hyperlink r:id="rId9" w:history="1">
              <w:r w:rsidRPr="007C477D">
                <w:rPr>
                  <w:rStyle w:val="Hyperlink"/>
                </w:rPr>
                <w:t>www.staples.com</w:t>
              </w:r>
            </w:hyperlink>
          </w:p>
          <w:p w14:paraId="3DA5220E" w14:textId="77777777" w:rsidR="00AA7BB7" w:rsidRDefault="00AA7BB7" w:rsidP="00AA7BB7">
            <w:r>
              <w:t>type= paper</w:t>
            </w:r>
          </w:p>
          <w:p w14:paraId="031846C9" w14:textId="77777777" w:rsidR="00AA7BB7" w:rsidRDefault="00AA7BB7" w:rsidP="00AA7BB7">
            <w:r>
              <w:t>colour=white</w:t>
            </w:r>
          </w:p>
          <w:p w14:paraId="55603C60" w14:textId="77777777" w:rsidR="00AA7BB7" w:rsidRDefault="00AA7BB7" w:rsidP="00AA7BB7">
            <w:r>
              <w:t>brand=Arizona</w:t>
            </w:r>
          </w:p>
          <w:p w14:paraId="67F900EC" w14:textId="77777777" w:rsidR="00AA7BB7" w:rsidRDefault="00AA7BB7" w:rsidP="00AA7BB7"/>
        </w:tc>
        <w:tc>
          <w:tcPr>
            <w:tcW w:w="1279" w:type="dxa"/>
          </w:tcPr>
          <w:p w14:paraId="56A54A9B" w14:textId="77777777" w:rsidR="00AA7BB7" w:rsidRDefault="00AA7BB7" w:rsidP="00AA7BB7">
            <w:r>
              <w:t>It should print all details</w:t>
            </w:r>
          </w:p>
        </w:tc>
        <w:tc>
          <w:tcPr>
            <w:tcW w:w="3763" w:type="dxa"/>
          </w:tcPr>
          <w:p w14:paraId="1E2BF33A" w14:textId="77777777" w:rsidR="00AA7BB7" w:rsidRDefault="00AA7BB7" w:rsidP="00AA7BB7">
            <w:r>
              <w:rPr>
                <w:noProof/>
              </w:rPr>
              <w:drawing>
                <wp:inline distT="0" distB="0" distL="0" distR="0" wp14:anchorId="1BD92B10" wp14:editId="7555C9AB">
                  <wp:extent cx="2220686" cy="810260"/>
                  <wp:effectExtent l="0" t="0" r="825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26" cy="82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14:paraId="171EC686" w14:textId="77777777" w:rsidR="00AA7BB7" w:rsidRDefault="00AA7BB7" w:rsidP="00AA7BB7">
            <w:r>
              <w:t>pass</w:t>
            </w:r>
          </w:p>
        </w:tc>
        <w:tc>
          <w:tcPr>
            <w:tcW w:w="1162" w:type="dxa"/>
          </w:tcPr>
          <w:p w14:paraId="12B2BCFA" w14:textId="77777777" w:rsidR="00AA7BB7" w:rsidRDefault="00AA7BB7" w:rsidP="00AA7BB7">
            <w:r>
              <w:t>Printed correct details</w:t>
            </w:r>
          </w:p>
        </w:tc>
      </w:tr>
      <w:tr w:rsidR="00AA7BB7" w14:paraId="7CFEA47D" w14:textId="77777777" w:rsidTr="00AA7BB7">
        <w:tc>
          <w:tcPr>
            <w:tcW w:w="702" w:type="dxa"/>
          </w:tcPr>
          <w:p w14:paraId="5780BE54" w14:textId="77777777" w:rsidR="00AA7BB7" w:rsidRDefault="00AA7BB7" w:rsidP="00AA7BB7">
            <w:r>
              <w:t>5</w:t>
            </w:r>
          </w:p>
        </w:tc>
        <w:tc>
          <w:tcPr>
            <w:tcW w:w="1219" w:type="dxa"/>
          </w:tcPr>
          <w:p w14:paraId="01128CD6" w14:textId="77777777" w:rsidR="00AA7BB7" w:rsidRDefault="00AA7BB7" w:rsidP="00AA7BB7">
            <w:r>
              <w:t>Using random button</w:t>
            </w:r>
          </w:p>
        </w:tc>
        <w:tc>
          <w:tcPr>
            <w:tcW w:w="2027" w:type="dxa"/>
          </w:tcPr>
          <w:p w14:paraId="3FB1ABEF" w14:textId="77777777" w:rsidR="00AA7BB7" w:rsidRDefault="00AA7BB7" w:rsidP="00AA7BB7">
            <w:r>
              <w:t xml:space="preserve">Random button </w:t>
            </w:r>
          </w:p>
        </w:tc>
        <w:tc>
          <w:tcPr>
            <w:tcW w:w="1279" w:type="dxa"/>
          </w:tcPr>
          <w:p w14:paraId="1E1DC087" w14:textId="77777777" w:rsidR="00AA7BB7" w:rsidRDefault="00AA7BB7" w:rsidP="00AA7BB7">
            <w:r>
              <w:t xml:space="preserve">Should print a random bit of old information </w:t>
            </w:r>
          </w:p>
        </w:tc>
        <w:tc>
          <w:tcPr>
            <w:tcW w:w="3763" w:type="dxa"/>
          </w:tcPr>
          <w:p w14:paraId="766FABAB" w14:textId="77777777" w:rsidR="00AA7BB7" w:rsidRDefault="00AA7BB7" w:rsidP="00AA7BB7">
            <w:r>
              <w:rPr>
                <w:noProof/>
              </w:rPr>
              <w:t xml:space="preserve">Nothing happened </w:t>
            </w:r>
          </w:p>
        </w:tc>
        <w:tc>
          <w:tcPr>
            <w:tcW w:w="966" w:type="dxa"/>
          </w:tcPr>
          <w:p w14:paraId="3519BAE7" w14:textId="77777777" w:rsidR="00AA7BB7" w:rsidRDefault="00AA7BB7" w:rsidP="00AA7BB7">
            <w:r>
              <w:t>failed</w:t>
            </w:r>
          </w:p>
        </w:tc>
        <w:tc>
          <w:tcPr>
            <w:tcW w:w="1162" w:type="dxa"/>
          </w:tcPr>
          <w:p w14:paraId="37240C75" w14:textId="77777777" w:rsidR="00AA7BB7" w:rsidRDefault="00AA7BB7" w:rsidP="00AA7BB7">
            <w:r>
              <w:t xml:space="preserve">Need to fix my random button </w:t>
            </w:r>
          </w:p>
        </w:tc>
      </w:tr>
    </w:tbl>
    <w:p w14:paraId="2E2EE1D7" w14:textId="77777777" w:rsidR="0079530D" w:rsidRDefault="0079530D"/>
    <w:sectPr w:rsidR="0079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0D"/>
    <w:rsid w:val="00155095"/>
    <w:rsid w:val="003627D8"/>
    <w:rsid w:val="00381309"/>
    <w:rsid w:val="00432D2F"/>
    <w:rsid w:val="00571709"/>
    <w:rsid w:val="005952BF"/>
    <w:rsid w:val="006743C4"/>
    <w:rsid w:val="007574BC"/>
    <w:rsid w:val="00772374"/>
    <w:rsid w:val="0079530D"/>
    <w:rsid w:val="008318BA"/>
    <w:rsid w:val="008635FF"/>
    <w:rsid w:val="009F6D8B"/>
    <w:rsid w:val="00AA7BB7"/>
    <w:rsid w:val="00BD6524"/>
    <w:rsid w:val="00D1393F"/>
    <w:rsid w:val="00F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6B7F"/>
  <w15:chartTrackingRefBased/>
  <w15:docId w15:val="{26ED967A-1CEE-49D5-8E36-E73B0F63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30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63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3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monclar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www.monloply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www.stap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 Fitzgerald</dc:creator>
  <cp:keywords/>
  <dc:description/>
  <cp:lastModifiedBy>Conn Fitzgerald</cp:lastModifiedBy>
  <cp:revision>5</cp:revision>
  <dcterms:created xsi:type="dcterms:W3CDTF">2022-01-10T18:54:00Z</dcterms:created>
  <dcterms:modified xsi:type="dcterms:W3CDTF">2022-01-11T17:33:00Z</dcterms:modified>
</cp:coreProperties>
</file>