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6EAB8" w14:textId="413C6A99" w:rsidR="00547B9B" w:rsidRDefault="001B4363" w:rsidP="00EF5702">
      <w:pPr>
        <w:pStyle w:val="Heading1"/>
        <w:numPr>
          <w:ilvl w:val="0"/>
          <w:numId w:val="0"/>
        </w:numPr>
        <w:ind w:left="432" w:hanging="432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37479A97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23E1DBB" w14:textId="77777777">
        <w:trPr>
          <w:jc w:val="center"/>
        </w:trPr>
        <w:tc>
          <w:tcPr>
            <w:tcW w:w="2448" w:type="dxa"/>
          </w:tcPr>
          <w:p w14:paraId="51027589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6663EB13" w14:textId="3470C077" w:rsidR="00A12681" w:rsidRPr="0039796D" w:rsidRDefault="003E52FA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</w:t>
            </w:r>
          </w:p>
        </w:tc>
      </w:tr>
      <w:tr w:rsidR="00A12681" w:rsidRPr="00614312" w14:paraId="168C24C2" w14:textId="77777777">
        <w:trPr>
          <w:jc w:val="center"/>
        </w:trPr>
        <w:tc>
          <w:tcPr>
            <w:tcW w:w="2448" w:type="dxa"/>
          </w:tcPr>
          <w:p w14:paraId="44076301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6A6DEF8F" w14:textId="073032A4" w:rsidR="00A12681" w:rsidRPr="0039796D" w:rsidRDefault="003E52FA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Dustin Balcerowski</w:t>
            </w:r>
          </w:p>
        </w:tc>
      </w:tr>
      <w:tr w:rsidR="00A12681" w:rsidRPr="00614312" w14:paraId="7EFB3C83" w14:textId="77777777">
        <w:trPr>
          <w:jc w:val="center"/>
        </w:trPr>
        <w:tc>
          <w:tcPr>
            <w:tcW w:w="2448" w:type="dxa"/>
          </w:tcPr>
          <w:p w14:paraId="196AD7DB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2E7BAEF" w14:textId="2851122A" w:rsidR="00A12681" w:rsidRPr="0039796D" w:rsidRDefault="00745DD8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63250</w:t>
            </w:r>
          </w:p>
        </w:tc>
      </w:tr>
    </w:tbl>
    <w:p w14:paraId="074D57B1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D29DC92" w14:textId="261374A0" w:rsidR="00A12681" w:rsidRPr="0039796D" w:rsidRDefault="00304B8B" w:rsidP="0039796D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 xml:space="preserve">The login form directs a user to the Customer or Admin forms based on username. </w:t>
      </w:r>
      <w:r w:rsidR="003E52FA">
        <w:rPr>
          <w:rFonts w:ascii="Calibri" w:hAnsi="Calibri"/>
          <w:color w:val="0000FF"/>
        </w:rPr>
        <w:t>The admin form allows users to modify and add menu items. The customer/order form allows users to select menu categories and then select menu items to add them to a shopping cart that is visible on the screen.</w:t>
      </w:r>
    </w:p>
    <w:p w14:paraId="09FF9A85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2DD78CC0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9CE948A" w14:textId="77777777">
        <w:tc>
          <w:tcPr>
            <w:tcW w:w="9468" w:type="dxa"/>
            <w:gridSpan w:val="4"/>
            <w:shd w:val="clear" w:color="auto" w:fill="E0E0E0"/>
          </w:tcPr>
          <w:p w14:paraId="413F7093" w14:textId="77777777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 and spike solutions planned for this release</w:t>
            </w:r>
          </w:p>
        </w:tc>
      </w:tr>
      <w:tr w:rsidR="00224B34" w:rsidRPr="00614312" w14:paraId="7BF97348" w14:textId="77777777">
        <w:tc>
          <w:tcPr>
            <w:tcW w:w="1008" w:type="dxa"/>
            <w:shd w:val="clear" w:color="auto" w:fill="E0E0E0"/>
          </w:tcPr>
          <w:p w14:paraId="4525438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419B8FBE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07E64AB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8CDD88D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752A53BC" w14:textId="77777777">
        <w:tc>
          <w:tcPr>
            <w:tcW w:w="1008" w:type="dxa"/>
          </w:tcPr>
          <w:p w14:paraId="2BC89E19" w14:textId="51CA92F4" w:rsidR="00224B34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C5</w:t>
            </w:r>
          </w:p>
        </w:tc>
        <w:tc>
          <w:tcPr>
            <w:tcW w:w="4500" w:type="dxa"/>
          </w:tcPr>
          <w:p w14:paraId="4A65F22F" w14:textId="61B8B63E" w:rsidR="00224B34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 and Modify items in the cart</w:t>
            </w:r>
          </w:p>
        </w:tc>
        <w:tc>
          <w:tcPr>
            <w:tcW w:w="810" w:type="dxa"/>
          </w:tcPr>
          <w:p w14:paraId="4408CB64" w14:textId="3B3E23EA" w:rsidR="00224B34" w:rsidRPr="0039796D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50</w:t>
            </w:r>
          </w:p>
        </w:tc>
        <w:tc>
          <w:tcPr>
            <w:tcW w:w="3150" w:type="dxa"/>
          </w:tcPr>
          <w:p w14:paraId="206F9EC3" w14:textId="6D812E2B" w:rsidR="00224B34" w:rsidRPr="0039796D" w:rsidRDefault="00710F1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Create buttons to edit/remove on the cart summary.</w:t>
            </w:r>
          </w:p>
        </w:tc>
      </w:tr>
      <w:tr w:rsidR="00224B34" w:rsidRPr="0039796D" w14:paraId="3F35574F" w14:textId="77777777">
        <w:tc>
          <w:tcPr>
            <w:tcW w:w="1008" w:type="dxa"/>
          </w:tcPr>
          <w:p w14:paraId="73DB5CA3" w14:textId="2767AE48" w:rsidR="00224B34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C7</w:t>
            </w:r>
          </w:p>
        </w:tc>
        <w:tc>
          <w:tcPr>
            <w:tcW w:w="4500" w:type="dxa"/>
          </w:tcPr>
          <w:p w14:paraId="417DD778" w14:textId="42399A77" w:rsidR="00224B34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feedback form</w:t>
            </w:r>
          </w:p>
        </w:tc>
        <w:tc>
          <w:tcPr>
            <w:tcW w:w="810" w:type="dxa"/>
          </w:tcPr>
          <w:p w14:paraId="13BFF2FC" w14:textId="3FDDB6A2" w:rsidR="00224B34" w:rsidRPr="0039796D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50</w:t>
            </w:r>
          </w:p>
        </w:tc>
        <w:tc>
          <w:tcPr>
            <w:tcW w:w="3150" w:type="dxa"/>
          </w:tcPr>
          <w:p w14:paraId="45D95F99" w14:textId="7ADFF7D0" w:rsidR="00224B34" w:rsidRPr="0039796D" w:rsidRDefault="00710F1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Create a form that gets created after user selects checkout.</w:t>
            </w:r>
          </w:p>
        </w:tc>
      </w:tr>
      <w:tr w:rsidR="0005274A" w:rsidRPr="0039796D" w14:paraId="18BC88CA" w14:textId="77777777">
        <w:tc>
          <w:tcPr>
            <w:tcW w:w="1008" w:type="dxa"/>
          </w:tcPr>
          <w:p w14:paraId="7C634CA9" w14:textId="6C5A9CFF" w:rsidR="0005274A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A1</w:t>
            </w:r>
          </w:p>
        </w:tc>
        <w:tc>
          <w:tcPr>
            <w:tcW w:w="4500" w:type="dxa"/>
          </w:tcPr>
          <w:p w14:paraId="0880DCDE" w14:textId="25E39B97" w:rsidR="0005274A" w:rsidRPr="0039796D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Update order </w:t>
            </w:r>
          </w:p>
        </w:tc>
        <w:tc>
          <w:tcPr>
            <w:tcW w:w="810" w:type="dxa"/>
          </w:tcPr>
          <w:p w14:paraId="52A5F2A9" w14:textId="4A131D0D" w:rsidR="0005274A" w:rsidRPr="0039796D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80</w:t>
            </w:r>
          </w:p>
        </w:tc>
        <w:tc>
          <w:tcPr>
            <w:tcW w:w="3150" w:type="dxa"/>
          </w:tcPr>
          <w:p w14:paraId="435B1835" w14:textId="7F761211" w:rsidR="0005274A" w:rsidRPr="0039796D" w:rsidRDefault="00710F1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Based on user choice, add items to an order object.</w:t>
            </w:r>
          </w:p>
        </w:tc>
      </w:tr>
      <w:tr w:rsidR="00237704" w:rsidRPr="0039796D" w14:paraId="630845D9" w14:textId="77777777">
        <w:tc>
          <w:tcPr>
            <w:tcW w:w="1008" w:type="dxa"/>
          </w:tcPr>
          <w:p w14:paraId="1DD5C3E6" w14:textId="41C57B7C" w:rsidR="00237704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C10</w:t>
            </w:r>
          </w:p>
        </w:tc>
        <w:tc>
          <w:tcPr>
            <w:tcW w:w="4500" w:type="dxa"/>
          </w:tcPr>
          <w:p w14:paraId="2CC91FA1" w14:textId="2EFF5D73" w:rsidR="00237704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description display on form</w:t>
            </w:r>
          </w:p>
        </w:tc>
        <w:tc>
          <w:tcPr>
            <w:tcW w:w="810" w:type="dxa"/>
          </w:tcPr>
          <w:p w14:paraId="3ACF2B7F" w14:textId="5F24486A" w:rsidR="00237704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38C46FF8" w14:textId="15064CAB" w:rsidR="00237704" w:rsidRDefault="00710F10" w:rsidP="00710F10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Display description.</w:t>
            </w:r>
          </w:p>
        </w:tc>
      </w:tr>
      <w:tr w:rsidR="00237704" w:rsidRPr="0039796D" w14:paraId="54C90E33" w14:textId="77777777">
        <w:tc>
          <w:tcPr>
            <w:tcW w:w="1008" w:type="dxa"/>
          </w:tcPr>
          <w:p w14:paraId="0A061715" w14:textId="0EC79669" w:rsidR="00237704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A4</w:t>
            </w:r>
          </w:p>
        </w:tc>
        <w:tc>
          <w:tcPr>
            <w:tcW w:w="4500" w:type="dxa"/>
          </w:tcPr>
          <w:p w14:paraId="26B0323C" w14:textId="6ED21D3F" w:rsidR="00237704" w:rsidRDefault="00CD018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Add/Modify/Remove menu items</w:t>
            </w:r>
          </w:p>
        </w:tc>
        <w:tc>
          <w:tcPr>
            <w:tcW w:w="810" w:type="dxa"/>
          </w:tcPr>
          <w:p w14:paraId="5083FBB5" w14:textId="5D6641AF" w:rsidR="00237704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725C2A20" w14:textId="3DBA9364" w:rsidR="00237704" w:rsidRDefault="00710F1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Based on selection on UI, fill form with useful data that is editable/addable.</w:t>
            </w:r>
          </w:p>
        </w:tc>
      </w:tr>
      <w:tr w:rsidR="00237704" w:rsidRPr="0039796D" w14:paraId="6397A7F9" w14:textId="77777777">
        <w:tc>
          <w:tcPr>
            <w:tcW w:w="1008" w:type="dxa"/>
          </w:tcPr>
          <w:p w14:paraId="6C3C560E" w14:textId="68C758B3" w:rsidR="00237704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C13</w:t>
            </w:r>
          </w:p>
        </w:tc>
        <w:tc>
          <w:tcPr>
            <w:tcW w:w="4500" w:type="dxa"/>
          </w:tcPr>
          <w:p w14:paraId="61BE3558" w14:textId="7C63DBBF" w:rsidR="00237704" w:rsidRDefault="00CD018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Receipt Interface</w:t>
            </w:r>
          </w:p>
        </w:tc>
        <w:tc>
          <w:tcPr>
            <w:tcW w:w="810" w:type="dxa"/>
          </w:tcPr>
          <w:p w14:paraId="59115E4A" w14:textId="54987E6A" w:rsidR="00237704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0</w:t>
            </w:r>
          </w:p>
        </w:tc>
        <w:tc>
          <w:tcPr>
            <w:tcW w:w="3150" w:type="dxa"/>
          </w:tcPr>
          <w:p w14:paraId="0A5B1740" w14:textId="4C603EC6" w:rsidR="00237704" w:rsidRDefault="00710F1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Output order information into a text file.</w:t>
            </w:r>
          </w:p>
        </w:tc>
      </w:tr>
      <w:tr w:rsidR="00CD0180" w:rsidRPr="0039796D" w14:paraId="5668FF54" w14:textId="77777777">
        <w:tc>
          <w:tcPr>
            <w:tcW w:w="1008" w:type="dxa"/>
          </w:tcPr>
          <w:p w14:paraId="3AE116EE" w14:textId="14ED69F2" w:rsidR="00CD0180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3</w:t>
            </w:r>
          </w:p>
        </w:tc>
        <w:tc>
          <w:tcPr>
            <w:tcW w:w="4500" w:type="dxa"/>
          </w:tcPr>
          <w:p w14:paraId="6839884B" w14:textId="1484E751" w:rsidR="00CD0180" w:rsidRDefault="00CD018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XML Serialization (Data storage)</w:t>
            </w:r>
          </w:p>
        </w:tc>
        <w:tc>
          <w:tcPr>
            <w:tcW w:w="810" w:type="dxa"/>
          </w:tcPr>
          <w:p w14:paraId="022E8B4D" w14:textId="6F14A06D" w:rsidR="00CD0180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4EA2CB95" w14:textId="73F1E609" w:rsidR="00CD0180" w:rsidRDefault="00710F1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Cr</w:t>
            </w:r>
            <w:r w:rsidR="004D0ACF">
              <w:rPr>
                <w:rFonts w:ascii="Calibri" w:hAnsi="Calibri"/>
                <w:i/>
                <w:color w:val="0000FF"/>
              </w:rPr>
              <w:t>eate a sample xml and generate C</w:t>
            </w:r>
            <w:r>
              <w:rPr>
                <w:rFonts w:ascii="Calibri" w:hAnsi="Calibri"/>
                <w:i/>
                <w:color w:val="0000FF"/>
              </w:rPr>
              <w:t># object classes using the Windows SDK tool: xsd.exe</w:t>
            </w:r>
          </w:p>
        </w:tc>
      </w:tr>
      <w:tr w:rsidR="00CD0180" w:rsidRPr="0039796D" w14:paraId="761D60B3" w14:textId="77777777">
        <w:tc>
          <w:tcPr>
            <w:tcW w:w="1008" w:type="dxa"/>
          </w:tcPr>
          <w:p w14:paraId="500B2185" w14:textId="18ABC12B" w:rsidR="00CD0180" w:rsidRDefault="00CD01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 4</w:t>
            </w:r>
          </w:p>
        </w:tc>
        <w:tc>
          <w:tcPr>
            <w:tcW w:w="4500" w:type="dxa"/>
          </w:tcPr>
          <w:p w14:paraId="5611BD83" w14:textId="50637A49" w:rsidR="00CD0180" w:rsidRDefault="00CD018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 item generation (Buttons)</w:t>
            </w:r>
          </w:p>
        </w:tc>
        <w:tc>
          <w:tcPr>
            <w:tcW w:w="810" w:type="dxa"/>
          </w:tcPr>
          <w:p w14:paraId="01A02E66" w14:textId="5C136EB0" w:rsidR="00CD0180" w:rsidRDefault="004273E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7920B06E" w14:textId="1BD32583" w:rsidR="00CD0180" w:rsidRDefault="00710F10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Dynamically create buttons on the form based on menu items received. Reverse engineer how buttons and their events are created.</w:t>
            </w:r>
          </w:p>
        </w:tc>
      </w:tr>
    </w:tbl>
    <w:p w14:paraId="30D51BD9" w14:textId="77777777" w:rsidR="00224B34" w:rsidRDefault="00224B34" w:rsidP="00224B34"/>
    <w:p w14:paraId="7A9A10E5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724F8F0E" w14:textId="77777777">
        <w:tc>
          <w:tcPr>
            <w:tcW w:w="9468" w:type="dxa"/>
            <w:gridSpan w:val="3"/>
            <w:shd w:val="clear" w:color="auto" w:fill="E0E0E0"/>
          </w:tcPr>
          <w:p w14:paraId="038722D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7F0A651E" w14:textId="77777777">
        <w:tc>
          <w:tcPr>
            <w:tcW w:w="1728" w:type="dxa"/>
            <w:shd w:val="clear" w:color="auto" w:fill="E0E0E0"/>
          </w:tcPr>
          <w:p w14:paraId="712FF1D6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75D925B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(hrs)</w:t>
            </w:r>
          </w:p>
        </w:tc>
        <w:tc>
          <w:tcPr>
            <w:tcW w:w="5940" w:type="dxa"/>
            <w:shd w:val="clear" w:color="auto" w:fill="E0E0E0"/>
          </w:tcPr>
          <w:p w14:paraId="3BC4916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42E680BF" w14:textId="77777777">
        <w:tc>
          <w:tcPr>
            <w:tcW w:w="1728" w:type="dxa"/>
          </w:tcPr>
          <w:p w14:paraId="4CD62E27" w14:textId="2D337CD7" w:rsidR="00BD3B13" w:rsidRPr="0052507A" w:rsidRDefault="00710F1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Dustin</w:t>
            </w:r>
          </w:p>
        </w:tc>
        <w:tc>
          <w:tcPr>
            <w:tcW w:w="1800" w:type="dxa"/>
          </w:tcPr>
          <w:p w14:paraId="4FB56A8E" w14:textId="2030B2D3" w:rsidR="00BD3B13" w:rsidRPr="0052507A" w:rsidRDefault="00D378B2" w:rsidP="0023770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14</w:t>
            </w:r>
          </w:p>
        </w:tc>
        <w:tc>
          <w:tcPr>
            <w:tcW w:w="5940" w:type="dxa"/>
          </w:tcPr>
          <w:p w14:paraId="5FC27A9B" w14:textId="68C2DDF0" w:rsidR="005370A6" w:rsidRPr="0052507A" w:rsidRDefault="005370A6" w:rsidP="00790343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 </w:t>
            </w:r>
            <w:r w:rsidR="00790343">
              <w:rPr>
                <w:rFonts w:ascii="Calibri" w:hAnsi="Calibri"/>
                <w:i/>
                <w:color w:val="0000FF"/>
              </w:rPr>
              <w:t xml:space="preserve">Spike 3, A1, </w:t>
            </w:r>
            <w:r w:rsidR="007804FC">
              <w:rPr>
                <w:rFonts w:ascii="Calibri" w:hAnsi="Calibri"/>
                <w:i/>
                <w:color w:val="0000FF"/>
              </w:rPr>
              <w:t xml:space="preserve">C5, </w:t>
            </w:r>
          </w:p>
        </w:tc>
      </w:tr>
      <w:tr w:rsidR="005370A6" w:rsidRPr="0052507A" w14:paraId="0A51A5B8" w14:textId="77777777">
        <w:tc>
          <w:tcPr>
            <w:tcW w:w="1728" w:type="dxa"/>
          </w:tcPr>
          <w:p w14:paraId="1FE60391" w14:textId="16108150" w:rsidR="005370A6" w:rsidRPr="0052507A" w:rsidRDefault="00710F10" w:rsidP="005370A6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</w:t>
            </w:r>
          </w:p>
        </w:tc>
        <w:tc>
          <w:tcPr>
            <w:tcW w:w="1800" w:type="dxa"/>
          </w:tcPr>
          <w:p w14:paraId="5623A5E5" w14:textId="7AC0C927" w:rsidR="005370A6" w:rsidRPr="0052507A" w:rsidRDefault="00D378B2" w:rsidP="005370A6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13</w:t>
            </w:r>
          </w:p>
        </w:tc>
        <w:tc>
          <w:tcPr>
            <w:tcW w:w="5940" w:type="dxa"/>
          </w:tcPr>
          <w:p w14:paraId="30A02253" w14:textId="143627DE" w:rsidR="005370A6" w:rsidRPr="005370A6" w:rsidRDefault="00790343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 xml:space="preserve">Spike 3, A1, </w:t>
            </w:r>
            <w:r w:rsidR="006F25C4">
              <w:rPr>
                <w:rFonts w:ascii="Calibri" w:hAnsi="Calibri"/>
                <w:i/>
                <w:color w:val="0000FF"/>
                <w:szCs w:val="28"/>
              </w:rPr>
              <w:t>A4</w:t>
            </w:r>
          </w:p>
        </w:tc>
      </w:tr>
      <w:tr w:rsidR="00BD3B13" w:rsidRPr="0052507A" w14:paraId="553631DF" w14:textId="77777777">
        <w:tc>
          <w:tcPr>
            <w:tcW w:w="1728" w:type="dxa"/>
          </w:tcPr>
          <w:p w14:paraId="794F35F8" w14:textId="37CD84D6" w:rsidR="00BD3B13" w:rsidRPr="0052507A" w:rsidRDefault="00710F1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Spencer</w:t>
            </w:r>
          </w:p>
        </w:tc>
        <w:tc>
          <w:tcPr>
            <w:tcW w:w="1800" w:type="dxa"/>
          </w:tcPr>
          <w:p w14:paraId="6ED658C9" w14:textId="294D302C" w:rsidR="00BD3B13" w:rsidRPr="00D378B2" w:rsidRDefault="00D378B2" w:rsidP="00DE7617">
            <w:pPr>
              <w:rPr>
                <w:rFonts w:ascii="Calibri" w:hAnsi="Calibri"/>
                <w:color w:val="0000FF"/>
                <w:szCs w:val="28"/>
              </w:rPr>
            </w:pPr>
            <w:r w:rsidRPr="00D378B2">
              <w:rPr>
                <w:rFonts w:ascii="Calibri" w:hAnsi="Calibri"/>
                <w:color w:val="0000FF"/>
                <w:szCs w:val="28"/>
              </w:rPr>
              <w:t>15</w:t>
            </w:r>
          </w:p>
        </w:tc>
        <w:tc>
          <w:tcPr>
            <w:tcW w:w="5940" w:type="dxa"/>
          </w:tcPr>
          <w:p w14:paraId="4D29BCA0" w14:textId="2CC9A732" w:rsidR="005370A6" w:rsidRPr="0052507A" w:rsidRDefault="00790343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 xml:space="preserve">Spike 4, A1, C5, </w:t>
            </w:r>
          </w:p>
        </w:tc>
      </w:tr>
      <w:tr w:rsidR="00BD3B13" w:rsidRPr="0052507A" w14:paraId="4AE9D98A" w14:textId="77777777">
        <w:tc>
          <w:tcPr>
            <w:tcW w:w="1728" w:type="dxa"/>
          </w:tcPr>
          <w:p w14:paraId="1B24197F" w14:textId="40D7B0EC" w:rsidR="00BD3B13" w:rsidRPr="0052507A" w:rsidRDefault="00710F1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Logan</w:t>
            </w:r>
          </w:p>
        </w:tc>
        <w:tc>
          <w:tcPr>
            <w:tcW w:w="1800" w:type="dxa"/>
          </w:tcPr>
          <w:p w14:paraId="52F2DCAD" w14:textId="257E4281" w:rsidR="00BD3B13" w:rsidRPr="0052507A" w:rsidRDefault="00D378B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11</w:t>
            </w:r>
          </w:p>
        </w:tc>
        <w:tc>
          <w:tcPr>
            <w:tcW w:w="5940" w:type="dxa"/>
          </w:tcPr>
          <w:p w14:paraId="4A08B3E3" w14:textId="5656915E" w:rsidR="00BD3B13" w:rsidRPr="0052507A" w:rsidRDefault="006F25C4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A4</w:t>
            </w:r>
            <w:r w:rsidR="00790343">
              <w:rPr>
                <w:rFonts w:ascii="Calibri" w:hAnsi="Calibri"/>
                <w:i/>
                <w:color w:val="0000FF"/>
                <w:szCs w:val="28"/>
              </w:rPr>
              <w:t xml:space="preserve">, </w:t>
            </w:r>
            <w:r w:rsidR="004273EF">
              <w:rPr>
                <w:rFonts w:ascii="Calibri" w:hAnsi="Calibri"/>
                <w:i/>
                <w:color w:val="0000FF"/>
                <w:szCs w:val="28"/>
              </w:rPr>
              <w:t>C7</w:t>
            </w:r>
          </w:p>
        </w:tc>
      </w:tr>
      <w:tr w:rsidR="005370A6" w:rsidRPr="0052507A" w14:paraId="3072622E" w14:textId="77777777">
        <w:tc>
          <w:tcPr>
            <w:tcW w:w="1728" w:type="dxa"/>
          </w:tcPr>
          <w:p w14:paraId="127026CE" w14:textId="65247EEF" w:rsidR="005370A6" w:rsidRDefault="00710F10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Dan</w:t>
            </w:r>
          </w:p>
        </w:tc>
        <w:tc>
          <w:tcPr>
            <w:tcW w:w="1800" w:type="dxa"/>
          </w:tcPr>
          <w:p w14:paraId="738D5A8A" w14:textId="5EDF3D74" w:rsidR="005370A6" w:rsidRDefault="00D378B2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11</w:t>
            </w:r>
          </w:p>
        </w:tc>
        <w:tc>
          <w:tcPr>
            <w:tcW w:w="5940" w:type="dxa"/>
          </w:tcPr>
          <w:p w14:paraId="10D758B2" w14:textId="7A621779" w:rsidR="005370A6" w:rsidRDefault="006F25C4" w:rsidP="005370A6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A4</w:t>
            </w:r>
            <w:r w:rsidR="00790343">
              <w:rPr>
                <w:rFonts w:ascii="Calibri" w:hAnsi="Calibri"/>
                <w:i/>
                <w:color w:val="0000FF"/>
                <w:szCs w:val="28"/>
              </w:rPr>
              <w:t xml:space="preserve">, </w:t>
            </w:r>
            <w:r w:rsidR="004273EF">
              <w:rPr>
                <w:rFonts w:ascii="Calibri" w:hAnsi="Calibri"/>
                <w:i/>
                <w:color w:val="0000FF"/>
                <w:szCs w:val="28"/>
              </w:rPr>
              <w:t>C7</w:t>
            </w:r>
          </w:p>
        </w:tc>
      </w:tr>
      <w:tr w:rsidR="005370A6" w:rsidRPr="00614312" w14:paraId="74A6D071" w14:textId="77777777">
        <w:tc>
          <w:tcPr>
            <w:tcW w:w="1728" w:type="dxa"/>
          </w:tcPr>
          <w:p w14:paraId="084B6751" w14:textId="77777777" w:rsidR="005370A6" w:rsidRPr="00614312" w:rsidRDefault="005370A6" w:rsidP="005370A6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FC73C48" w14:textId="624F2231" w:rsidR="005370A6" w:rsidRPr="00614312" w:rsidRDefault="005370A6" w:rsidP="005370A6">
            <w:pPr>
              <w:rPr>
                <w:rFonts w:ascii="Calibri" w:hAnsi="Calibri"/>
                <w:b/>
                <w:i/>
                <w:color w:val="0000FF"/>
              </w:rPr>
            </w:pPr>
          </w:p>
        </w:tc>
        <w:tc>
          <w:tcPr>
            <w:tcW w:w="5940" w:type="dxa"/>
          </w:tcPr>
          <w:p w14:paraId="2960764A" w14:textId="77777777" w:rsidR="005370A6" w:rsidRPr="0052507A" w:rsidRDefault="005370A6" w:rsidP="005370A6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3E977DE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7740"/>
      </w:tblGrid>
      <w:tr w:rsidR="00C52F9C" w:rsidRPr="00614312" w14:paraId="4948E1BF" w14:textId="77777777" w:rsidTr="00237704">
        <w:tc>
          <w:tcPr>
            <w:tcW w:w="10160" w:type="dxa"/>
            <w:gridSpan w:val="2"/>
            <w:shd w:val="clear" w:color="auto" w:fill="E0E0E0"/>
          </w:tcPr>
          <w:p w14:paraId="54C5F4B0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7FAEA33B" w14:textId="77777777" w:rsidTr="00237704">
        <w:tc>
          <w:tcPr>
            <w:tcW w:w="2420" w:type="dxa"/>
            <w:shd w:val="clear" w:color="auto" w:fill="E0E0E0"/>
          </w:tcPr>
          <w:p w14:paraId="0C0946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5AD38553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6E799A" w14:textId="77777777" w:rsidTr="00237704">
        <w:tc>
          <w:tcPr>
            <w:tcW w:w="2420" w:type="dxa"/>
          </w:tcPr>
          <w:p w14:paraId="69B905B8" w14:textId="01E6A049" w:rsidR="00C52F9C" w:rsidRPr="0052507A" w:rsidRDefault="00C52F9C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Group</w:t>
            </w:r>
            <w:r w:rsidR="005370A6">
              <w:rPr>
                <w:rFonts w:ascii="Calibri" w:hAnsi="Calibri"/>
                <w:i/>
                <w:color w:val="0000FF"/>
              </w:rPr>
              <w:t>B4</w:t>
            </w:r>
            <w:r>
              <w:rPr>
                <w:rFonts w:ascii="Calibri" w:hAnsi="Calibri"/>
                <w:i/>
                <w:color w:val="0000FF"/>
              </w:rPr>
              <w:t>StoryBook</w:t>
            </w:r>
          </w:p>
        </w:tc>
        <w:tc>
          <w:tcPr>
            <w:tcW w:w="7740" w:type="dxa"/>
          </w:tcPr>
          <w:p w14:paraId="261994CE" w14:textId="70A0D089" w:rsidR="00092BBF" w:rsidRPr="0052507A" w:rsidRDefault="003E52FA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Modified stories based on changing of ideas.</w:t>
            </w:r>
          </w:p>
        </w:tc>
      </w:tr>
      <w:tr w:rsidR="00C52F9C" w:rsidRPr="0052507A" w14:paraId="210F34CF" w14:textId="77777777" w:rsidTr="00237704">
        <w:tc>
          <w:tcPr>
            <w:tcW w:w="2420" w:type="dxa"/>
          </w:tcPr>
          <w:p w14:paraId="2F3BEFD3" w14:textId="0966CEF6" w:rsidR="00C52F9C" w:rsidRPr="0052507A" w:rsidRDefault="003E52FA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Release1</w:t>
            </w:r>
            <w:r w:rsidR="00237704">
              <w:rPr>
                <w:rFonts w:ascii="Calibri" w:hAnsi="Calibri"/>
                <w:i/>
                <w:color w:val="0000FF"/>
              </w:rPr>
              <w:t>ClassDiagram</w:t>
            </w:r>
          </w:p>
        </w:tc>
        <w:tc>
          <w:tcPr>
            <w:tcW w:w="7740" w:type="dxa"/>
          </w:tcPr>
          <w:p w14:paraId="371AFAAB" w14:textId="46DCE8FC" w:rsidR="00C52F9C" w:rsidRPr="0052507A" w:rsidRDefault="003E52FA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Updated the Design Level Class Diagram</w:t>
            </w:r>
            <w:r w:rsidR="00237704">
              <w:rPr>
                <w:rFonts w:ascii="Calibri" w:hAnsi="Calibri"/>
                <w:i/>
                <w:color w:val="0000FF"/>
              </w:rPr>
              <w:t xml:space="preserve"> </w:t>
            </w:r>
          </w:p>
        </w:tc>
      </w:tr>
    </w:tbl>
    <w:p w14:paraId="4EFD5797" w14:textId="77777777" w:rsidR="0047775A" w:rsidRDefault="0047775A" w:rsidP="0047775A"/>
    <w:p w14:paraId="68160D86" w14:textId="77777777" w:rsidR="0047775A" w:rsidRDefault="00157554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Plan for Next Release</w:t>
      </w:r>
    </w:p>
    <w:p w14:paraId="3111CD6F" w14:textId="77777777" w:rsidR="00F748F2" w:rsidRPr="00F748F2" w:rsidRDefault="00F748F2" w:rsidP="00F748F2">
      <w:pPr>
        <w:keepNext/>
      </w:pPr>
    </w:p>
    <w:p w14:paraId="1302E98D" w14:textId="398FEEB5" w:rsidR="0047775A" w:rsidRDefault="0047775A" w:rsidP="00157554">
      <w:pPr>
        <w:pStyle w:val="Heading8"/>
      </w:pPr>
      <w:r>
        <w:t xml:space="preserve"> </w:t>
      </w:r>
      <w:r w:rsidR="005A0490">
        <w:rPr>
          <w:rFonts w:ascii="Calibri" w:hAnsi="Calibri"/>
          <w:color w:val="0000FF"/>
        </w:rPr>
        <w:t>Implement a functioning cart where items can be added, removed, and changed. Add functionality for admins to add, remove, and edit items on the menu.</w:t>
      </w:r>
    </w:p>
    <w:p w14:paraId="71C691F9" w14:textId="77777777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47775A" w:rsidRPr="00614312" w14:paraId="0F2E4625" w14:textId="77777777">
        <w:tc>
          <w:tcPr>
            <w:tcW w:w="9468" w:type="dxa"/>
            <w:gridSpan w:val="4"/>
            <w:shd w:val="clear" w:color="auto" w:fill="E0E0E0"/>
          </w:tcPr>
          <w:p w14:paraId="69DAEFCC" w14:textId="77777777" w:rsidR="0047775A" w:rsidRDefault="0047775A" w:rsidP="00157554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planned for </w:t>
            </w:r>
            <w:r w:rsidR="00157554">
              <w:rPr>
                <w:rFonts w:ascii="Calibri" w:hAnsi="Calibri"/>
                <w:b/>
              </w:rPr>
              <w:t>upcoming</w:t>
            </w:r>
            <w:r>
              <w:rPr>
                <w:rFonts w:ascii="Calibri" w:hAnsi="Calibri"/>
                <w:b/>
              </w:rPr>
              <w:t xml:space="preserve"> release</w:t>
            </w:r>
          </w:p>
        </w:tc>
      </w:tr>
      <w:tr w:rsidR="0047775A" w:rsidRPr="00614312" w14:paraId="723310BF" w14:textId="77777777">
        <w:tc>
          <w:tcPr>
            <w:tcW w:w="1008" w:type="dxa"/>
            <w:shd w:val="clear" w:color="auto" w:fill="E0E0E0"/>
          </w:tcPr>
          <w:p w14:paraId="7D45B588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7652162B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462961E3" w14:textId="77777777" w:rsidR="0047775A" w:rsidRDefault="00157554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Est. Hours</w:t>
            </w:r>
          </w:p>
        </w:tc>
        <w:tc>
          <w:tcPr>
            <w:tcW w:w="3150" w:type="dxa"/>
            <w:shd w:val="clear" w:color="auto" w:fill="E0E0E0"/>
          </w:tcPr>
          <w:p w14:paraId="3C9D1B74" w14:textId="77777777" w:rsidR="0047775A" w:rsidRPr="00614312" w:rsidRDefault="0047775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47775A" w:rsidRPr="0039796D" w14:paraId="0E5BA31E" w14:textId="77777777">
        <w:tc>
          <w:tcPr>
            <w:tcW w:w="1008" w:type="dxa"/>
          </w:tcPr>
          <w:p w14:paraId="2C1666E6" w14:textId="2B5BC539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C5</w:t>
            </w:r>
          </w:p>
        </w:tc>
        <w:tc>
          <w:tcPr>
            <w:tcW w:w="4500" w:type="dxa"/>
          </w:tcPr>
          <w:p w14:paraId="7276549A" w14:textId="001D2D78" w:rsidR="0047775A" w:rsidRPr="0039796D" w:rsidRDefault="006F25C4" w:rsidP="006F25C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Modify items in cart summary</w:t>
            </w:r>
          </w:p>
        </w:tc>
        <w:tc>
          <w:tcPr>
            <w:tcW w:w="810" w:type="dxa"/>
          </w:tcPr>
          <w:p w14:paraId="409889FD" w14:textId="48114B04" w:rsidR="0047775A" w:rsidRPr="0039796D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</w:p>
        </w:tc>
        <w:tc>
          <w:tcPr>
            <w:tcW w:w="3150" w:type="dxa"/>
          </w:tcPr>
          <w:p w14:paraId="36F27412" w14:textId="49E4301B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Get selected item, load corresponding group boxes and check selected options. Allow for override.</w:t>
            </w:r>
          </w:p>
        </w:tc>
      </w:tr>
      <w:tr w:rsidR="0047775A" w:rsidRPr="0039796D" w14:paraId="71FF385D" w14:textId="77777777">
        <w:tc>
          <w:tcPr>
            <w:tcW w:w="1008" w:type="dxa"/>
          </w:tcPr>
          <w:p w14:paraId="6C8D81CC" w14:textId="1AC7DFA4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C7</w:t>
            </w:r>
          </w:p>
        </w:tc>
        <w:tc>
          <w:tcPr>
            <w:tcW w:w="4500" w:type="dxa"/>
          </w:tcPr>
          <w:p w14:paraId="0BB96F64" w14:textId="163A6015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feedback form</w:t>
            </w:r>
          </w:p>
        </w:tc>
        <w:tc>
          <w:tcPr>
            <w:tcW w:w="810" w:type="dxa"/>
          </w:tcPr>
          <w:p w14:paraId="63F3019A" w14:textId="658ADF51" w:rsidR="0047775A" w:rsidRPr="0039796D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4</w:t>
            </w:r>
          </w:p>
        </w:tc>
        <w:tc>
          <w:tcPr>
            <w:tcW w:w="3150" w:type="dxa"/>
          </w:tcPr>
          <w:p w14:paraId="7C916C93" w14:textId="389D12DA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Create feedback form for feedback class.</w:t>
            </w:r>
          </w:p>
        </w:tc>
      </w:tr>
      <w:tr w:rsidR="0047775A" w:rsidRPr="0039796D" w14:paraId="48AF532E" w14:textId="77777777">
        <w:tc>
          <w:tcPr>
            <w:tcW w:w="1008" w:type="dxa"/>
          </w:tcPr>
          <w:p w14:paraId="67223674" w14:textId="30E59814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A1</w:t>
            </w:r>
          </w:p>
        </w:tc>
        <w:tc>
          <w:tcPr>
            <w:tcW w:w="4500" w:type="dxa"/>
          </w:tcPr>
          <w:p w14:paraId="268FE4EC" w14:textId="174B3010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Update order</w:t>
            </w:r>
          </w:p>
        </w:tc>
        <w:tc>
          <w:tcPr>
            <w:tcW w:w="810" w:type="dxa"/>
          </w:tcPr>
          <w:p w14:paraId="794DF0F8" w14:textId="4411FBDD" w:rsidR="0047775A" w:rsidRPr="0039796D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</w:t>
            </w:r>
          </w:p>
        </w:tc>
        <w:tc>
          <w:tcPr>
            <w:tcW w:w="3150" w:type="dxa"/>
          </w:tcPr>
          <w:p w14:paraId="3E2265FC" w14:textId="6B2EFD67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Utilize the order data.</w:t>
            </w:r>
          </w:p>
        </w:tc>
      </w:tr>
      <w:tr w:rsidR="0047775A" w:rsidRPr="0039796D" w14:paraId="6912F4AB" w14:textId="77777777">
        <w:tc>
          <w:tcPr>
            <w:tcW w:w="1008" w:type="dxa"/>
          </w:tcPr>
          <w:p w14:paraId="0916F55D" w14:textId="6417DD22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C13</w:t>
            </w:r>
          </w:p>
        </w:tc>
        <w:tc>
          <w:tcPr>
            <w:tcW w:w="4500" w:type="dxa"/>
          </w:tcPr>
          <w:p w14:paraId="50CFA89B" w14:textId="3AE821CB" w:rsidR="0047775A" w:rsidRPr="0039796D" w:rsidRDefault="006F25C4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Receipt interface</w:t>
            </w:r>
          </w:p>
        </w:tc>
        <w:tc>
          <w:tcPr>
            <w:tcW w:w="810" w:type="dxa"/>
          </w:tcPr>
          <w:p w14:paraId="49842883" w14:textId="59307EDE" w:rsidR="0047775A" w:rsidRPr="0039796D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</w:p>
        </w:tc>
        <w:tc>
          <w:tcPr>
            <w:tcW w:w="3150" w:type="dxa"/>
          </w:tcPr>
          <w:p w14:paraId="6E12FA23" w14:textId="063D2330" w:rsidR="0047775A" w:rsidRPr="0039796D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Create form for checkout. This includes tax, tip, total</w:t>
            </w:r>
            <w:r w:rsidR="005A50C0">
              <w:rPr>
                <w:rFonts w:ascii="Calibri" w:hAnsi="Calibri"/>
                <w:i/>
                <w:color w:val="0000FF"/>
              </w:rPr>
              <w:t>,</w:t>
            </w:r>
            <w:r>
              <w:rPr>
                <w:rFonts w:ascii="Calibri" w:hAnsi="Calibri"/>
                <w:i/>
                <w:color w:val="0000FF"/>
              </w:rPr>
              <w:t xml:space="preserve"> and payment method.</w:t>
            </w:r>
          </w:p>
        </w:tc>
      </w:tr>
      <w:tr w:rsidR="00867F47" w:rsidRPr="0039796D" w14:paraId="3DD25993" w14:textId="77777777">
        <w:tc>
          <w:tcPr>
            <w:tcW w:w="1008" w:type="dxa"/>
          </w:tcPr>
          <w:p w14:paraId="174129F4" w14:textId="12164160" w:rsidR="00867F47" w:rsidRPr="0039796D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C12</w:t>
            </w:r>
          </w:p>
        </w:tc>
        <w:tc>
          <w:tcPr>
            <w:tcW w:w="4500" w:type="dxa"/>
          </w:tcPr>
          <w:p w14:paraId="39F32359" w14:textId="4054A3F5" w:rsidR="00867F47" w:rsidRPr="0039796D" w:rsidRDefault="001D573D" w:rsidP="001D573D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Clean order interface with proper divisions of menu item types.</w:t>
            </w:r>
          </w:p>
        </w:tc>
        <w:tc>
          <w:tcPr>
            <w:tcW w:w="810" w:type="dxa"/>
          </w:tcPr>
          <w:p w14:paraId="3F9FDF87" w14:textId="518D19EE" w:rsidR="00867F47" w:rsidRPr="0039796D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</w:t>
            </w:r>
          </w:p>
        </w:tc>
        <w:tc>
          <w:tcPr>
            <w:tcW w:w="3150" w:type="dxa"/>
          </w:tcPr>
          <w:p w14:paraId="734F21D8" w14:textId="0334579C" w:rsidR="00867F47" w:rsidRPr="0039796D" w:rsidRDefault="00867F47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3552D2" w:rsidRPr="0039796D" w14:paraId="7CA16C5D" w14:textId="77777777">
        <w:tc>
          <w:tcPr>
            <w:tcW w:w="1008" w:type="dxa"/>
          </w:tcPr>
          <w:p w14:paraId="12A0332C" w14:textId="1D790D1D" w:rsidR="003552D2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C9</w:t>
            </w:r>
          </w:p>
        </w:tc>
        <w:tc>
          <w:tcPr>
            <w:tcW w:w="4500" w:type="dxa"/>
          </w:tcPr>
          <w:p w14:paraId="26D7D41C" w14:textId="3E5A6611" w:rsidR="003552D2" w:rsidRDefault="001D573D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Menu items need custom options</w:t>
            </w:r>
          </w:p>
        </w:tc>
        <w:tc>
          <w:tcPr>
            <w:tcW w:w="810" w:type="dxa"/>
          </w:tcPr>
          <w:p w14:paraId="40F107B2" w14:textId="386BA4A4" w:rsidR="003552D2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16</w:t>
            </w:r>
          </w:p>
        </w:tc>
        <w:tc>
          <w:tcPr>
            <w:tcW w:w="3150" w:type="dxa"/>
          </w:tcPr>
          <w:p w14:paraId="79C1031D" w14:textId="1D6E5F24" w:rsidR="003552D2" w:rsidRPr="0039796D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When selecting a menu item, show options available for </w:t>
            </w:r>
            <w:r>
              <w:rPr>
                <w:rFonts w:ascii="Calibri" w:hAnsi="Calibri"/>
                <w:i/>
                <w:color w:val="0000FF"/>
              </w:rPr>
              <w:lastRenderedPageBreak/>
              <w:t>that item.</w:t>
            </w:r>
          </w:p>
        </w:tc>
      </w:tr>
      <w:tr w:rsidR="00010DDE" w:rsidRPr="0039796D" w14:paraId="319C12E2" w14:textId="77777777">
        <w:tc>
          <w:tcPr>
            <w:tcW w:w="1008" w:type="dxa"/>
          </w:tcPr>
          <w:p w14:paraId="743C334D" w14:textId="6856F5F3" w:rsidR="00010DDE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lastRenderedPageBreak/>
              <w:t>U1 &amp; U2</w:t>
            </w:r>
          </w:p>
        </w:tc>
        <w:tc>
          <w:tcPr>
            <w:tcW w:w="4500" w:type="dxa"/>
          </w:tcPr>
          <w:p w14:paraId="44890184" w14:textId="10B37629" w:rsidR="00010DDE" w:rsidRDefault="001D573D" w:rsidP="00157554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Log orders in a text file.</w:t>
            </w:r>
          </w:p>
        </w:tc>
        <w:tc>
          <w:tcPr>
            <w:tcW w:w="810" w:type="dxa"/>
          </w:tcPr>
          <w:p w14:paraId="570BF833" w14:textId="6A5AA6CD" w:rsidR="00010DDE" w:rsidRDefault="005A50C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22</w:t>
            </w:r>
          </w:p>
        </w:tc>
        <w:tc>
          <w:tcPr>
            <w:tcW w:w="3150" w:type="dxa"/>
          </w:tcPr>
          <w:p w14:paraId="013D8ECE" w14:textId="5670D1EC" w:rsidR="00010DDE" w:rsidRDefault="001D573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Log orders in a text file.</w:t>
            </w:r>
          </w:p>
        </w:tc>
      </w:tr>
      <w:tr w:rsidR="00010DDE" w:rsidRPr="0039796D" w14:paraId="0671B018" w14:textId="77777777">
        <w:tc>
          <w:tcPr>
            <w:tcW w:w="1008" w:type="dxa"/>
          </w:tcPr>
          <w:p w14:paraId="43394A4C" w14:textId="5DC046E8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</w:p>
        </w:tc>
        <w:tc>
          <w:tcPr>
            <w:tcW w:w="4500" w:type="dxa"/>
          </w:tcPr>
          <w:p w14:paraId="07E430E9" w14:textId="47C2A870" w:rsidR="00010DDE" w:rsidRDefault="00010DDE" w:rsidP="00157554">
            <w:pPr>
              <w:rPr>
                <w:rFonts w:ascii="Calibri" w:hAnsi="Calibri"/>
                <w:i/>
                <w:color w:val="0000FF"/>
              </w:rPr>
            </w:pPr>
          </w:p>
        </w:tc>
        <w:tc>
          <w:tcPr>
            <w:tcW w:w="810" w:type="dxa"/>
          </w:tcPr>
          <w:p w14:paraId="58351251" w14:textId="6EDF0387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</w:p>
        </w:tc>
        <w:tc>
          <w:tcPr>
            <w:tcW w:w="3150" w:type="dxa"/>
          </w:tcPr>
          <w:p w14:paraId="070C85B2" w14:textId="57587B5D" w:rsidR="00010DDE" w:rsidRDefault="00010DDE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867F47" w:rsidRPr="00614312" w14:paraId="2AC6A93B" w14:textId="77777777">
        <w:tc>
          <w:tcPr>
            <w:tcW w:w="1008" w:type="dxa"/>
          </w:tcPr>
          <w:p w14:paraId="49C32ADA" w14:textId="77777777" w:rsidR="00867F47" w:rsidRDefault="00867F47" w:rsidP="00DE7617">
            <w:pPr>
              <w:rPr>
                <w:rFonts w:ascii="Calibri" w:hAnsi="Calibri"/>
                <w:i/>
              </w:rPr>
            </w:pPr>
          </w:p>
        </w:tc>
        <w:tc>
          <w:tcPr>
            <w:tcW w:w="4500" w:type="dxa"/>
          </w:tcPr>
          <w:p w14:paraId="5F4FCDDA" w14:textId="77777777" w:rsidR="00867F47" w:rsidRDefault="00867F47" w:rsidP="00867F47">
            <w:pPr>
              <w:jc w:val="right"/>
              <w:rPr>
                <w:rFonts w:ascii="Calibri" w:hAnsi="Calibri"/>
                <w:i/>
              </w:rPr>
            </w:pPr>
          </w:p>
        </w:tc>
        <w:tc>
          <w:tcPr>
            <w:tcW w:w="810" w:type="dxa"/>
          </w:tcPr>
          <w:p w14:paraId="13990A2D" w14:textId="3341F8D9" w:rsidR="00867F47" w:rsidRPr="0039796D" w:rsidRDefault="00D07A98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78</w:t>
            </w:r>
          </w:p>
        </w:tc>
        <w:tc>
          <w:tcPr>
            <w:tcW w:w="3150" w:type="dxa"/>
          </w:tcPr>
          <w:p w14:paraId="71281BFD" w14:textId="77777777" w:rsidR="00867F47" w:rsidRPr="0039796D" w:rsidRDefault="00867F47" w:rsidP="00DE7617">
            <w:pPr>
              <w:rPr>
                <w:rFonts w:ascii="Calibri" w:hAnsi="Calibri"/>
              </w:rPr>
            </w:pPr>
            <w:r w:rsidRPr="0039796D">
              <w:rPr>
                <w:rFonts w:ascii="Calibri" w:hAnsi="Calibri"/>
              </w:rPr>
              <w:t>Total</w:t>
            </w:r>
          </w:p>
        </w:tc>
      </w:tr>
    </w:tbl>
    <w:p w14:paraId="2256FAB3" w14:textId="77777777" w:rsidR="0047775A" w:rsidRDefault="0047775A" w:rsidP="0047775A"/>
    <w:p w14:paraId="7DDC7CB1" w14:textId="77777777" w:rsidR="0047775A" w:rsidRPr="00224B34" w:rsidRDefault="0047775A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557"/>
        <w:gridCol w:w="4923"/>
        <w:gridCol w:w="1260"/>
      </w:tblGrid>
      <w:tr w:rsidR="0047775A" w:rsidRPr="00614312" w14:paraId="7146106C" w14:textId="77777777">
        <w:tc>
          <w:tcPr>
            <w:tcW w:w="9468" w:type="dxa"/>
            <w:gridSpan w:val="4"/>
            <w:shd w:val="clear" w:color="auto" w:fill="E0E0E0"/>
          </w:tcPr>
          <w:p w14:paraId="0EA88013" w14:textId="77777777" w:rsidR="0047775A" w:rsidRDefault="007D1652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Assignments</w:t>
            </w:r>
          </w:p>
        </w:tc>
      </w:tr>
      <w:tr w:rsidR="007D1652" w:rsidRPr="00614312" w14:paraId="040CDED2" w14:textId="77777777">
        <w:tc>
          <w:tcPr>
            <w:tcW w:w="1728" w:type="dxa"/>
            <w:shd w:val="clear" w:color="auto" w:fill="E0E0E0"/>
          </w:tcPr>
          <w:p w14:paraId="27F0EFEE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6480" w:type="dxa"/>
            <w:gridSpan w:val="2"/>
            <w:shd w:val="clear" w:color="auto" w:fill="E0E0E0"/>
          </w:tcPr>
          <w:p w14:paraId="61313821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  <w:tc>
          <w:tcPr>
            <w:tcW w:w="1260" w:type="dxa"/>
            <w:shd w:val="clear" w:color="auto" w:fill="E0E0E0"/>
          </w:tcPr>
          <w:p w14:paraId="38432C72" w14:textId="77777777" w:rsidR="007D1652" w:rsidRPr="00614312" w:rsidRDefault="007D1652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Tot. Hrs.</w:t>
            </w:r>
          </w:p>
        </w:tc>
      </w:tr>
      <w:tr w:rsidR="007D1652" w:rsidRPr="0052507A" w14:paraId="7D3A8399" w14:textId="77777777">
        <w:tc>
          <w:tcPr>
            <w:tcW w:w="1728" w:type="dxa"/>
          </w:tcPr>
          <w:p w14:paraId="7CCCC3C0" w14:textId="477DEE9F" w:rsidR="007D1652" w:rsidRPr="0052507A" w:rsidRDefault="0079034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Dustin</w:t>
            </w:r>
          </w:p>
        </w:tc>
        <w:tc>
          <w:tcPr>
            <w:tcW w:w="1557" w:type="dxa"/>
          </w:tcPr>
          <w:p w14:paraId="567E960F" w14:textId="09B96677" w:rsidR="007D1652" w:rsidRPr="0052507A" w:rsidRDefault="00724C80" w:rsidP="00724C80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 xml:space="preserve">A1, C9, U1 </w:t>
            </w:r>
          </w:p>
        </w:tc>
        <w:tc>
          <w:tcPr>
            <w:tcW w:w="4923" w:type="dxa"/>
          </w:tcPr>
          <w:p w14:paraId="514F9A49" w14:textId="433928FB" w:rsidR="007D1652" w:rsidRPr="0052507A" w:rsidRDefault="007D1652" w:rsidP="00DE7617">
            <w:pPr>
              <w:rPr>
                <w:rFonts w:ascii="Calibri" w:hAnsi="Calibri"/>
                <w:i/>
                <w:color w:val="0000FF"/>
              </w:rPr>
            </w:pPr>
          </w:p>
        </w:tc>
        <w:tc>
          <w:tcPr>
            <w:tcW w:w="1260" w:type="dxa"/>
          </w:tcPr>
          <w:p w14:paraId="75DEBE61" w14:textId="070E66A6" w:rsidR="007D1652" w:rsidRPr="0052507A" w:rsidRDefault="00724C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16</w:t>
            </w:r>
          </w:p>
        </w:tc>
      </w:tr>
      <w:tr w:rsidR="007D1652" w:rsidRPr="0052507A" w14:paraId="5887990C" w14:textId="77777777">
        <w:tc>
          <w:tcPr>
            <w:tcW w:w="1728" w:type="dxa"/>
          </w:tcPr>
          <w:p w14:paraId="48D7883B" w14:textId="30BD1F27" w:rsidR="007D1652" w:rsidRPr="0052507A" w:rsidRDefault="0079034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</w:t>
            </w:r>
          </w:p>
        </w:tc>
        <w:tc>
          <w:tcPr>
            <w:tcW w:w="1557" w:type="dxa"/>
          </w:tcPr>
          <w:p w14:paraId="0F921ED2" w14:textId="050A1E32" w:rsidR="007D1652" w:rsidRPr="0052507A" w:rsidRDefault="00724C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C13, C7, U2</w:t>
            </w:r>
          </w:p>
        </w:tc>
        <w:tc>
          <w:tcPr>
            <w:tcW w:w="4923" w:type="dxa"/>
          </w:tcPr>
          <w:p w14:paraId="73B51A87" w14:textId="07F0F7D1" w:rsidR="007D1652" w:rsidRPr="0052507A" w:rsidRDefault="007D1652" w:rsidP="00DE7617">
            <w:pPr>
              <w:rPr>
                <w:rFonts w:ascii="Calibri" w:hAnsi="Calibri"/>
                <w:i/>
                <w:color w:val="0000FF"/>
              </w:rPr>
            </w:pPr>
          </w:p>
        </w:tc>
        <w:tc>
          <w:tcPr>
            <w:tcW w:w="1260" w:type="dxa"/>
          </w:tcPr>
          <w:p w14:paraId="05C7AEBF" w14:textId="4ED23189" w:rsidR="007D1652" w:rsidRPr="0052507A" w:rsidRDefault="00724C80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15</w:t>
            </w:r>
          </w:p>
        </w:tc>
      </w:tr>
      <w:tr w:rsidR="007D1652" w:rsidRPr="0052507A" w14:paraId="190481EE" w14:textId="77777777">
        <w:tc>
          <w:tcPr>
            <w:tcW w:w="1728" w:type="dxa"/>
          </w:tcPr>
          <w:p w14:paraId="65073C05" w14:textId="0376AC0A" w:rsidR="007D1652" w:rsidRPr="0052507A" w:rsidRDefault="00790343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Spencer</w:t>
            </w:r>
          </w:p>
        </w:tc>
        <w:tc>
          <w:tcPr>
            <w:tcW w:w="1557" w:type="dxa"/>
          </w:tcPr>
          <w:p w14:paraId="664A3BB6" w14:textId="0FE17590" w:rsidR="007D1652" w:rsidRPr="0052507A" w:rsidRDefault="00724C8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C9, C12, U1</w:t>
            </w:r>
          </w:p>
        </w:tc>
        <w:tc>
          <w:tcPr>
            <w:tcW w:w="4923" w:type="dxa"/>
          </w:tcPr>
          <w:p w14:paraId="14D66965" w14:textId="1D4A5584" w:rsidR="007D1652" w:rsidRPr="0052507A" w:rsidRDefault="007D1652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1260" w:type="dxa"/>
          </w:tcPr>
          <w:p w14:paraId="00961732" w14:textId="70C1AFFA" w:rsidR="007D1652" w:rsidRPr="0052507A" w:rsidRDefault="00724C80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17</w:t>
            </w:r>
          </w:p>
        </w:tc>
      </w:tr>
      <w:tr w:rsidR="007D1652" w:rsidRPr="0052507A" w14:paraId="5CF56D4F" w14:textId="77777777">
        <w:tc>
          <w:tcPr>
            <w:tcW w:w="1728" w:type="dxa"/>
          </w:tcPr>
          <w:p w14:paraId="5CF933BE" w14:textId="46BC3C5B" w:rsidR="007D1652" w:rsidRPr="0052507A" w:rsidRDefault="00790343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Logan</w:t>
            </w:r>
          </w:p>
        </w:tc>
        <w:tc>
          <w:tcPr>
            <w:tcW w:w="1557" w:type="dxa"/>
          </w:tcPr>
          <w:p w14:paraId="266889EC" w14:textId="511AEBAF" w:rsidR="007D1652" w:rsidRPr="0052507A" w:rsidRDefault="00724C8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C7, C9, U1</w:t>
            </w:r>
          </w:p>
        </w:tc>
        <w:tc>
          <w:tcPr>
            <w:tcW w:w="4923" w:type="dxa"/>
          </w:tcPr>
          <w:p w14:paraId="2B521B65" w14:textId="7C6D544F" w:rsidR="007D1652" w:rsidRPr="0052507A" w:rsidRDefault="007D1652" w:rsidP="00710F10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1260" w:type="dxa"/>
          </w:tcPr>
          <w:p w14:paraId="07F1A938" w14:textId="33637E82" w:rsidR="007D1652" w:rsidRPr="0052507A" w:rsidRDefault="00724C8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15</w:t>
            </w:r>
          </w:p>
        </w:tc>
      </w:tr>
      <w:tr w:rsidR="005A0490" w:rsidRPr="0052507A" w14:paraId="791F026C" w14:textId="77777777">
        <w:tc>
          <w:tcPr>
            <w:tcW w:w="1728" w:type="dxa"/>
          </w:tcPr>
          <w:p w14:paraId="2146868E" w14:textId="1F8CD28F" w:rsidR="005A0490" w:rsidRDefault="00790343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Dan</w:t>
            </w:r>
          </w:p>
        </w:tc>
        <w:tc>
          <w:tcPr>
            <w:tcW w:w="1557" w:type="dxa"/>
          </w:tcPr>
          <w:p w14:paraId="29A4A6AA" w14:textId="6F252D93" w:rsidR="005A0490" w:rsidRDefault="00724C8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C13, C7, U2</w:t>
            </w:r>
          </w:p>
        </w:tc>
        <w:tc>
          <w:tcPr>
            <w:tcW w:w="4923" w:type="dxa"/>
          </w:tcPr>
          <w:p w14:paraId="2C9AA0A0" w14:textId="38BD908F" w:rsidR="005A0490" w:rsidRDefault="005A049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1260" w:type="dxa"/>
          </w:tcPr>
          <w:p w14:paraId="4310DDEF" w14:textId="6D4A805A" w:rsidR="005A0490" w:rsidRDefault="00724C80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15</w:t>
            </w:r>
          </w:p>
        </w:tc>
      </w:tr>
      <w:tr w:rsidR="007D1652" w:rsidRPr="00614312" w14:paraId="5256A1C9" w14:textId="77777777">
        <w:tc>
          <w:tcPr>
            <w:tcW w:w="1728" w:type="dxa"/>
          </w:tcPr>
          <w:p w14:paraId="4E6F50BB" w14:textId="77777777" w:rsidR="007D1652" w:rsidRPr="00614312" w:rsidRDefault="007D1652" w:rsidP="00DE7617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557" w:type="dxa"/>
          </w:tcPr>
          <w:p w14:paraId="1F78F864" w14:textId="77777777" w:rsidR="007D1652" w:rsidRPr="00614312" w:rsidRDefault="007D1652" w:rsidP="00867F47">
            <w:pPr>
              <w:rPr>
                <w:rFonts w:ascii="Calibri" w:hAnsi="Calibri"/>
                <w:b/>
                <w:i/>
                <w:color w:val="0000FF"/>
              </w:rPr>
            </w:pPr>
          </w:p>
        </w:tc>
        <w:tc>
          <w:tcPr>
            <w:tcW w:w="4923" w:type="dxa"/>
          </w:tcPr>
          <w:p w14:paraId="7EDDE1BA" w14:textId="77777777" w:rsidR="007D1652" w:rsidRPr="0039796D" w:rsidRDefault="0039796D" w:rsidP="0039796D">
            <w:pPr>
              <w:jc w:val="right"/>
              <w:rPr>
                <w:rFonts w:ascii="Calibri" w:hAnsi="Calibri"/>
                <w:b/>
              </w:rPr>
            </w:pPr>
            <w:r w:rsidRPr="0039796D">
              <w:rPr>
                <w:rFonts w:ascii="Calibri" w:hAnsi="Calibri"/>
                <w:b/>
              </w:rPr>
              <w:t>Total</w:t>
            </w:r>
          </w:p>
        </w:tc>
        <w:tc>
          <w:tcPr>
            <w:tcW w:w="1260" w:type="dxa"/>
          </w:tcPr>
          <w:p w14:paraId="21298EC3" w14:textId="4543B741" w:rsidR="007D1652" w:rsidRPr="0052507A" w:rsidRDefault="00724C80" w:rsidP="00DE7617">
            <w:pPr>
              <w:rPr>
                <w:rFonts w:ascii="Calibri" w:hAnsi="Calibri"/>
                <w:b/>
                <w:color w:val="0000FF"/>
              </w:rPr>
            </w:pPr>
            <w:r>
              <w:rPr>
                <w:rFonts w:ascii="Calibri" w:hAnsi="Calibri"/>
                <w:b/>
                <w:color w:val="0000FF"/>
              </w:rPr>
              <w:t>78</w:t>
            </w:r>
          </w:p>
        </w:tc>
      </w:tr>
    </w:tbl>
    <w:p w14:paraId="608978C7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14EB658E" w14:textId="77777777" w:rsidR="00F748F2" w:rsidRPr="00F748F2" w:rsidRDefault="00F748F2" w:rsidP="00F748F2">
      <w:pPr>
        <w:keepNext/>
      </w:pPr>
    </w:p>
    <w:p w14:paraId="25A3A459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11E4A0C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50767364" w14:textId="77777777">
        <w:tc>
          <w:tcPr>
            <w:tcW w:w="1034" w:type="dxa"/>
            <w:shd w:val="clear" w:color="auto" w:fill="E0E0E0"/>
          </w:tcPr>
          <w:p w14:paraId="0AF9DAB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2E47D30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147790C2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49F9147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739285E5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5727A7A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757056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7D6D51FD" w14:textId="77777777">
        <w:tc>
          <w:tcPr>
            <w:tcW w:w="1034" w:type="dxa"/>
          </w:tcPr>
          <w:p w14:paraId="6B35A7A8" w14:textId="557CCB54" w:rsidR="00FD10C3" w:rsidRPr="00C46C5D" w:rsidRDefault="000E58EE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1</w:t>
            </w:r>
          </w:p>
        </w:tc>
        <w:tc>
          <w:tcPr>
            <w:tcW w:w="1185" w:type="dxa"/>
          </w:tcPr>
          <w:p w14:paraId="046DBA31" w14:textId="78FCAD61" w:rsidR="00FD10C3" w:rsidRPr="00C46C5D" w:rsidRDefault="000E58EE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03/05/18</w:t>
            </w:r>
          </w:p>
        </w:tc>
        <w:tc>
          <w:tcPr>
            <w:tcW w:w="1849" w:type="dxa"/>
          </w:tcPr>
          <w:p w14:paraId="008C9B7C" w14:textId="782EC897" w:rsidR="00FD10C3" w:rsidRPr="00C46C5D" w:rsidRDefault="000E58EE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Release 2</w:t>
            </w:r>
          </w:p>
        </w:tc>
        <w:tc>
          <w:tcPr>
            <w:tcW w:w="1440" w:type="dxa"/>
          </w:tcPr>
          <w:p w14:paraId="2D358192" w14:textId="5821EAE1" w:rsidR="00FD10C3" w:rsidRPr="00C46C5D" w:rsidRDefault="000E58EE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Group</w:t>
            </w:r>
          </w:p>
        </w:tc>
        <w:tc>
          <w:tcPr>
            <w:tcW w:w="4526" w:type="dxa"/>
          </w:tcPr>
          <w:p w14:paraId="5A294C9F" w14:textId="21E119B3" w:rsidR="00FD10C3" w:rsidRPr="00C46C5D" w:rsidRDefault="000E58EE" w:rsidP="00FD10C3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C13 was not completed due to time spent switching to C#. We will plan on completing C13 in the upcoming release 2.</w:t>
            </w:r>
          </w:p>
        </w:tc>
      </w:tr>
    </w:tbl>
    <w:p w14:paraId="1C138822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45A4A4F" w14:textId="77777777" w:rsidR="00FD10C3" w:rsidRPr="00614312" w:rsidRDefault="00FD10C3" w:rsidP="00FD10C3">
      <w:pPr>
        <w:rPr>
          <w:rFonts w:ascii="Calibri" w:hAnsi="Calibri"/>
        </w:rPr>
      </w:pPr>
      <w:bookmarkStart w:id="0" w:name="_GoBack"/>
      <w:bookmarkEnd w:id="0"/>
    </w:p>
    <w:p w14:paraId="06E176E5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Screen Shots</w:t>
      </w:r>
    </w:p>
    <w:p w14:paraId="129AD987" w14:textId="77777777" w:rsidR="00F748F2" w:rsidRPr="00F748F2" w:rsidRDefault="00F748F2" w:rsidP="00F748F2">
      <w:pPr>
        <w:keepNext/>
      </w:pPr>
    </w:p>
    <w:p w14:paraId="7E725A23" w14:textId="47D6410E" w:rsidR="001C5C54" w:rsidRDefault="00C27CF3" w:rsidP="003E52FA">
      <w:p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t>Insert</w:t>
      </w:r>
      <w:r w:rsidR="0039796D" w:rsidRPr="00C46C5D">
        <w:rPr>
          <w:rFonts w:ascii="Calibri" w:hAnsi="Calibri"/>
          <w:i/>
          <w:color w:val="0000FF"/>
        </w:rPr>
        <w:t xml:space="preserve"> s</w:t>
      </w:r>
      <w:r w:rsidR="00FD10C3" w:rsidRPr="00C46C5D">
        <w:rPr>
          <w:rFonts w:ascii="Calibri" w:hAnsi="Calibri"/>
          <w:i/>
          <w:color w:val="0000FF"/>
        </w:rPr>
        <w:t>creen shots of funct</w:t>
      </w:r>
      <w:r w:rsidR="00C46C5D" w:rsidRPr="00C46C5D">
        <w:rPr>
          <w:rFonts w:ascii="Calibri" w:hAnsi="Calibri"/>
          <w:i/>
          <w:color w:val="0000FF"/>
        </w:rPr>
        <w:t xml:space="preserve">ionality added for this release along with </w:t>
      </w:r>
      <w:r w:rsidR="00FD10C3" w:rsidRPr="00C46C5D">
        <w:rPr>
          <w:rFonts w:ascii="Calibri" w:hAnsi="Calibri"/>
          <w:i/>
          <w:color w:val="0000FF"/>
        </w:rPr>
        <w:t>screen shots from spike solutions. Add short descriptions of all screen shots along with a short of list features illustrated by each. The goal is to convince your instructor that you completed the work documented above.</w:t>
      </w:r>
    </w:p>
    <w:p w14:paraId="018AA44F" w14:textId="5F009163" w:rsidR="003E52FA" w:rsidRDefault="003E52FA" w:rsidP="003E52FA">
      <w:pPr>
        <w:rPr>
          <w:rFonts w:ascii="Calibri" w:hAnsi="Calibri"/>
          <w:i/>
          <w:color w:val="0000FF"/>
        </w:rPr>
      </w:pPr>
    </w:p>
    <w:p w14:paraId="33D6662C" w14:textId="53F9FA6D" w:rsidR="003E52FA" w:rsidRPr="003E52FA" w:rsidRDefault="00745DD8" w:rsidP="003E52FA">
      <w:pPr>
        <w:rPr>
          <w:rFonts w:ascii="Calibri" w:hAnsi="Calibri"/>
          <w:i/>
          <w:color w:val="0000FF"/>
        </w:rPr>
      </w:pPr>
      <w:r>
        <w:rPr>
          <w:rFonts w:ascii="Calibri" w:hAnsi="Calibri"/>
          <w:i/>
          <w:color w:val="0000FF"/>
        </w:rPr>
        <w:lastRenderedPageBreak/>
        <w:pict w14:anchorId="30DEF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82.75pt">
            <v:imagedata r:id="rId7" o:title="SC1"/>
          </v:shape>
        </w:pict>
      </w:r>
      <w:r>
        <w:rPr>
          <w:rFonts w:ascii="Calibri" w:hAnsi="Calibri"/>
          <w:i/>
          <w:color w:val="0000FF"/>
        </w:rPr>
        <w:pict w14:anchorId="101BF48D">
          <v:shape id="_x0000_i1026" type="#_x0000_t75" style="width:502.5pt;height:282.75pt">
            <v:imagedata r:id="rId8" o:title="SC2"/>
          </v:shape>
        </w:pict>
      </w:r>
    </w:p>
    <w:sectPr w:rsidR="003E52FA" w:rsidRPr="003E52FA" w:rsidSect="0071463E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23C19" w14:textId="77777777" w:rsidR="000A1306" w:rsidRDefault="000A1306">
      <w:r>
        <w:separator/>
      </w:r>
    </w:p>
  </w:endnote>
  <w:endnote w:type="continuationSeparator" w:id="0">
    <w:p w14:paraId="00EBADE3" w14:textId="77777777" w:rsidR="000A1306" w:rsidRDefault="000A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4581" w14:textId="71BE323E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E58EE">
      <w:rPr>
        <w:rFonts w:ascii="Calibri" w:hAnsi="Calibri"/>
        <w:noProof/>
      </w:rPr>
      <w:t>4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337D8" w14:textId="77777777" w:rsidR="000A1306" w:rsidRDefault="000A1306">
      <w:r>
        <w:separator/>
      </w:r>
    </w:p>
  </w:footnote>
  <w:footnote w:type="continuationSeparator" w:id="0">
    <w:p w14:paraId="6D5D6040" w14:textId="77777777" w:rsidR="000A1306" w:rsidRDefault="000A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B28D8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0F4AB43F" w14:textId="7BCF46EA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EF5702">
      <w:rPr>
        <w:rFonts w:ascii="Calibri" w:hAnsi="Calibri"/>
        <w:b/>
        <w:i/>
        <w:color w:val="0000FF"/>
      </w:rPr>
      <w:t>B4</w:t>
    </w:r>
    <w:r>
      <w:rPr>
        <w:rFonts w:ascii="Calibri" w:hAnsi="Calibri"/>
      </w:rPr>
      <w:t xml:space="preserve">, Release </w:t>
    </w:r>
    <w:r w:rsidR="00CD0180">
      <w:rPr>
        <w:rFonts w:ascii="Calibri" w:hAnsi="Calibri"/>
        <w:b/>
        <w:i/>
        <w:color w:val="0000FF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02A"/>
    <w:rsid w:val="000002D3"/>
    <w:rsid w:val="00010DDE"/>
    <w:rsid w:val="0005274A"/>
    <w:rsid w:val="0008453E"/>
    <w:rsid w:val="00092BBF"/>
    <w:rsid w:val="000A1306"/>
    <w:rsid w:val="000C700C"/>
    <w:rsid w:val="000E58EE"/>
    <w:rsid w:val="00106D5E"/>
    <w:rsid w:val="00121D9D"/>
    <w:rsid w:val="00157554"/>
    <w:rsid w:val="00173638"/>
    <w:rsid w:val="001B4363"/>
    <w:rsid w:val="001C1FDF"/>
    <w:rsid w:val="001C5C54"/>
    <w:rsid w:val="001D573D"/>
    <w:rsid w:val="001D7027"/>
    <w:rsid w:val="001E5E61"/>
    <w:rsid w:val="00224B34"/>
    <w:rsid w:val="00237704"/>
    <w:rsid w:val="002529A6"/>
    <w:rsid w:val="002B5A0F"/>
    <w:rsid w:val="002F550E"/>
    <w:rsid w:val="00301669"/>
    <w:rsid w:val="00304B8B"/>
    <w:rsid w:val="003552D2"/>
    <w:rsid w:val="00365925"/>
    <w:rsid w:val="0039796D"/>
    <w:rsid w:val="003A3B93"/>
    <w:rsid w:val="003C3299"/>
    <w:rsid w:val="003E52FA"/>
    <w:rsid w:val="003F602A"/>
    <w:rsid w:val="004273EF"/>
    <w:rsid w:val="0047775A"/>
    <w:rsid w:val="004D0ACF"/>
    <w:rsid w:val="004D5F66"/>
    <w:rsid w:val="004F4904"/>
    <w:rsid w:val="005008A5"/>
    <w:rsid w:val="0052507A"/>
    <w:rsid w:val="005370A6"/>
    <w:rsid w:val="00547B9B"/>
    <w:rsid w:val="0055085A"/>
    <w:rsid w:val="00553EA1"/>
    <w:rsid w:val="005A0490"/>
    <w:rsid w:val="005A50C0"/>
    <w:rsid w:val="005B4DF0"/>
    <w:rsid w:val="00614312"/>
    <w:rsid w:val="0064366D"/>
    <w:rsid w:val="006D13C1"/>
    <w:rsid w:val="006F25C4"/>
    <w:rsid w:val="00710F10"/>
    <w:rsid w:val="0071463E"/>
    <w:rsid w:val="00722898"/>
    <w:rsid w:val="00724C80"/>
    <w:rsid w:val="007319C9"/>
    <w:rsid w:val="00743746"/>
    <w:rsid w:val="00745DD8"/>
    <w:rsid w:val="007461C1"/>
    <w:rsid w:val="007804FC"/>
    <w:rsid w:val="00785E35"/>
    <w:rsid w:val="00790343"/>
    <w:rsid w:val="0079265F"/>
    <w:rsid w:val="007D1652"/>
    <w:rsid w:val="007E57FE"/>
    <w:rsid w:val="008332A3"/>
    <w:rsid w:val="00845501"/>
    <w:rsid w:val="00865E7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2438F"/>
    <w:rsid w:val="00A4634D"/>
    <w:rsid w:val="00A46CAF"/>
    <w:rsid w:val="00A5746C"/>
    <w:rsid w:val="00A96144"/>
    <w:rsid w:val="00AB1E7C"/>
    <w:rsid w:val="00AF2F32"/>
    <w:rsid w:val="00BC04F7"/>
    <w:rsid w:val="00BD3B13"/>
    <w:rsid w:val="00BF3BD4"/>
    <w:rsid w:val="00C0379B"/>
    <w:rsid w:val="00C27CF3"/>
    <w:rsid w:val="00C46C5D"/>
    <w:rsid w:val="00C52F9C"/>
    <w:rsid w:val="00CA027D"/>
    <w:rsid w:val="00CD0180"/>
    <w:rsid w:val="00D004F6"/>
    <w:rsid w:val="00D07A98"/>
    <w:rsid w:val="00D2507F"/>
    <w:rsid w:val="00D378B2"/>
    <w:rsid w:val="00D43F84"/>
    <w:rsid w:val="00D46CD6"/>
    <w:rsid w:val="00DA0F91"/>
    <w:rsid w:val="00DC439F"/>
    <w:rsid w:val="00DD1284"/>
    <w:rsid w:val="00DE7617"/>
    <w:rsid w:val="00E72EBD"/>
    <w:rsid w:val="00EE5259"/>
    <w:rsid w:val="00EF5702"/>
    <w:rsid w:val="00F05C43"/>
    <w:rsid w:val="00F148C2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2717"/>
  <w15:docId w15:val="{0FA1FD63-65E4-4BA5-A1DB-8E9C10D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Nicholas A Buchert</dc:creator>
  <cp:keywords/>
  <dc:description/>
  <cp:lastModifiedBy>Nicholas A Buchert</cp:lastModifiedBy>
  <cp:revision>36</cp:revision>
  <dcterms:created xsi:type="dcterms:W3CDTF">2011-02-10T21:19:00Z</dcterms:created>
  <dcterms:modified xsi:type="dcterms:W3CDTF">2018-03-07T23:39:00Z</dcterms:modified>
</cp:coreProperties>
</file>