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B6A50" w14:textId="371595CB" w:rsidR="004C35EC" w:rsidRPr="00F977FB" w:rsidRDefault="004C35EC" w:rsidP="004C35EC">
      <w:pPr>
        <w:spacing w:line="480" w:lineRule="auto"/>
        <w:rPr>
          <w:rFonts w:ascii="Times New Roman" w:hAnsi="Times New Roman" w:cs="Times New Roman"/>
        </w:rPr>
      </w:pPr>
      <w:r w:rsidRPr="00F977FB">
        <w:rPr>
          <w:rFonts w:ascii="Times New Roman" w:hAnsi="Times New Roman" w:cs="Times New Roman"/>
        </w:rPr>
        <w:t>Formal Report Topic Selection</w:t>
      </w:r>
    </w:p>
    <w:p w14:paraId="3D1B3C0C" w14:textId="0CBCFFFA" w:rsidR="004C35EC" w:rsidRPr="00F977FB" w:rsidRDefault="00365A44" w:rsidP="004C35EC">
      <w:pPr>
        <w:spacing w:line="480" w:lineRule="auto"/>
        <w:rPr>
          <w:rFonts w:ascii="Times New Roman" w:hAnsi="Times New Roman" w:cs="Times New Roman"/>
        </w:rPr>
      </w:pPr>
      <w:r w:rsidRPr="00F977FB">
        <w:rPr>
          <w:rFonts w:ascii="Times New Roman" w:hAnsi="Times New Roman" w:cs="Times New Roman"/>
        </w:rPr>
        <w:t>Connor Okey</w:t>
      </w:r>
    </w:p>
    <w:p w14:paraId="3923438C" w14:textId="77777777" w:rsidR="00365A44" w:rsidRPr="00F977FB" w:rsidRDefault="00365A44" w:rsidP="004C35EC">
      <w:pPr>
        <w:spacing w:line="480" w:lineRule="auto"/>
        <w:rPr>
          <w:rFonts w:ascii="Times New Roman" w:hAnsi="Times New Roman" w:cs="Times New Roman"/>
        </w:rPr>
      </w:pPr>
    </w:p>
    <w:p w14:paraId="1A19DCC6" w14:textId="00617E82" w:rsidR="00003F8E" w:rsidRPr="00F977FB" w:rsidRDefault="00F977FB" w:rsidP="00003F8E">
      <w:pPr>
        <w:spacing w:line="480" w:lineRule="auto"/>
        <w:rPr>
          <w:rFonts w:ascii="Times New Roman" w:hAnsi="Times New Roman" w:cs="Times New Roman"/>
        </w:rPr>
      </w:pPr>
      <w:r>
        <w:rPr>
          <w:rFonts w:ascii="Times New Roman" w:hAnsi="Times New Roman" w:cs="Times New Roman"/>
        </w:rPr>
        <w:t xml:space="preserve">Part A: </w:t>
      </w:r>
      <w:r w:rsidR="00003F8E" w:rsidRPr="00F977FB">
        <w:rPr>
          <w:rFonts w:ascii="Times New Roman" w:hAnsi="Times New Roman" w:cs="Times New Roman"/>
        </w:rPr>
        <w:t>The purpose of this paper is to explore enterprise software maintenance, which contributes to managing technical debt in legacy systems, specifically, refactoring decades-old monoliths without service disruption amidst a shrinking workforce of legacy language developers.</w:t>
      </w:r>
    </w:p>
    <w:p w14:paraId="28BB42C9" w14:textId="09C5AFA2" w:rsidR="004C35EC" w:rsidRDefault="00F977FB" w:rsidP="00003F8E">
      <w:pPr>
        <w:spacing w:line="480" w:lineRule="auto"/>
        <w:rPr>
          <w:rStyle w:val="textlayer--absolute"/>
          <w:rFonts w:ascii="Times New Roman" w:hAnsi="Times New Roman" w:cs="Times New Roman"/>
          <w:color w:val="000000"/>
          <w:shd w:val="clear" w:color="auto" w:fill="FFFFFF"/>
        </w:rPr>
      </w:pPr>
      <w:r w:rsidRPr="00F977FB">
        <w:rPr>
          <w:rStyle w:val="textlayer--absolute"/>
          <w:rFonts w:ascii="Times New Roman" w:hAnsi="Times New Roman" w:cs="Times New Roman"/>
          <w:color w:val="000000"/>
          <w:shd w:val="clear" w:color="auto" w:fill="FFFFFF"/>
        </w:rPr>
        <w:t>Part B</w:t>
      </w:r>
      <w:r>
        <w:rPr>
          <w:rStyle w:val="textlayer--absolute"/>
          <w:rFonts w:ascii="Times New Roman" w:hAnsi="Times New Roman" w:cs="Times New Roman"/>
          <w:color w:val="000000"/>
          <w:shd w:val="clear" w:color="auto" w:fill="FFFFFF"/>
        </w:rPr>
        <w:t>:</w:t>
      </w:r>
      <w:r w:rsidRPr="00F977FB">
        <w:rPr>
          <w:rStyle w:val="textlayer--absolute"/>
          <w:rFonts w:ascii="Times New Roman" w:hAnsi="Times New Roman" w:cs="Times New Roman"/>
          <w:color w:val="000000"/>
          <w:shd w:val="clear" w:color="auto" w:fill="FFFFFF"/>
        </w:rPr>
        <w:t xml:space="preserve"> I am choosing this topic because</w:t>
      </w:r>
      <w:r>
        <w:rPr>
          <w:rStyle w:val="textlayer--absolute"/>
          <w:rFonts w:ascii="Times New Roman" w:hAnsi="Times New Roman" w:cs="Times New Roman"/>
          <w:color w:val="000000"/>
          <w:shd w:val="clear" w:color="auto" w:fill="FFFFFF"/>
        </w:rPr>
        <w:t>,</w:t>
      </w:r>
      <w:r w:rsidRPr="00F977FB">
        <w:rPr>
          <w:rStyle w:val="textlayer--absolute"/>
          <w:rFonts w:ascii="Times New Roman" w:hAnsi="Times New Roman" w:cs="Times New Roman"/>
          <w:color w:val="000000"/>
          <w:shd w:val="clear" w:color="auto" w:fill="FFFFFF"/>
        </w:rPr>
        <w:t xml:space="preserve"> </w:t>
      </w:r>
      <w:r>
        <w:rPr>
          <w:rStyle w:val="textlayer--absolute"/>
          <w:rFonts w:ascii="Times New Roman" w:hAnsi="Times New Roman" w:cs="Times New Roman"/>
          <w:color w:val="000000"/>
          <w:shd w:val="clear" w:color="auto" w:fill="FFFFFF"/>
        </w:rPr>
        <w:t>as time goes on and new programming languages are developed, old ones slowly become less used. What is going to happen when the time comes to update programs that were written between the 70s and the 90s? This is an interesting concept to think about because some of these sys</w:t>
      </w:r>
      <w:r w:rsidR="00482DF2">
        <w:rPr>
          <w:rStyle w:val="textlayer--absolute"/>
          <w:rFonts w:ascii="Times New Roman" w:hAnsi="Times New Roman" w:cs="Times New Roman"/>
          <w:color w:val="000000"/>
          <w:shd w:val="clear" w:color="auto" w:fill="FFFFFF"/>
        </w:rPr>
        <w:t>tems that were created so long ago are very important to preserving people’s livelihoods.</w:t>
      </w:r>
    </w:p>
    <w:p w14:paraId="24E5377D" w14:textId="7B7F934A" w:rsidR="00482DF2" w:rsidRDefault="00482DF2" w:rsidP="00003F8E">
      <w:pPr>
        <w:spacing w:line="480" w:lineRule="auto"/>
        <w:rPr>
          <w:rStyle w:val="textlayer--absolute"/>
          <w:rFonts w:ascii="Times New Roman" w:hAnsi="Times New Roman" w:cs="Times New Roman"/>
          <w:color w:val="000000"/>
          <w:shd w:val="clear" w:color="auto" w:fill="FFFFFF"/>
        </w:rPr>
      </w:pPr>
      <w:r>
        <w:rPr>
          <w:rStyle w:val="textlayer--absolute"/>
          <w:rFonts w:ascii="Times New Roman" w:hAnsi="Times New Roman" w:cs="Times New Roman"/>
          <w:color w:val="000000"/>
          <w:shd w:val="clear" w:color="auto" w:fill="FFFFFF"/>
        </w:rPr>
        <w:t xml:space="preserve">Part C: </w:t>
      </w:r>
      <w:r w:rsidR="00302C4C">
        <w:rPr>
          <w:rStyle w:val="textlayer--absolute"/>
          <w:rFonts w:ascii="Times New Roman" w:hAnsi="Times New Roman" w:cs="Times New Roman"/>
          <w:color w:val="000000"/>
          <w:shd w:val="clear" w:color="auto" w:fill="FFFFFF"/>
        </w:rPr>
        <w:t>Sources</w:t>
      </w:r>
    </w:p>
    <w:p w14:paraId="26ED2487" w14:textId="13999AB2" w:rsidR="00302C4C" w:rsidRDefault="00302C4C" w:rsidP="00003F8E">
      <w:pPr>
        <w:spacing w:line="480" w:lineRule="auto"/>
        <w:rPr>
          <w:rFonts w:ascii="Times New Roman" w:hAnsi="Times New Roman" w:cs="Times New Roman"/>
        </w:rPr>
      </w:pPr>
      <w:r w:rsidRPr="00302C4C">
        <w:rPr>
          <w:rFonts w:ascii="Times New Roman" w:hAnsi="Times New Roman" w:cs="Times New Roman"/>
        </w:rPr>
        <w:t>https://learn.microsoft.com/en-us/azure/architecture/patterns/strangler-fig</w:t>
      </w:r>
    </w:p>
    <w:p w14:paraId="01593BD7" w14:textId="22C61CE7" w:rsidR="00302C4C" w:rsidRDefault="00302C4C" w:rsidP="00003F8E">
      <w:pPr>
        <w:spacing w:line="480" w:lineRule="auto"/>
        <w:rPr>
          <w:rFonts w:ascii="Times New Roman" w:hAnsi="Times New Roman" w:cs="Times New Roman"/>
        </w:rPr>
      </w:pPr>
      <w:r w:rsidRPr="00302C4C">
        <w:rPr>
          <w:rFonts w:ascii="Times New Roman" w:hAnsi="Times New Roman" w:cs="Times New Roman"/>
        </w:rPr>
        <w:t>https://martinfowler.com/bliki/StranglerFigApplication.html</w:t>
      </w:r>
    </w:p>
    <w:p w14:paraId="7ACBA0D6" w14:textId="133CE95A" w:rsidR="00302C4C" w:rsidRDefault="00302C4C" w:rsidP="00003F8E">
      <w:pPr>
        <w:spacing w:line="480" w:lineRule="auto"/>
        <w:rPr>
          <w:rFonts w:ascii="Times New Roman" w:hAnsi="Times New Roman" w:cs="Times New Roman"/>
        </w:rPr>
      </w:pPr>
      <w:r w:rsidRPr="00302C4C">
        <w:rPr>
          <w:rFonts w:ascii="Times New Roman" w:hAnsi="Times New Roman" w:cs="Times New Roman"/>
        </w:rPr>
        <w:t>https://www.emergentstaffing.net/resources/legacy-system-modernization-the-hidden-staffing-challenge/</w:t>
      </w:r>
    </w:p>
    <w:p w14:paraId="440FA24E" w14:textId="323B7EEB" w:rsidR="00302C4C" w:rsidRPr="00F977FB" w:rsidRDefault="00302C4C" w:rsidP="00003F8E">
      <w:pPr>
        <w:spacing w:line="480" w:lineRule="auto"/>
        <w:rPr>
          <w:rFonts w:ascii="Times New Roman" w:hAnsi="Times New Roman" w:cs="Times New Roman"/>
        </w:rPr>
      </w:pPr>
      <w:r w:rsidRPr="00302C4C">
        <w:rPr>
          <w:rFonts w:ascii="Times New Roman" w:hAnsi="Times New Roman" w:cs="Times New Roman"/>
        </w:rPr>
        <w:t>https://www.softsages.com/blogs/legacy-system-modernization-strategies/</w:t>
      </w:r>
    </w:p>
    <w:sectPr w:rsidR="00302C4C" w:rsidRPr="00F977FB">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F23E00" w14:textId="77777777" w:rsidR="009F0B22" w:rsidRDefault="009F0B22" w:rsidP="00365A44">
      <w:pPr>
        <w:spacing w:after="0" w:line="240" w:lineRule="auto"/>
      </w:pPr>
      <w:r>
        <w:separator/>
      </w:r>
    </w:p>
  </w:endnote>
  <w:endnote w:type="continuationSeparator" w:id="0">
    <w:p w14:paraId="6B5F7D42" w14:textId="77777777" w:rsidR="009F0B22" w:rsidRDefault="009F0B22" w:rsidP="00365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F3A49A" w14:textId="77777777" w:rsidR="009F0B22" w:rsidRDefault="009F0B22" w:rsidP="00365A44">
      <w:pPr>
        <w:spacing w:after="0" w:line="240" w:lineRule="auto"/>
      </w:pPr>
      <w:r>
        <w:separator/>
      </w:r>
    </w:p>
  </w:footnote>
  <w:footnote w:type="continuationSeparator" w:id="0">
    <w:p w14:paraId="1B832E23" w14:textId="77777777" w:rsidR="009F0B22" w:rsidRDefault="009F0B22" w:rsidP="00365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3253154"/>
      <w:docPartObj>
        <w:docPartGallery w:val="Page Numbers (Top of Page)"/>
        <w:docPartUnique/>
      </w:docPartObj>
    </w:sdtPr>
    <w:sdtContent>
      <w:p w14:paraId="412A9795" w14:textId="7678ADE8" w:rsidR="00365A44" w:rsidRDefault="00365A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943DB1" w14:textId="77777777" w:rsidR="00365A44" w:rsidRDefault="00365A44" w:rsidP="00365A4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8794909"/>
      <w:docPartObj>
        <w:docPartGallery w:val="Page Numbers (Top of Page)"/>
        <w:docPartUnique/>
      </w:docPartObj>
    </w:sdtPr>
    <w:sdtContent>
      <w:p w14:paraId="0479F18F" w14:textId="1D522E7C" w:rsidR="00365A44" w:rsidRDefault="00365A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FD189B" w14:textId="77777777" w:rsidR="00365A44" w:rsidRDefault="00365A44" w:rsidP="00365A44">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EC"/>
    <w:rsid w:val="00003F8E"/>
    <w:rsid w:val="0007186C"/>
    <w:rsid w:val="00302C4C"/>
    <w:rsid w:val="00365A44"/>
    <w:rsid w:val="00482DF2"/>
    <w:rsid w:val="004C35EC"/>
    <w:rsid w:val="009F0B22"/>
    <w:rsid w:val="00EA7BAD"/>
    <w:rsid w:val="00F9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EDE57"/>
  <w15:chartTrackingRefBased/>
  <w15:docId w15:val="{598687AA-3AFC-3E42-8CD3-F73E5C25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5EC"/>
    <w:rPr>
      <w:rFonts w:eastAsiaTheme="majorEastAsia" w:cstheme="majorBidi"/>
      <w:color w:val="272727" w:themeColor="text1" w:themeTint="D8"/>
    </w:rPr>
  </w:style>
  <w:style w:type="paragraph" w:styleId="Title">
    <w:name w:val="Title"/>
    <w:basedOn w:val="Normal"/>
    <w:next w:val="Normal"/>
    <w:link w:val="TitleChar"/>
    <w:uiPriority w:val="10"/>
    <w:qFormat/>
    <w:rsid w:val="004C3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5EC"/>
    <w:pPr>
      <w:spacing w:before="160"/>
      <w:jc w:val="center"/>
    </w:pPr>
    <w:rPr>
      <w:i/>
      <w:iCs/>
      <w:color w:val="404040" w:themeColor="text1" w:themeTint="BF"/>
    </w:rPr>
  </w:style>
  <w:style w:type="character" w:customStyle="1" w:styleId="QuoteChar">
    <w:name w:val="Quote Char"/>
    <w:basedOn w:val="DefaultParagraphFont"/>
    <w:link w:val="Quote"/>
    <w:uiPriority w:val="29"/>
    <w:rsid w:val="004C35EC"/>
    <w:rPr>
      <w:i/>
      <w:iCs/>
      <w:color w:val="404040" w:themeColor="text1" w:themeTint="BF"/>
    </w:rPr>
  </w:style>
  <w:style w:type="paragraph" w:styleId="ListParagraph">
    <w:name w:val="List Paragraph"/>
    <w:basedOn w:val="Normal"/>
    <w:uiPriority w:val="34"/>
    <w:qFormat/>
    <w:rsid w:val="004C35EC"/>
    <w:pPr>
      <w:ind w:left="720"/>
      <w:contextualSpacing/>
    </w:pPr>
  </w:style>
  <w:style w:type="character" w:styleId="IntenseEmphasis">
    <w:name w:val="Intense Emphasis"/>
    <w:basedOn w:val="DefaultParagraphFont"/>
    <w:uiPriority w:val="21"/>
    <w:qFormat/>
    <w:rsid w:val="004C35EC"/>
    <w:rPr>
      <w:i/>
      <w:iCs/>
      <w:color w:val="0F4761" w:themeColor="accent1" w:themeShade="BF"/>
    </w:rPr>
  </w:style>
  <w:style w:type="paragraph" w:styleId="IntenseQuote">
    <w:name w:val="Intense Quote"/>
    <w:basedOn w:val="Normal"/>
    <w:next w:val="Normal"/>
    <w:link w:val="IntenseQuoteChar"/>
    <w:uiPriority w:val="30"/>
    <w:qFormat/>
    <w:rsid w:val="004C3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5EC"/>
    <w:rPr>
      <w:i/>
      <w:iCs/>
      <w:color w:val="0F4761" w:themeColor="accent1" w:themeShade="BF"/>
    </w:rPr>
  </w:style>
  <w:style w:type="character" w:styleId="IntenseReference">
    <w:name w:val="Intense Reference"/>
    <w:basedOn w:val="DefaultParagraphFont"/>
    <w:uiPriority w:val="32"/>
    <w:qFormat/>
    <w:rsid w:val="004C35EC"/>
    <w:rPr>
      <w:b/>
      <w:bCs/>
      <w:smallCaps/>
      <w:color w:val="0F4761" w:themeColor="accent1" w:themeShade="BF"/>
      <w:spacing w:val="5"/>
    </w:rPr>
  </w:style>
  <w:style w:type="paragraph" w:styleId="Header">
    <w:name w:val="header"/>
    <w:basedOn w:val="Normal"/>
    <w:link w:val="HeaderChar"/>
    <w:uiPriority w:val="99"/>
    <w:unhideWhenUsed/>
    <w:rsid w:val="00365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A44"/>
  </w:style>
  <w:style w:type="paragraph" w:styleId="Footer">
    <w:name w:val="footer"/>
    <w:basedOn w:val="Normal"/>
    <w:link w:val="FooterChar"/>
    <w:uiPriority w:val="99"/>
    <w:unhideWhenUsed/>
    <w:rsid w:val="00365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A44"/>
  </w:style>
  <w:style w:type="character" w:styleId="PageNumber">
    <w:name w:val="page number"/>
    <w:basedOn w:val="DefaultParagraphFont"/>
    <w:uiPriority w:val="99"/>
    <w:semiHidden/>
    <w:unhideWhenUsed/>
    <w:rsid w:val="00365A44"/>
  </w:style>
  <w:style w:type="character" w:customStyle="1" w:styleId="textlayer--absolute">
    <w:name w:val="textlayer--absolute"/>
    <w:basedOn w:val="DefaultParagraphFont"/>
    <w:rsid w:val="00F97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Okey</dc:creator>
  <cp:keywords/>
  <dc:description/>
  <cp:lastModifiedBy>Connor Okey</cp:lastModifiedBy>
  <cp:revision>1</cp:revision>
  <dcterms:created xsi:type="dcterms:W3CDTF">2026-09-27T14:04:00Z</dcterms:created>
  <dcterms:modified xsi:type="dcterms:W3CDTF">2026-10-05T15:08:00Z</dcterms:modified>
</cp:coreProperties>
</file>