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Connor Petri</w:t>
      </w:r>
    </w:p>
    <w:p>
      <w:pPr>
        <w:pStyle w:val="Normal"/>
        <w:bidi w:val="0"/>
        <w:spacing w:lineRule="auto" w:line="480"/>
        <w:jc w:val="start"/>
        <w:rPr/>
      </w:pPr>
      <w:r>
        <w:rPr/>
        <w:t>Writing Assignment 2</w:t>
      </w:r>
    </w:p>
    <w:p>
      <w:pPr>
        <w:pStyle w:val="Normal"/>
        <w:bidi w:val="0"/>
        <w:spacing w:lineRule="auto" w:line="480"/>
        <w:jc w:val="start"/>
        <w:rPr/>
      </w:pPr>
      <w:r>
        <w:rPr/>
      </w:r>
    </w:p>
    <w:p>
      <w:pPr>
        <w:pStyle w:val="Normal"/>
        <w:bidi w:val="0"/>
        <w:spacing w:lineRule="auto" w:line="480"/>
        <w:jc w:val="start"/>
        <w:rPr/>
      </w:pPr>
      <w:r>
        <w:rPr/>
        <w:t>Dear Ms. P,</w:t>
      </w:r>
    </w:p>
    <w:p>
      <w:pPr>
        <w:pStyle w:val="Normal"/>
        <w:bidi w:val="0"/>
        <w:spacing w:lineRule="auto" w:line="480"/>
        <w:jc w:val="start"/>
        <w:rPr/>
      </w:pPr>
      <w:r>
        <w:rPr/>
        <w:tab/>
        <w:t>I am writing to inform you that we may need to increase the budget by ~$12,000 due to a miscalculation of material costs. Specifically, we need additional G3 server racks. The market for storage is in flux, which has resulted in price hikes on the hard drives for these racks.</w:t>
      </w:r>
    </w:p>
    <w:p>
      <w:pPr>
        <w:pStyle w:val="Normal"/>
        <w:bidi w:val="0"/>
        <w:spacing w:lineRule="auto" w:line="480"/>
        <w:jc w:val="start"/>
        <w:rPr/>
      </w:pPr>
      <w:r>
        <w:rPr/>
        <w:tab/>
        <w:t>On a separate note, I would like to discuss moving my office closer to the IT department at your earliest convenience. Feel free to reach out when you have the bandwidth.</w:t>
      </w:r>
    </w:p>
    <w:p>
      <w:pPr>
        <w:pStyle w:val="Normal"/>
        <w:bidi w:val="0"/>
        <w:spacing w:lineRule="auto" w:line="480"/>
        <w:jc w:val="start"/>
        <w:rPr/>
      </w:pPr>
      <w:r>
        <w:rPr/>
      </w:r>
    </w:p>
    <w:p>
      <w:pPr>
        <w:pStyle w:val="Normal"/>
        <w:bidi w:val="0"/>
        <w:spacing w:lineRule="auto" w:line="480"/>
        <w:jc w:val="start"/>
        <w:rPr/>
      </w:pPr>
      <w:r>
        <w:rPr/>
        <w:t>Thank you for your time,</w:t>
      </w:r>
    </w:p>
    <w:p>
      <w:pPr>
        <w:pStyle w:val="Normal"/>
        <w:bidi w:val="0"/>
        <w:spacing w:lineRule="auto" w:line="480"/>
        <w:jc w:val="start"/>
        <w:rPr/>
      </w:pPr>
      <w:r>
        <w:rPr/>
        <w:t>Jake Burns</w:t>
      </w:r>
    </w:p>
    <w:p>
      <w:pPr>
        <w:pStyle w:val="Normal"/>
        <w:bidi w:val="0"/>
        <w:spacing w:lineRule="auto" w:line="480"/>
        <w:jc w:val="start"/>
        <w:rPr/>
      </w:pPr>
      <w:r>
        <w:rPr/>
      </w:r>
    </w:p>
    <w:p>
      <w:pPr>
        <w:pStyle w:val="Normal"/>
        <w:bidi w:val="0"/>
        <w:spacing w:lineRule="auto" w:line="480"/>
        <w:jc w:val="start"/>
        <w:rPr/>
      </w:pPr>
      <w:r>
        <w:rPr/>
        <w:t>Hi Team,</w:t>
      </w:r>
    </w:p>
    <w:p>
      <w:pPr>
        <w:pStyle w:val="Normal"/>
        <w:bidi w:val="0"/>
        <w:spacing w:lineRule="auto" w:line="480"/>
        <w:jc w:val="start"/>
        <w:rPr/>
      </w:pPr>
      <w:r>
        <w:rPr/>
        <w:t xml:space="preserve">As per the notice that went out to all employees last week, smoking is strictly prohibited within five metres of the Main Building entrance. The purpose of this rule is to prevent smoke from entering the building, which disrupts our working environment. Additionally, the custodial staff have reported high levels of smoking related litter near the picnic area. </w:t>
      </w:r>
      <w:r>
        <w:rPr/>
        <w:t xml:space="preserve">Sand buckets will be installed by Monday to provide a place for smoking waste to be disposed of. We all share the responsibility to keep our campus clean </w:t>
      </w:r>
      <w:r>
        <w:rPr/>
        <w:t>and we thank you in advance for your cooperation.</w:t>
      </w:r>
    </w:p>
    <w:p>
      <w:pPr>
        <w:pStyle w:val="Normal"/>
        <w:bidi w:val="0"/>
        <w:spacing w:lineRule="auto" w:line="480"/>
        <w:jc w:val="start"/>
        <w:rPr/>
      </w:pPr>
      <w:r>
        <w:rPr/>
      </w:r>
    </w:p>
    <w:p>
      <w:pPr>
        <w:pStyle w:val="Normal"/>
        <w:bidi w:val="0"/>
        <w:spacing w:lineRule="auto" w:line="480"/>
        <w:jc w:val="start"/>
        <w:rPr/>
      </w:pPr>
      <w:r>
        <w:rPr/>
        <w:t>Thank you,</w:t>
      </w:r>
    </w:p>
    <w:p>
      <w:pPr>
        <w:pStyle w:val="Normal"/>
        <w:bidi w:val="0"/>
        <w:spacing w:lineRule="auto" w:line="480"/>
        <w:jc w:val="start"/>
        <w:rPr/>
      </w:pPr>
      <w:r>
        <w:rPr/>
        <w:t>Ann Onymous</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ab/>
        <w:t xml:space="preserve">The first email is littered with unprofessional language, punctuation, and formatting. The subject “Two Problems” is too vague to be a useful subject for an email. The second sentence names and blames another employee, creating unnecessary tension among the staff and anxiety in Sam. This is especially unnecessary if Sam has already apologized and results in a hostile working environment. Mr. Burns then goes on to say “I know you don’t know what all that means”, which is quite a negative assumption to make about a coworker. He then goes on to demand the hard drives he requested in all capital letters and three exclamation points. After demanding more money, blaming a coworker, and insulting the person he is sending this email to, he then goes on to request a favor in the form of an office change. He then goes on to lament how stinky he is followed by a winking emoticon, which I’m almost certain would at least get forwarded to HR. This email creates a hostile working environment in almost every sentence and would likely affect Sam’s confidence in themselves and </w:t>
      </w:r>
      <w:r>
        <w:rPr/>
        <w:t>probably made Ms. P upset.</w:t>
      </w:r>
    </w:p>
    <w:p>
      <w:pPr>
        <w:pStyle w:val="Normal"/>
        <w:bidi w:val="0"/>
        <w:spacing w:lineRule="auto" w:line="480"/>
        <w:jc w:val="start"/>
        <w:rPr/>
      </w:pPr>
      <w:r>
        <w:rPr/>
        <w:tab/>
      </w:r>
      <w:r>
        <w:rPr/>
        <w:t>The second email isn’t actually that irrational, especially if the issues surrounding smoking on their campus have been addressed before. Assuming this is the first warning the smokers have received, the wording is a bit harsh. The lines “some of you still insist on smoking” comes across as very judgmental, which is uncalled for if this is not a repeat issue. The “Use them!” demand at the end is necessary given that the sand barrels are only just now being installed. Being a bit nicer may be a more effective way of getting the desired outcome for the first few times, but if employees still refuse to be respectful, then a harsher tone may be required to achieve a desirable outcome.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LibreOffice/25.8.5.2$Linux_X86_64 LibreOffice_project/580$Build-2</Application>
  <AppVersion>15.0000</AppVersion>
  <Pages>2</Pages>
  <Words>507</Words>
  <Characters>2414</Characters>
  <CharactersWithSpaces>2912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2026-03-16T15:37:40Z</dcterms:created>
  <dc:creator/>
  <dc:description/>
  <dc:language>en-US</dc:language>
  <cp:lastModifiedBy/>
  <cp:lastPrinted>2026-03-16T16:01:58Z</cp:lastPrinted>
  <dcterms:modified xsi:type="dcterms:W3CDTF">2026-03-16T16:05:59Z</dcterms:modified>
  <cp:revision>4</cp:revision>
  <dc:subject/>
  <dc:title/>
</cp:coreProperties>
</file>