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55CBB" w14:textId="77777777" w:rsidR="00F71A8A" w:rsidRPr="00F71A8A" w:rsidRDefault="00F71A8A" w:rsidP="00F71A8A">
      <w:pPr>
        <w:rPr>
          <w:b/>
          <w:bCs/>
        </w:rPr>
      </w:pPr>
      <w:r w:rsidRPr="00F71A8A">
        <w:rPr>
          <w:b/>
          <w:bCs/>
        </w:rPr>
        <w:t>How Fleet Management Software Reduces Vessel Downtime</w:t>
      </w:r>
    </w:p>
    <w:p w14:paraId="4D33451B" w14:textId="77777777" w:rsidR="00F71A8A" w:rsidRPr="00F71A8A" w:rsidRDefault="00F71A8A" w:rsidP="00F71A8A">
      <w:r w:rsidRPr="00F71A8A">
        <w:t>For shipowners and operators, vessel downtime is one of the </w:t>
      </w:r>
      <w:proofErr w:type="gramStart"/>
      <w:r w:rsidRPr="00F71A8A">
        <w:t>most costly</w:t>
      </w:r>
      <w:proofErr w:type="gramEnd"/>
      <w:r w:rsidRPr="00F71A8A">
        <w:t> operational challenges in maritime. When a vessel cannot perform its scheduled activities due to technical failures, the consequences include delayed voyages, missed charter commitments, increased repair costs, and reputational risk. </w:t>
      </w:r>
    </w:p>
    <w:p w14:paraId="42EEE81D" w14:textId="77777777" w:rsidR="00F71A8A" w:rsidRPr="00F71A8A" w:rsidRDefault="00F71A8A" w:rsidP="00F71A8A">
      <w:r w:rsidRPr="00F71A8A">
        <w:t>In many cases, downtime is not inevitable. It occurs because operational processes lack the visibility and coordination required to manage maintenance effectively. Fleet management software directly addresses this by providing structured tools for maintenance planning, spare parts management, and operational visibility across the fleet. </w:t>
      </w:r>
    </w:p>
    <w:p w14:paraId="624B6910" w14:textId="77777777" w:rsidR="00F71A8A" w:rsidRPr="00F71A8A" w:rsidRDefault="00F71A8A" w:rsidP="00F71A8A">
      <w:pPr>
        <w:rPr>
          <w:b/>
          <w:bCs/>
        </w:rPr>
      </w:pPr>
      <w:r w:rsidRPr="00F71A8A">
        <w:rPr>
          <w:b/>
          <w:bCs/>
        </w:rPr>
        <w:t>Understanding the Root Causes of Vessel Downtime</w:t>
      </w:r>
    </w:p>
    <w:p w14:paraId="020A846D" w14:textId="77777777" w:rsidR="00F71A8A" w:rsidRPr="00F71A8A" w:rsidRDefault="00F71A8A" w:rsidP="00F71A8A">
      <w:r w:rsidRPr="00F71A8A">
        <w:t>Most unplanned vessel downtime stems from a common set of operational challenges: </w:t>
      </w:r>
    </w:p>
    <w:p w14:paraId="6886F581" w14:textId="77777777" w:rsidR="00F71A8A" w:rsidRPr="00F71A8A" w:rsidRDefault="00F71A8A" w:rsidP="00F71A8A">
      <w:pPr>
        <w:numPr>
          <w:ilvl w:val="0"/>
          <w:numId w:val="1"/>
        </w:numPr>
      </w:pPr>
      <w:r w:rsidRPr="00F71A8A">
        <w:t>Equipment failures: when maintenance schedules are not properly tracked, small issues develop into major failures requiring significant repairs.</w:t>
      </w:r>
    </w:p>
    <w:p w14:paraId="1C8540A4" w14:textId="77777777" w:rsidR="00F71A8A" w:rsidRPr="00F71A8A" w:rsidRDefault="00F71A8A" w:rsidP="00F71A8A">
      <w:pPr>
        <w:numPr>
          <w:ilvl w:val="0"/>
          <w:numId w:val="2"/>
        </w:numPr>
      </w:pPr>
      <w:r w:rsidRPr="00F71A8A">
        <w:t>Spare parts availability: if components required to repair equipment are not on board or cannot be sourced quickly, vessels remain out of service waiting for parts.</w:t>
      </w:r>
    </w:p>
    <w:p w14:paraId="3F0D97D7" w14:textId="77777777" w:rsidR="00F71A8A" w:rsidRPr="00F71A8A" w:rsidRDefault="00F71A8A" w:rsidP="00F71A8A">
      <w:pPr>
        <w:numPr>
          <w:ilvl w:val="0"/>
          <w:numId w:val="3"/>
        </w:numPr>
      </w:pPr>
      <w:r w:rsidRPr="00F71A8A">
        <w:t>Poor operational coordination: when shipboard crews and shore teams lack consistent shared information, maintenance planning and procurement become inefficient.</w:t>
      </w:r>
    </w:p>
    <w:p w14:paraId="0786D8CB" w14:textId="77777777" w:rsidR="00F71A8A" w:rsidRPr="00F71A8A" w:rsidRDefault="00F71A8A" w:rsidP="00F71A8A">
      <w:r w:rsidRPr="00F71A8A">
        <w:t>Fleet management software addresses each of these by creating a centralised environment where maintenance planning, spare parts management, and operational data are connected. </w:t>
      </w:r>
    </w:p>
    <w:p w14:paraId="5B379460" w14:textId="77777777" w:rsidR="00F71A8A" w:rsidRPr="00F71A8A" w:rsidRDefault="00F71A8A" w:rsidP="00F71A8A">
      <w:pPr>
        <w:rPr>
          <w:b/>
          <w:bCs/>
        </w:rPr>
      </w:pPr>
      <w:r w:rsidRPr="00F71A8A">
        <w:rPr>
          <w:b/>
          <w:bCs/>
        </w:rPr>
        <w:t>Planned Maintenance: The First Line of Defence</w:t>
      </w:r>
    </w:p>
    <w:p w14:paraId="7E43FC4A" w14:textId="77777777" w:rsidR="00F71A8A" w:rsidRPr="00F71A8A" w:rsidRDefault="00F71A8A" w:rsidP="00F71A8A">
      <w:r w:rsidRPr="00F71A8A">
        <w:t>The most effective way to reduce vessel downtime is through structured maintenance planning. A </w:t>
      </w:r>
      <w:hyperlink r:id="rId5" w:history="1">
        <w:r w:rsidRPr="00F71A8A">
          <w:rPr>
            <w:rStyle w:val="Hyperlink"/>
          </w:rPr>
          <w:t>planned maintenance system (PMS) </w:t>
        </w:r>
      </w:hyperlink>
      <w:r w:rsidRPr="00F71A8A">
        <w:t>allows operators to schedule inspections, servicing, and overhauls according to defined intervals, assigning tasks to vessel crews, tracking completion, and recording full equipment histories. </w:t>
      </w:r>
    </w:p>
    <w:p w14:paraId="1132A5C9" w14:textId="77777777" w:rsidR="00F71A8A" w:rsidRPr="00F71A8A" w:rsidRDefault="00F71A8A" w:rsidP="00F71A8A">
      <w:r w:rsidRPr="00F71A8A">
        <w:t>This structured approach ensures maintenance activities are performed at the correct intervals, reducing the likelihood of unexpected equipment failures. It also allows operators to monitor recurring technical issues across vessels — identifying components that need more frequent servicing and enabling continuous improvement of maintenance strategies over time. </w:t>
      </w:r>
    </w:p>
    <w:p w14:paraId="5F0ED015" w14:textId="77777777" w:rsidR="00F71A8A" w:rsidRPr="00F71A8A" w:rsidRDefault="00F71A8A" w:rsidP="00F71A8A">
      <w:pPr>
        <w:rPr>
          <w:b/>
          <w:bCs/>
        </w:rPr>
      </w:pPr>
      <w:r w:rsidRPr="00F71A8A">
        <w:rPr>
          <w:b/>
          <w:bCs/>
        </w:rPr>
        <w:t>Spare Parts Management: Ensuring Parts Are Ready When Needed</w:t>
      </w:r>
    </w:p>
    <w:p w14:paraId="56519B15" w14:textId="77777777" w:rsidR="00F71A8A" w:rsidRPr="00F71A8A" w:rsidRDefault="00F71A8A" w:rsidP="00F71A8A">
      <w:r w:rsidRPr="00F71A8A">
        <w:lastRenderedPageBreak/>
        <w:t>Even well-planned maintenance can be delayed if spare parts are not available when required. Fleet management software includes integrated inventory modules that track spare parts across vessels and shore warehouses, recording stock levels, monitoring usage, and identifying when components need reordering. </w:t>
      </w:r>
    </w:p>
    <w:p w14:paraId="13B74C39" w14:textId="77777777" w:rsidR="00F71A8A" w:rsidRPr="00F71A8A" w:rsidRDefault="00F71A8A" w:rsidP="00F71A8A">
      <w:r w:rsidRPr="00F71A8A">
        <w:t>By linking inventory management directly with maintenance schedules, operators can anticipate spare parts requirements before maintenance work begins. When a task is scheduled, the system identifies which parts are required and confirms whether those components are available on board. If not, procurement teams can arrange delivery well in advance, preventing the delays that cause unnecessary downtime. </w:t>
      </w:r>
    </w:p>
    <w:p w14:paraId="79F3E724" w14:textId="77777777" w:rsidR="00F71A8A" w:rsidRPr="00F71A8A" w:rsidRDefault="00F71A8A" w:rsidP="00F71A8A">
      <w:pPr>
        <w:rPr>
          <w:b/>
          <w:bCs/>
        </w:rPr>
      </w:pPr>
      <w:r w:rsidRPr="00F71A8A">
        <w:rPr>
          <w:b/>
          <w:bCs/>
        </w:rPr>
        <w:t>Fleet-Wide Visibility and Proactive Issue Management</w:t>
      </w:r>
    </w:p>
    <w:p w14:paraId="1CF75860" w14:textId="77777777" w:rsidR="00F71A8A" w:rsidRPr="00F71A8A" w:rsidRDefault="00F71A8A" w:rsidP="00F71A8A">
      <w:r w:rsidRPr="00F71A8A">
        <w:t>Another major advantage of fleet management software is improved visibility across vessels. Fleet managers and technical teams can monitor maintenance activities, equipment status, and spare parts availability across the entire fleet from a single centralised system. </w:t>
      </w:r>
    </w:p>
    <w:p w14:paraId="58061DEF" w14:textId="77777777" w:rsidR="00F71A8A" w:rsidRPr="00F71A8A" w:rsidRDefault="00F71A8A" w:rsidP="00F71A8A">
      <w:r w:rsidRPr="00F71A8A">
        <w:t>This visibility allows organisations to identify emerging technical issues before they escalate into operational disruptions. If a specific component shows recurring maintenance issues across multiple vessels, technical teams can investigate the root cause and adjust maintenance procedures accordingly. </w:t>
      </w:r>
    </w:p>
    <w:p w14:paraId="7DB74977" w14:textId="77777777" w:rsidR="00F71A8A" w:rsidRPr="00F71A8A" w:rsidRDefault="00F71A8A" w:rsidP="00F71A8A">
      <w:r w:rsidRPr="00F71A8A">
        <w:t>Shared fleet-wide visibility also improves coordination between shipboard crews and shore-based teams, particularly important for fleets operating across global routes where vessels have limited opportunities for technical intervention.</w:t>
      </w:r>
    </w:p>
    <w:p w14:paraId="7B8A4CCB" w14:textId="77777777" w:rsidR="00F71A8A" w:rsidRPr="00F71A8A" w:rsidRDefault="00F71A8A" w:rsidP="00F71A8A">
      <w:pPr>
        <w:rPr>
          <w:b/>
          <w:bCs/>
        </w:rPr>
      </w:pPr>
      <w:r w:rsidRPr="00F71A8A">
        <w:rPr>
          <w:b/>
          <w:bCs/>
        </w:rPr>
        <w:t>Data-Driven Maintenance Decisions</w:t>
      </w:r>
    </w:p>
    <w:p w14:paraId="03B0FD9D" w14:textId="77777777" w:rsidR="00F71A8A" w:rsidRPr="00F71A8A" w:rsidRDefault="00F71A8A" w:rsidP="00F71A8A">
      <w:r w:rsidRPr="00F71A8A">
        <w:t>Fleet management software not only records maintenance activity but generates valuable operational data that supports long-term decision-making. Maintenance histories, spare parts usage, and equipment performance records can all be analysed to identify trends that affect vessel reliability: </w:t>
      </w:r>
    </w:p>
    <w:p w14:paraId="37FE18DF" w14:textId="77777777" w:rsidR="00F71A8A" w:rsidRPr="00F71A8A" w:rsidRDefault="00F71A8A" w:rsidP="00F71A8A">
      <w:pPr>
        <w:numPr>
          <w:ilvl w:val="0"/>
          <w:numId w:val="4"/>
        </w:numPr>
      </w:pPr>
      <w:r w:rsidRPr="00F71A8A">
        <w:t>Which equipment types require more frequent servicing </w:t>
      </w:r>
    </w:p>
    <w:p w14:paraId="2A0CFCA1" w14:textId="77777777" w:rsidR="00F71A8A" w:rsidRPr="00F71A8A" w:rsidRDefault="00F71A8A" w:rsidP="00F71A8A">
      <w:pPr>
        <w:numPr>
          <w:ilvl w:val="0"/>
          <w:numId w:val="5"/>
        </w:numPr>
      </w:pPr>
      <w:r w:rsidRPr="00F71A8A">
        <w:t>Which spare parts are consumed most frequently across the fleet </w:t>
      </w:r>
    </w:p>
    <w:p w14:paraId="4F446941" w14:textId="77777777" w:rsidR="00F71A8A" w:rsidRPr="00F71A8A" w:rsidRDefault="00F71A8A" w:rsidP="00F71A8A">
      <w:pPr>
        <w:numPr>
          <w:ilvl w:val="0"/>
          <w:numId w:val="6"/>
        </w:numPr>
      </w:pPr>
      <w:r w:rsidRPr="00F71A8A">
        <w:t>How maintenance workloads vary between vessels </w:t>
      </w:r>
    </w:p>
    <w:p w14:paraId="0E86C85F" w14:textId="77777777" w:rsidR="00F71A8A" w:rsidRPr="00F71A8A" w:rsidRDefault="00F71A8A" w:rsidP="00F71A8A">
      <w:r w:rsidRPr="00F71A8A">
        <w:t>By analysing these trends, technical teams can optimise maintenance strategies and allocate resources more effectively, continuously improving asset reliability and reducing the likelihood of unexpected downtime.</w:t>
      </w:r>
    </w:p>
    <w:p w14:paraId="63C18B3F" w14:textId="77777777" w:rsidR="00F71A8A" w:rsidRPr="00F71A8A" w:rsidRDefault="00F71A8A" w:rsidP="00F71A8A">
      <w:pPr>
        <w:rPr>
          <w:b/>
          <w:bCs/>
        </w:rPr>
      </w:pPr>
      <w:r w:rsidRPr="00F71A8A">
        <w:rPr>
          <w:b/>
          <w:bCs/>
        </w:rPr>
        <w:t>Integrated Platforms: Coordinating the Full Picture</w:t>
      </w:r>
    </w:p>
    <w:p w14:paraId="1307EC92" w14:textId="77777777" w:rsidR="00F71A8A" w:rsidRPr="00F71A8A" w:rsidRDefault="00F71A8A" w:rsidP="00F71A8A">
      <w:r w:rsidRPr="00F71A8A">
        <w:t xml:space="preserve">Reducing vessel downtime requires coordination between maintenance teams, procurement departments, inventory management systems, and fleet managers. </w:t>
      </w:r>
      <w:r w:rsidRPr="00F71A8A">
        <w:lastRenderedPageBreak/>
        <w:t>Modern fleet management platforms bring these processes together into a single operational environment. </w:t>
      </w:r>
    </w:p>
    <w:p w14:paraId="320B5A1B" w14:textId="77777777" w:rsidR="00F71A8A" w:rsidRPr="00F71A8A" w:rsidRDefault="00F71A8A" w:rsidP="00F71A8A">
      <w:r w:rsidRPr="00F71A8A">
        <w:t>Solutions such as </w:t>
      </w:r>
      <w:hyperlink r:id="rId6" w:history="1">
        <w:r w:rsidRPr="00F71A8A">
          <w:rPr>
            <w:rStyle w:val="Hyperlink"/>
          </w:rPr>
          <w:t>AMOS </w:t>
        </w:r>
      </w:hyperlink>
      <w:r w:rsidRPr="00F71A8A">
        <w:t>integrate maintenance planning, spare parts management, procurement workflows, and operational reporting into one system, allowing shipowners and operators to respond more quickly to technical issues, plan maintenance more effectively, and ensure parts are always available when needed. </w:t>
      </w:r>
    </w:p>
    <w:p w14:paraId="788C9911" w14:textId="77777777" w:rsidR="00F71A8A" w:rsidRPr="00F71A8A" w:rsidRDefault="00F71A8A" w:rsidP="00F71A8A">
      <w:pPr>
        <w:rPr>
          <w:b/>
          <w:bCs/>
        </w:rPr>
      </w:pPr>
      <w:r w:rsidRPr="00F71A8A">
        <w:rPr>
          <w:b/>
          <w:bCs/>
        </w:rPr>
        <w:t>Frequently Asked Questions</w:t>
      </w:r>
    </w:p>
    <w:p w14:paraId="44D92A85" w14:textId="77777777" w:rsidR="00F71A8A" w:rsidRPr="00F71A8A" w:rsidRDefault="00F71A8A" w:rsidP="00F71A8A">
      <w:pPr>
        <w:rPr>
          <w:b/>
          <w:bCs/>
        </w:rPr>
      </w:pPr>
      <w:r w:rsidRPr="00F71A8A">
        <w:rPr>
          <w:b/>
          <w:bCs/>
        </w:rPr>
        <w:t>How does fleet management software reduce vessel downtime?</w:t>
      </w:r>
    </w:p>
    <w:p w14:paraId="5A410835" w14:textId="77777777" w:rsidR="00F71A8A" w:rsidRPr="00F71A8A" w:rsidRDefault="00F71A8A" w:rsidP="00F71A8A">
      <w:r w:rsidRPr="00F71A8A">
        <w:t>Fleet management software reduces vessel downtime through three main mechanisms: structured maintenance planning (PMS) that ensures tasks are performed at the right intervals, integrated spare parts management that keeps required components available, and fleet-wide visibility that allows technical teams to identify and address issues before they escalate. </w:t>
      </w:r>
    </w:p>
    <w:p w14:paraId="0BE4B592" w14:textId="77777777" w:rsidR="00F71A8A" w:rsidRPr="00F71A8A" w:rsidRDefault="00F71A8A" w:rsidP="00F71A8A">
      <w:pPr>
        <w:rPr>
          <w:b/>
          <w:bCs/>
        </w:rPr>
      </w:pPr>
      <w:r w:rsidRPr="00F71A8A">
        <w:rPr>
          <w:b/>
          <w:bCs/>
        </w:rPr>
        <w:t>What is the most common cause of unplanned vessel downtime?</w:t>
      </w:r>
    </w:p>
    <w:p w14:paraId="60164D1F" w14:textId="77777777" w:rsidR="00F71A8A" w:rsidRPr="00F71A8A" w:rsidRDefault="00F71A8A" w:rsidP="00F71A8A">
      <w:pPr>
        <w:rPr>
          <w:b/>
          <w:bCs/>
        </w:rPr>
      </w:pPr>
      <w:r w:rsidRPr="00F71A8A">
        <w:rPr>
          <w:b/>
          <w:bCs/>
        </w:rPr>
        <w:t>How does a planned maintenance system (PMS) help prevent downtime?</w:t>
      </w:r>
    </w:p>
    <w:p w14:paraId="5299891C" w14:textId="77777777" w:rsidR="00F71A8A" w:rsidRPr="00F71A8A" w:rsidRDefault="00F71A8A" w:rsidP="00F71A8A">
      <w:pPr>
        <w:rPr>
          <w:b/>
          <w:bCs/>
        </w:rPr>
      </w:pPr>
      <w:r w:rsidRPr="00F71A8A">
        <w:rPr>
          <w:b/>
          <w:bCs/>
        </w:rPr>
        <w:t>Want to learn more?</w:t>
      </w:r>
    </w:p>
    <w:p w14:paraId="672DD1C2" w14:textId="77777777" w:rsidR="00F71A8A" w:rsidRPr="00F71A8A" w:rsidRDefault="00F71A8A" w:rsidP="00F71A8A">
      <w:r w:rsidRPr="00F71A8A">
        <w:t>This article covers the key concepts, but if you’re evaluating fleet management platforms in more detail, our full guide provides a deeper breakdown of features, integrations, deployment models, and how modern fleets manage operations across vessels.</w:t>
      </w:r>
    </w:p>
    <w:p w14:paraId="63D4F077" w14:textId="77777777" w:rsidR="00F71A8A" w:rsidRPr="00F71A8A" w:rsidRDefault="00F71A8A" w:rsidP="00F71A8A">
      <w:r w:rsidRPr="00F71A8A">
        <w:t>Read the full guide: </w:t>
      </w:r>
      <w:r w:rsidRPr="00F71A8A">
        <w:rPr>
          <w:b/>
          <w:bCs/>
        </w:rPr>
        <w:t>Maritime Fleet Management Software: The Complete Guide (2026)</w:t>
      </w:r>
    </w:p>
    <w:p w14:paraId="671DE72B"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1E67"/>
    <w:multiLevelType w:val="multilevel"/>
    <w:tmpl w:val="F8AE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361DA0"/>
    <w:multiLevelType w:val="multilevel"/>
    <w:tmpl w:val="8C58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2E3B31"/>
    <w:multiLevelType w:val="multilevel"/>
    <w:tmpl w:val="24C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3B2AFF"/>
    <w:multiLevelType w:val="multilevel"/>
    <w:tmpl w:val="4578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5D7C1C"/>
    <w:multiLevelType w:val="multilevel"/>
    <w:tmpl w:val="11BE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BC12AA"/>
    <w:multiLevelType w:val="multilevel"/>
    <w:tmpl w:val="832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5683038">
    <w:abstractNumId w:val="4"/>
  </w:num>
  <w:num w:numId="2" w16cid:durableId="1097290544">
    <w:abstractNumId w:val="3"/>
  </w:num>
  <w:num w:numId="3" w16cid:durableId="195196048">
    <w:abstractNumId w:val="1"/>
  </w:num>
  <w:num w:numId="4" w16cid:durableId="1838157030">
    <w:abstractNumId w:val="2"/>
  </w:num>
  <w:num w:numId="5" w16cid:durableId="1012489790">
    <w:abstractNumId w:val="0"/>
  </w:num>
  <w:num w:numId="6" w16cid:durableId="1532999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A8A"/>
    <w:rsid w:val="00097951"/>
    <w:rsid w:val="001C553C"/>
    <w:rsid w:val="003545CA"/>
    <w:rsid w:val="00E95678"/>
    <w:rsid w:val="00F71A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E38DC"/>
  <w15:chartTrackingRefBased/>
  <w15:docId w15:val="{F6CD16EA-A347-4D47-B13B-538423DA6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A8A"/>
    <w:rPr>
      <w:rFonts w:eastAsiaTheme="majorEastAsia" w:cstheme="majorBidi"/>
      <w:color w:val="272727" w:themeColor="text1" w:themeTint="D8"/>
    </w:rPr>
  </w:style>
  <w:style w:type="paragraph" w:styleId="Title">
    <w:name w:val="Title"/>
    <w:basedOn w:val="Normal"/>
    <w:next w:val="Normal"/>
    <w:link w:val="TitleChar"/>
    <w:uiPriority w:val="10"/>
    <w:qFormat/>
    <w:rsid w:val="00F71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A8A"/>
    <w:pPr>
      <w:spacing w:before="160"/>
      <w:jc w:val="center"/>
    </w:pPr>
    <w:rPr>
      <w:i/>
      <w:iCs/>
      <w:color w:val="404040" w:themeColor="text1" w:themeTint="BF"/>
    </w:rPr>
  </w:style>
  <w:style w:type="character" w:customStyle="1" w:styleId="QuoteChar">
    <w:name w:val="Quote Char"/>
    <w:basedOn w:val="DefaultParagraphFont"/>
    <w:link w:val="Quote"/>
    <w:uiPriority w:val="29"/>
    <w:rsid w:val="00F71A8A"/>
    <w:rPr>
      <w:i/>
      <w:iCs/>
      <w:color w:val="404040" w:themeColor="text1" w:themeTint="BF"/>
    </w:rPr>
  </w:style>
  <w:style w:type="paragraph" w:styleId="ListParagraph">
    <w:name w:val="List Paragraph"/>
    <w:basedOn w:val="Normal"/>
    <w:uiPriority w:val="34"/>
    <w:qFormat/>
    <w:rsid w:val="00F71A8A"/>
    <w:pPr>
      <w:ind w:left="720"/>
      <w:contextualSpacing/>
    </w:pPr>
  </w:style>
  <w:style w:type="character" w:styleId="IntenseEmphasis">
    <w:name w:val="Intense Emphasis"/>
    <w:basedOn w:val="DefaultParagraphFont"/>
    <w:uiPriority w:val="21"/>
    <w:qFormat/>
    <w:rsid w:val="00F71A8A"/>
    <w:rPr>
      <w:i/>
      <w:iCs/>
      <w:color w:val="0F4761" w:themeColor="accent1" w:themeShade="BF"/>
    </w:rPr>
  </w:style>
  <w:style w:type="paragraph" w:styleId="IntenseQuote">
    <w:name w:val="Intense Quote"/>
    <w:basedOn w:val="Normal"/>
    <w:next w:val="Normal"/>
    <w:link w:val="IntenseQuoteChar"/>
    <w:uiPriority w:val="30"/>
    <w:qFormat/>
    <w:rsid w:val="00F71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A8A"/>
    <w:rPr>
      <w:i/>
      <w:iCs/>
      <w:color w:val="0F4761" w:themeColor="accent1" w:themeShade="BF"/>
    </w:rPr>
  </w:style>
  <w:style w:type="character" w:styleId="IntenseReference">
    <w:name w:val="Intense Reference"/>
    <w:basedOn w:val="DefaultParagraphFont"/>
    <w:uiPriority w:val="32"/>
    <w:qFormat/>
    <w:rsid w:val="00F71A8A"/>
    <w:rPr>
      <w:b/>
      <w:bCs/>
      <w:smallCaps/>
      <w:color w:val="0F4761" w:themeColor="accent1" w:themeShade="BF"/>
      <w:spacing w:val="5"/>
    </w:rPr>
  </w:style>
  <w:style w:type="character" w:styleId="Hyperlink">
    <w:name w:val="Hyperlink"/>
    <w:basedOn w:val="DefaultParagraphFont"/>
    <w:uiPriority w:val="99"/>
    <w:unhideWhenUsed/>
    <w:rsid w:val="00F71A8A"/>
    <w:rPr>
      <w:color w:val="467886" w:themeColor="hyperlink"/>
      <w:u w:val="single"/>
    </w:rPr>
  </w:style>
  <w:style w:type="character" w:styleId="UnresolvedMention">
    <w:name w:val="Unresolved Mention"/>
    <w:basedOn w:val="DefaultParagraphFont"/>
    <w:uiPriority w:val="99"/>
    <w:semiHidden/>
    <w:unhideWhenUsed/>
    <w:rsid w:val="00F71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ctec.net/amos-software/?utm_source=tradeshow&amp;utm_medium=posidonia&amp;utm_campaign=sas&amp;utm_term=spectec%20amos&amp;utm_content=172446184939&amp;gclid=CjwKCAjwidXQBhAZEiwA4egw6Cz70TjBzEcdsZpgMsywTxBg_THDRrt-Qxg3XJCs-3uU4K71K6dw2BoCPsQQAvD_BwE" TargetMode="External"/><Relationship Id="rId5" Type="http://schemas.openxmlformats.org/officeDocument/2006/relationships/hyperlink" Target="https://spectec.net/amos-software/amos-maintenance/?utm_source=tradeshow&amp;utm_medium=posidonia&amp;utm_campaign=sas&amp;utm_term=spectec%20amos&amp;utm_content=172446184939&amp;gclid=CjwKCAjwidXQBhAZEiwA4egw6Cz70TjBzEcdsZpgMsywTxBg_THDRrt-Qxg3XJCs-3uU4K71K6dw2BoCPsQQAvD_Bw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863</Words>
  <Characters>5774</Characters>
  <Application>Microsoft Office Word</Application>
  <DocSecurity>0</DocSecurity>
  <Lines>99</Lines>
  <Paragraphs>53</Paragraphs>
  <ScaleCrop>false</ScaleCrop>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2026-05-27T11:37:00Z</dcterms:created>
  <dcterms:modified xsi:type="dcterms:W3CDTF">2026-05-27T11:38:00Z</dcterms:modified>
</cp:coreProperties>
</file>