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center"/>
        <w:rPr/>
      </w:pPr>
      <w:bookmarkStart w:colFirst="0" w:colLast="0" w:name="_w0zjjnh3872h" w:id="0"/>
      <w:bookmarkEnd w:id="0"/>
      <w:r w:rsidDel="00000000" w:rsidR="00000000" w:rsidRPr="00000000">
        <w:rPr>
          <w:rtl w:val="0"/>
        </w:rPr>
      </w:r>
    </w:p>
    <w:p w:rsidR="00000000" w:rsidDel="00000000" w:rsidP="00000000" w:rsidRDefault="00000000" w:rsidRPr="00000000" w14:paraId="00000001">
      <w:pPr>
        <w:pStyle w:val="Title"/>
        <w:spacing w:line="360" w:lineRule="auto"/>
        <w:contextualSpacing w:val="0"/>
        <w:jc w:val="center"/>
        <w:rPr/>
      </w:pPr>
      <w:bookmarkStart w:colFirst="0" w:colLast="0" w:name="_wrf40aivicsp" w:id="1"/>
      <w:bookmarkEnd w:id="1"/>
      <w:r w:rsidDel="00000000" w:rsidR="00000000" w:rsidRPr="00000000">
        <w:rPr>
          <w:rtl w:val="0"/>
        </w:rPr>
        <w:t xml:space="preserve">Authoring Application</w:t>
      </w:r>
    </w:p>
    <w:p w:rsidR="00000000" w:rsidDel="00000000" w:rsidP="00000000" w:rsidRDefault="00000000" w:rsidRPr="00000000" w14:paraId="00000002">
      <w:pPr>
        <w:pStyle w:val="Title"/>
        <w:spacing w:line="360" w:lineRule="auto"/>
        <w:contextualSpacing w:val="0"/>
        <w:jc w:val="center"/>
        <w:rPr/>
      </w:pPr>
      <w:bookmarkStart w:colFirst="0" w:colLast="0" w:name="_ftcyzmccncmd" w:id="2"/>
      <w:bookmarkEnd w:id="2"/>
      <w:r w:rsidDel="00000000" w:rsidR="00000000" w:rsidRPr="00000000">
        <w:rPr>
          <w:i w:val="1"/>
          <w:rtl w:val="0"/>
        </w:rPr>
        <w:t xml:space="preserve">Test Document</w:t>
      </w:r>
      <w:r w:rsidDel="00000000" w:rsidR="00000000" w:rsidRPr="00000000">
        <w:rPr>
          <w:rtl w:val="0"/>
        </w:rPr>
      </w:r>
    </w:p>
    <w:p w:rsidR="00000000" w:rsidDel="00000000" w:rsidP="00000000" w:rsidRDefault="00000000" w:rsidRPr="00000000" w14:paraId="00000003">
      <w:pPr>
        <w:pStyle w:val="Heading1"/>
        <w:ind w:left="0" w:firstLine="0"/>
        <w:contextualSpacing w:val="0"/>
        <w:rPr/>
      </w:pPr>
      <w:bookmarkStart w:colFirst="0" w:colLast="0" w:name="_ez00v558pecs"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left="0" w:firstLine="0"/>
        <w:contextualSpacing w:val="0"/>
        <w:rPr/>
      </w:pPr>
      <w:r w:rsidDel="00000000" w:rsidR="00000000" w:rsidRPr="00000000">
        <w:rPr>
          <w:rtl w:val="0"/>
        </w:rPr>
      </w:r>
    </w:p>
    <w:p w:rsidR="00000000" w:rsidDel="00000000" w:rsidP="00000000" w:rsidRDefault="00000000" w:rsidRPr="00000000" w14:paraId="0000000A">
      <w:pPr>
        <w:pStyle w:val="Subtitle"/>
        <w:ind w:left="0" w:firstLine="0"/>
        <w:contextualSpacing w:val="0"/>
        <w:jc w:val="center"/>
        <w:rPr/>
      </w:pPr>
      <w:bookmarkStart w:colFirst="0" w:colLast="0" w:name="_cmiclnrwrtui" w:id="4"/>
      <w:bookmarkEnd w:id="4"/>
      <w:r w:rsidDel="00000000" w:rsidR="00000000" w:rsidRPr="00000000">
        <w:rPr>
          <w:rtl w:val="0"/>
        </w:rPr>
        <w:t xml:space="preserve">Group 2</w:t>
      </w:r>
    </w:p>
    <w:p w:rsidR="00000000" w:rsidDel="00000000" w:rsidP="00000000" w:rsidRDefault="00000000" w:rsidRPr="00000000" w14:paraId="0000000B">
      <w:pPr>
        <w:pStyle w:val="Subtitle"/>
        <w:ind w:left="0" w:firstLine="0"/>
        <w:contextualSpacing w:val="0"/>
        <w:jc w:val="center"/>
        <w:rPr/>
      </w:pPr>
      <w:bookmarkStart w:colFirst="0" w:colLast="0" w:name="_vvet5729amyp" w:id="5"/>
      <w:bookmarkEnd w:id="5"/>
      <w:r w:rsidDel="00000000" w:rsidR="00000000" w:rsidRPr="00000000">
        <w:rPr>
          <w:rtl w:val="0"/>
        </w:rPr>
        <w:t xml:space="preserve">EECS 2311</w:t>
      </w:r>
    </w:p>
    <w:p w:rsidR="00000000" w:rsidDel="00000000" w:rsidP="00000000" w:rsidRDefault="00000000" w:rsidRPr="00000000" w14:paraId="0000000C">
      <w:pPr>
        <w:pStyle w:val="Subtitle"/>
        <w:ind w:left="0" w:firstLine="0"/>
        <w:contextualSpacing w:val="0"/>
        <w:jc w:val="center"/>
        <w:rPr/>
      </w:pPr>
      <w:bookmarkStart w:colFirst="0" w:colLast="0" w:name="_262jncg36vtv" w:id="6"/>
      <w:bookmarkEnd w:id="6"/>
      <w:r w:rsidDel="00000000" w:rsidR="00000000" w:rsidRPr="00000000">
        <w:rPr>
          <w:rtl w:val="0"/>
        </w:rPr>
        <w:t xml:space="preserve">Midterm Submission</w:t>
      </w:r>
    </w:p>
    <w:p w:rsidR="00000000" w:rsidDel="00000000" w:rsidP="00000000" w:rsidRDefault="00000000" w:rsidRPr="00000000" w14:paraId="0000000D">
      <w:pPr>
        <w:pStyle w:val="Subtitle"/>
        <w:ind w:left="0" w:firstLine="0"/>
        <w:contextualSpacing w:val="0"/>
        <w:jc w:val="center"/>
        <w:rPr/>
      </w:pPr>
      <w:bookmarkStart w:colFirst="0" w:colLast="0" w:name="_t5m4v03d1ida" w:id="7"/>
      <w:bookmarkEnd w:id="7"/>
      <w:r w:rsidDel="00000000" w:rsidR="00000000" w:rsidRPr="00000000">
        <w:rPr>
          <w:rtl w:val="0"/>
        </w:rPr>
        <w:t xml:space="preserve">February 23rd 2018</w:t>
      </w:r>
    </w:p>
    <w:p w:rsidR="00000000" w:rsidDel="00000000" w:rsidP="00000000" w:rsidRDefault="00000000" w:rsidRPr="00000000" w14:paraId="0000000E">
      <w:pPr>
        <w:pStyle w:val="Title"/>
        <w:spacing w:line="360" w:lineRule="auto"/>
        <w:contextualSpacing w:val="0"/>
        <w:rPr/>
      </w:pPr>
      <w:bookmarkStart w:colFirst="0" w:colLast="0" w:name="_eu36018dix4t" w:id="8"/>
      <w:bookmarkEnd w:id="8"/>
      <w:r w:rsidDel="00000000" w:rsidR="00000000" w:rsidRPr="00000000">
        <w:rPr>
          <w:rtl w:val="0"/>
        </w:rPr>
      </w:r>
    </w:p>
    <w:p w:rsidR="00000000" w:rsidDel="00000000" w:rsidP="00000000" w:rsidRDefault="00000000" w:rsidRPr="00000000" w14:paraId="0000000F">
      <w:pPr>
        <w:pStyle w:val="Heading1"/>
        <w:spacing w:line="360" w:lineRule="auto"/>
        <w:ind w:left="0" w:firstLine="0"/>
        <w:contextualSpacing w:val="0"/>
        <w:rPr/>
      </w:pPr>
      <w:bookmarkStart w:colFirst="0" w:colLast="0" w:name="_92fbsihkeltz" w:id="9"/>
      <w:bookmarkEnd w:id="9"/>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ind w:left="360" w:firstLine="0"/>
        <w:contextualSpacing w:val="0"/>
        <w:rPr/>
      </w:pPr>
      <w:r w:rsidDel="00000000" w:rsidR="00000000" w:rsidRPr="00000000">
        <w:rPr>
          <w:rtl w:val="0"/>
        </w:rPr>
      </w:r>
    </w:p>
    <w:p w:rsidR="00000000" w:rsidDel="00000000" w:rsidP="00000000" w:rsidRDefault="00000000" w:rsidRPr="00000000" w14:paraId="00000012">
      <w:pPr>
        <w:ind w:left="360" w:firstLine="0"/>
        <w:contextualSpacing w:val="0"/>
        <w:rPr/>
      </w:pPr>
      <w:r w:rsidDel="00000000" w:rsidR="00000000" w:rsidRPr="00000000">
        <w:rPr>
          <w:rtl w:val="0"/>
        </w:rPr>
      </w:r>
    </w:p>
    <w:p w:rsidR="00000000" w:rsidDel="00000000" w:rsidP="00000000" w:rsidRDefault="00000000" w:rsidRPr="00000000" w14:paraId="00000013">
      <w:pPr>
        <w:ind w:left="360" w:firstLine="0"/>
        <w:contextualSpacing w:val="0"/>
        <w:rPr/>
      </w:pPr>
      <w:r w:rsidDel="00000000" w:rsidR="00000000" w:rsidRPr="00000000">
        <w:rPr>
          <w:rtl w:val="0"/>
        </w:rPr>
      </w:r>
    </w:p>
    <w:p w:rsidR="00000000" w:rsidDel="00000000" w:rsidP="00000000" w:rsidRDefault="00000000" w:rsidRPr="00000000" w14:paraId="00000014">
      <w:pPr>
        <w:ind w:left="36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pPr>
      <w:r w:rsidDel="00000000" w:rsidR="00000000" w:rsidRPr="00000000">
        <w:rPr>
          <w:rtl w:val="0"/>
        </w:rPr>
      </w:r>
    </w:p>
    <w:p w:rsidR="00000000" w:rsidDel="00000000" w:rsidP="00000000" w:rsidRDefault="00000000" w:rsidRPr="00000000" w14:paraId="00000016">
      <w:pPr>
        <w:pStyle w:val="Heading1"/>
        <w:numPr>
          <w:ilvl w:val="0"/>
          <w:numId w:val="2"/>
        </w:numPr>
        <w:spacing w:line="360" w:lineRule="auto"/>
        <w:ind w:left="720" w:hanging="360"/>
        <w:contextualSpacing w:val="1"/>
        <w:rPr>
          <w:u w:val="none"/>
        </w:rPr>
      </w:pPr>
      <w:bookmarkStart w:colFirst="0" w:colLast="0" w:name="_xcxk9fumoerg" w:id="10"/>
      <w:bookmarkEnd w:id="10"/>
      <w:r w:rsidDel="00000000" w:rsidR="00000000" w:rsidRPr="00000000">
        <w:rPr>
          <w:rtl w:val="0"/>
        </w:rPr>
        <w:t xml:space="preserve">Table of Contents</w:t>
      </w:r>
    </w:p>
    <w:p w:rsidR="00000000" w:rsidDel="00000000" w:rsidP="00000000" w:rsidRDefault="00000000" w:rsidRPr="00000000" w14:paraId="00000017">
      <w:pP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xcxk9fumoerg">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_xcxk9fumoerg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pPr>
          <w:hyperlink w:anchor="_3fqpdm61nf5n">
            <w:r w:rsidDel="00000000" w:rsidR="00000000" w:rsidRPr="00000000">
              <w:rPr>
                <w:b w:val="1"/>
                <w:rtl w:val="0"/>
              </w:rPr>
              <w:t xml:space="preserve">Purpose</w:t>
            </w:r>
          </w:hyperlink>
          <w:r w:rsidDel="00000000" w:rsidR="00000000" w:rsidRPr="00000000">
            <w:rPr>
              <w:b w:val="1"/>
              <w:rtl w:val="0"/>
            </w:rPr>
            <w:tab/>
          </w:r>
          <w:r w:rsidDel="00000000" w:rsidR="00000000" w:rsidRPr="00000000">
            <w:fldChar w:fldCharType="begin"/>
            <w:instrText xml:space="preserve"> PAGEREF _3fqpdm61nf5n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pPr>
          <w:hyperlink w:anchor="_7to7661yr603">
            <w:r w:rsidDel="00000000" w:rsidR="00000000" w:rsidRPr="00000000">
              <w:rPr>
                <w:rtl w:val="0"/>
              </w:rPr>
              <w:t xml:space="preserve">Definitions</w:t>
            </w:r>
          </w:hyperlink>
          <w:r w:rsidDel="00000000" w:rsidR="00000000" w:rsidRPr="00000000">
            <w:rPr>
              <w:rtl w:val="0"/>
            </w:rPr>
            <w:tab/>
          </w:r>
          <w:r w:rsidDel="00000000" w:rsidR="00000000" w:rsidRPr="00000000">
            <w:fldChar w:fldCharType="begin"/>
            <w:instrText xml:space="preserve"> PAGEREF _7to7661yr603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pPr>
          <w:hyperlink w:anchor="_fvhifiqpf8gg">
            <w:r w:rsidDel="00000000" w:rsidR="00000000" w:rsidRPr="00000000">
              <w:rPr>
                <w:b w:val="1"/>
                <w:rtl w:val="0"/>
              </w:rPr>
              <w:t xml:space="preserve">Test Requirements</w:t>
            </w:r>
          </w:hyperlink>
          <w:r w:rsidDel="00000000" w:rsidR="00000000" w:rsidRPr="00000000">
            <w:rPr>
              <w:b w:val="1"/>
              <w:rtl w:val="0"/>
            </w:rPr>
            <w:tab/>
          </w:r>
          <w:r w:rsidDel="00000000" w:rsidR="00000000" w:rsidRPr="00000000">
            <w:fldChar w:fldCharType="begin"/>
            <w:instrText xml:space="preserve"> PAGEREF _fvhifiqpf8gg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pPr>
          <w:hyperlink w:anchor="_rcivyltggi2z">
            <w:r w:rsidDel="00000000" w:rsidR="00000000" w:rsidRPr="00000000">
              <w:rPr>
                <w:rtl w:val="0"/>
              </w:rPr>
              <w:t xml:space="preserve">Scenario Requirements</w:t>
            </w:r>
          </w:hyperlink>
          <w:r w:rsidDel="00000000" w:rsidR="00000000" w:rsidRPr="00000000">
            <w:rPr>
              <w:rtl w:val="0"/>
            </w:rPr>
            <w:tab/>
          </w:r>
          <w:r w:rsidDel="00000000" w:rsidR="00000000" w:rsidRPr="00000000">
            <w:fldChar w:fldCharType="begin"/>
            <w:instrText xml:space="preserve"> PAGEREF _rcivyltggi2z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f3ui54415w34">
            <w:r w:rsidDel="00000000" w:rsidR="00000000" w:rsidRPr="00000000">
              <w:rPr>
                <w:rtl w:val="0"/>
              </w:rPr>
              <w:t xml:space="preserve">Open Scenario File</w:t>
            </w:r>
          </w:hyperlink>
          <w:r w:rsidDel="00000000" w:rsidR="00000000" w:rsidRPr="00000000">
            <w:rPr>
              <w:rtl w:val="0"/>
            </w:rPr>
            <w:tab/>
          </w:r>
          <w:r w:rsidDel="00000000" w:rsidR="00000000" w:rsidRPr="00000000">
            <w:fldChar w:fldCharType="begin"/>
            <w:instrText xml:space="preserve"> PAGEREF _f3ui54415w34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contextualSpacing w:val="0"/>
            <w:rPr/>
          </w:pPr>
          <w:hyperlink w:anchor="_n7ad7pp2240k">
            <w:r w:rsidDel="00000000" w:rsidR="00000000" w:rsidRPr="00000000">
              <w:rPr>
                <w:rtl w:val="0"/>
              </w:rPr>
              <w:t xml:space="preserve">New Scenario File</w:t>
            </w:r>
          </w:hyperlink>
          <w:r w:rsidDel="00000000" w:rsidR="00000000" w:rsidRPr="00000000">
            <w:rPr>
              <w:rtl w:val="0"/>
            </w:rPr>
            <w:tab/>
          </w:r>
          <w:r w:rsidDel="00000000" w:rsidR="00000000" w:rsidRPr="00000000">
            <w:fldChar w:fldCharType="begin"/>
            <w:instrText xml:space="preserve"> PAGEREF _n7ad7pp2240k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contextualSpacing w:val="0"/>
            <w:rPr/>
          </w:pPr>
          <w:hyperlink w:anchor="_sjjz6yn3f3ba">
            <w:r w:rsidDel="00000000" w:rsidR="00000000" w:rsidRPr="00000000">
              <w:rPr>
                <w:rtl w:val="0"/>
              </w:rPr>
              <w:t xml:space="preserve">Edit Scenario File</w:t>
            </w:r>
          </w:hyperlink>
          <w:r w:rsidDel="00000000" w:rsidR="00000000" w:rsidRPr="00000000">
            <w:rPr>
              <w:rtl w:val="0"/>
            </w:rPr>
            <w:tab/>
          </w:r>
          <w:r w:rsidDel="00000000" w:rsidR="00000000" w:rsidRPr="00000000">
            <w:fldChar w:fldCharType="begin"/>
            <w:instrText xml:space="preserve"> PAGEREF _sjjz6yn3f3ba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2b5n9jem01wp">
            <w:r w:rsidDel="00000000" w:rsidR="00000000" w:rsidRPr="00000000">
              <w:rPr>
                <w:rtl w:val="0"/>
              </w:rPr>
              <w:t xml:space="preserve">Run Scenario File</w:t>
            </w:r>
          </w:hyperlink>
          <w:r w:rsidDel="00000000" w:rsidR="00000000" w:rsidRPr="00000000">
            <w:rPr>
              <w:rtl w:val="0"/>
            </w:rPr>
            <w:tab/>
          </w:r>
          <w:r w:rsidDel="00000000" w:rsidR="00000000" w:rsidRPr="00000000">
            <w:fldChar w:fldCharType="begin"/>
            <w:instrText xml:space="preserve"> PAGEREF _2b5n9jem01wp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nj3ehv9afxiz">
            <w:r w:rsidDel="00000000" w:rsidR="00000000" w:rsidRPr="00000000">
              <w:rPr>
                <w:rtl w:val="0"/>
              </w:rPr>
              <w:t xml:space="preserve">Save Scenario File</w:t>
            </w:r>
          </w:hyperlink>
          <w:r w:rsidDel="00000000" w:rsidR="00000000" w:rsidRPr="00000000">
            <w:rPr>
              <w:rtl w:val="0"/>
            </w:rPr>
            <w:tab/>
          </w:r>
          <w:r w:rsidDel="00000000" w:rsidR="00000000" w:rsidRPr="00000000">
            <w:fldChar w:fldCharType="begin"/>
            <w:instrText xml:space="preserve"> PAGEREF _nj3ehv9afxiz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pPr>
          <w:hyperlink w:anchor="_m3c0a8iak0tx">
            <w:r w:rsidDel="00000000" w:rsidR="00000000" w:rsidRPr="00000000">
              <w:rPr>
                <w:rtl w:val="0"/>
              </w:rPr>
              <w:t xml:space="preserve">Interaction Requirements</w:t>
            </w:r>
          </w:hyperlink>
          <w:r w:rsidDel="00000000" w:rsidR="00000000" w:rsidRPr="00000000">
            <w:rPr>
              <w:rtl w:val="0"/>
            </w:rPr>
            <w:tab/>
          </w:r>
          <w:r w:rsidDel="00000000" w:rsidR="00000000" w:rsidRPr="00000000">
            <w:fldChar w:fldCharType="begin"/>
            <w:instrText xml:space="preserve"> PAGEREF _m3c0a8iak0tx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contextualSpacing w:val="0"/>
            <w:rPr/>
          </w:pPr>
          <w:hyperlink w:anchor="_ab0501ux92eo">
            <w:r w:rsidDel="00000000" w:rsidR="00000000" w:rsidRPr="00000000">
              <w:rPr>
                <w:rtl w:val="0"/>
              </w:rPr>
              <w:t xml:space="preserve">Read</w:t>
            </w:r>
          </w:hyperlink>
          <w:r w:rsidDel="00000000" w:rsidR="00000000" w:rsidRPr="00000000">
            <w:rPr>
              <w:rtl w:val="0"/>
            </w:rPr>
            <w:tab/>
          </w:r>
          <w:r w:rsidDel="00000000" w:rsidR="00000000" w:rsidRPr="00000000">
            <w:fldChar w:fldCharType="begin"/>
            <w:instrText xml:space="preserve"> PAGEREF _ab0501ux92eo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xyn84mpbi5v0">
            <w:r w:rsidDel="00000000" w:rsidR="00000000" w:rsidRPr="00000000">
              <w:rPr>
                <w:rtl w:val="0"/>
              </w:rPr>
              <w:t xml:space="preserve">Voice</w:t>
            </w:r>
          </w:hyperlink>
          <w:r w:rsidDel="00000000" w:rsidR="00000000" w:rsidRPr="00000000">
            <w:rPr>
              <w:rtl w:val="0"/>
            </w:rPr>
            <w:tab/>
          </w:r>
          <w:r w:rsidDel="00000000" w:rsidR="00000000" w:rsidRPr="00000000">
            <w:fldChar w:fldCharType="begin"/>
            <w:instrText xml:space="preserve"> PAGEREF _xyn84mpbi5v0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eyuzb4rote88">
            <w:r w:rsidDel="00000000" w:rsidR="00000000" w:rsidRPr="00000000">
              <w:rPr>
                <w:rtl w:val="0"/>
              </w:rPr>
              <w:t xml:space="preserve">Pause</w:t>
            </w:r>
          </w:hyperlink>
          <w:r w:rsidDel="00000000" w:rsidR="00000000" w:rsidRPr="00000000">
            <w:rPr>
              <w:rtl w:val="0"/>
            </w:rPr>
            <w:tab/>
          </w:r>
          <w:r w:rsidDel="00000000" w:rsidR="00000000" w:rsidRPr="00000000">
            <w:fldChar w:fldCharType="begin"/>
            <w:instrText xml:space="preserve"> PAGEREF _eyuzb4rote88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contextualSpacing w:val="0"/>
            <w:rPr/>
          </w:pPr>
          <w:hyperlink w:anchor="_kz25v426z5ym">
            <w:r w:rsidDel="00000000" w:rsidR="00000000" w:rsidRPr="00000000">
              <w:rPr>
                <w:rtl w:val="0"/>
              </w:rPr>
              <w:t xml:space="preserve">Display Braille</w:t>
            </w:r>
          </w:hyperlink>
          <w:r w:rsidDel="00000000" w:rsidR="00000000" w:rsidRPr="00000000">
            <w:rPr>
              <w:rtl w:val="0"/>
            </w:rPr>
            <w:tab/>
          </w:r>
          <w:r w:rsidDel="00000000" w:rsidR="00000000" w:rsidRPr="00000000">
            <w:fldChar w:fldCharType="begin"/>
            <w:instrText xml:space="preserve"> PAGEREF _kz25v426z5ym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contextualSpacing w:val="0"/>
            <w:rPr/>
          </w:pPr>
          <w:hyperlink w:anchor="_mcvy22kaside">
            <w:r w:rsidDel="00000000" w:rsidR="00000000" w:rsidRPr="00000000">
              <w:rPr>
                <w:b w:val="1"/>
                <w:rtl w:val="0"/>
              </w:rPr>
              <w:t xml:space="preserve">Test Cases</w:t>
            </w:r>
          </w:hyperlink>
          <w:r w:rsidDel="00000000" w:rsidR="00000000" w:rsidRPr="00000000">
            <w:rPr>
              <w:b w:val="1"/>
              <w:rtl w:val="0"/>
            </w:rPr>
            <w:tab/>
          </w:r>
          <w:r w:rsidDel="00000000" w:rsidR="00000000" w:rsidRPr="00000000">
            <w:fldChar w:fldCharType="begin"/>
            <w:instrText xml:space="preserve"> PAGEREF _mcvy22kaside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t99pd671gv61">
            <w:r w:rsidDel="00000000" w:rsidR="00000000" w:rsidRPr="00000000">
              <w:rPr>
                <w:b w:val="1"/>
                <w:rtl w:val="0"/>
              </w:rPr>
              <w:t xml:space="preserve">Test Coverage</w:t>
            </w:r>
          </w:hyperlink>
          <w:r w:rsidDel="00000000" w:rsidR="00000000" w:rsidRPr="00000000">
            <w:rPr>
              <w:b w:val="1"/>
              <w:rtl w:val="0"/>
            </w:rPr>
            <w:tab/>
          </w:r>
          <w:r w:rsidDel="00000000" w:rsidR="00000000" w:rsidRPr="00000000">
            <w:fldChar w:fldCharType="begin"/>
            <w:instrText xml:space="preserve"> PAGEREF _t99pd671gv61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contextualSpacing w:val="0"/>
            <w:rPr/>
          </w:pPr>
          <w:hyperlink w:anchor="_x9ltfuk767s4">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_x9ltfuk767s4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r>
    </w:p>
    <w:p w:rsidR="00000000" w:rsidDel="00000000" w:rsidP="00000000" w:rsidRDefault="00000000" w:rsidRPr="00000000" w14:paraId="00000034">
      <w:pPr>
        <w:pStyle w:val="Heading1"/>
        <w:numPr>
          <w:ilvl w:val="0"/>
          <w:numId w:val="2"/>
        </w:numPr>
        <w:spacing w:line="360" w:lineRule="auto"/>
        <w:ind w:left="720" w:hanging="360"/>
        <w:contextualSpacing w:val="1"/>
        <w:rPr>
          <w:u w:val="none"/>
        </w:rPr>
      </w:pPr>
      <w:bookmarkStart w:colFirst="0" w:colLast="0" w:name="_3fqpdm61nf5n" w:id="11"/>
      <w:bookmarkEnd w:id="11"/>
      <w:r w:rsidDel="00000000" w:rsidR="00000000" w:rsidRPr="00000000">
        <w:rPr>
          <w:rtl w:val="0"/>
        </w:rPr>
        <w:t xml:space="preserve">Purpose</w:t>
      </w:r>
    </w:p>
    <w:p w:rsidR="00000000" w:rsidDel="00000000" w:rsidP="00000000" w:rsidRDefault="00000000" w:rsidRPr="00000000" w14:paraId="00000035">
      <w:pPr>
        <w:spacing w:line="360" w:lineRule="auto"/>
        <w:ind w:left="720" w:firstLine="0"/>
        <w:contextualSpacing w:val="0"/>
        <w:rPr/>
      </w:pPr>
      <w:r w:rsidDel="00000000" w:rsidR="00000000" w:rsidRPr="00000000">
        <w:rPr>
          <w:rtl w:val="0"/>
        </w:rPr>
        <w:t xml:space="preserve">The purpose of this document is to detail the testing specifications of our Authoring application.</w:t>
      </w:r>
    </w:p>
    <w:p w:rsidR="00000000" w:rsidDel="00000000" w:rsidP="00000000" w:rsidRDefault="00000000" w:rsidRPr="00000000" w14:paraId="00000036">
      <w:pPr>
        <w:pStyle w:val="Heading2"/>
        <w:numPr>
          <w:ilvl w:val="1"/>
          <w:numId w:val="2"/>
        </w:numPr>
        <w:spacing w:line="360" w:lineRule="auto"/>
        <w:ind w:left="1440" w:hanging="360"/>
        <w:rPr/>
      </w:pPr>
      <w:bookmarkStart w:colFirst="0" w:colLast="0" w:name="_7to7661yr603" w:id="12"/>
      <w:bookmarkEnd w:id="12"/>
      <w:r w:rsidDel="00000000" w:rsidR="00000000" w:rsidRPr="00000000">
        <w:rPr>
          <w:rtl w:val="0"/>
        </w:rPr>
        <w:t xml:space="preserve">Definitions</w:t>
      </w:r>
    </w:p>
    <w:p w:rsidR="00000000" w:rsidDel="00000000" w:rsidP="00000000" w:rsidRDefault="00000000" w:rsidRPr="00000000" w14:paraId="00000037">
      <w:pPr>
        <w:ind w:left="720" w:firstLine="0"/>
        <w:contextualSpacing w:val="0"/>
        <w:rPr/>
      </w:pPr>
      <w:r w:rsidDel="00000000" w:rsidR="00000000" w:rsidRPr="00000000">
        <w:rPr>
          <w:rtl w:val="0"/>
        </w:rPr>
        <w:t xml:space="preserve">In this document, the following terms are defined as follows:</w:t>
        <w:br w:type="textWrapping"/>
        <w:tab/>
      </w:r>
    </w:p>
    <w:p w:rsidR="00000000" w:rsidDel="00000000" w:rsidP="00000000" w:rsidRDefault="00000000" w:rsidRPr="00000000" w14:paraId="00000038">
      <w:pPr>
        <w:ind w:left="720" w:firstLine="0"/>
        <w:contextualSpacing w:val="0"/>
        <w:rPr>
          <w:i w:val="1"/>
        </w:rPr>
      </w:pPr>
      <w:r w:rsidDel="00000000" w:rsidR="00000000" w:rsidRPr="00000000">
        <w:rPr>
          <w:b w:val="1"/>
          <w:rtl w:val="0"/>
        </w:rPr>
        <w:t xml:space="preserve">Scenario: </w:t>
      </w:r>
      <w:r w:rsidDel="00000000" w:rsidR="00000000" w:rsidRPr="00000000">
        <w:rPr>
          <w:i w:val="1"/>
          <w:rtl w:val="0"/>
        </w:rPr>
        <w:t xml:space="preserve">an interactive activity or lesson to be performed with the braille cell.</w:t>
      </w:r>
      <w:r w:rsidDel="00000000" w:rsidR="00000000" w:rsidRPr="00000000">
        <w:rPr>
          <w:rtl w:val="0"/>
        </w:rPr>
        <w:br w:type="textWrapping"/>
      </w:r>
      <w:r w:rsidDel="00000000" w:rsidR="00000000" w:rsidRPr="00000000">
        <w:rPr>
          <w:b w:val="1"/>
          <w:rtl w:val="0"/>
        </w:rPr>
        <w:t xml:space="preserve">Interaction: </w:t>
      </w:r>
      <w:r w:rsidDel="00000000" w:rsidR="00000000" w:rsidRPr="00000000">
        <w:rPr>
          <w:i w:val="1"/>
          <w:rtl w:val="0"/>
        </w:rPr>
        <w:t xml:space="preserve">any of the features outlined in the scenario file format document.</w:t>
      </w:r>
    </w:p>
    <w:p w:rsidR="00000000" w:rsidDel="00000000" w:rsidP="00000000" w:rsidRDefault="00000000" w:rsidRPr="00000000" w14:paraId="00000039">
      <w:pPr>
        <w:ind w:left="720" w:firstLine="0"/>
        <w:contextualSpacing w:val="0"/>
        <w:rPr>
          <w:i w:val="1"/>
        </w:rPr>
      </w:pPr>
      <w:r w:rsidDel="00000000" w:rsidR="00000000" w:rsidRPr="00000000">
        <w:rPr>
          <w:b w:val="1"/>
          <w:rtl w:val="0"/>
        </w:rPr>
        <w:t xml:space="preserve">User: </w:t>
      </w:r>
      <w:r w:rsidDel="00000000" w:rsidR="00000000" w:rsidRPr="00000000">
        <w:rPr>
          <w:i w:val="1"/>
          <w:rtl w:val="0"/>
        </w:rPr>
        <w:t xml:space="preserve">a user of the authoring application software. E.g. a braille instructor</w:t>
      </w:r>
    </w:p>
    <w:p w:rsidR="00000000" w:rsidDel="00000000" w:rsidP="00000000" w:rsidRDefault="00000000" w:rsidRPr="00000000" w14:paraId="0000003A">
      <w:pPr>
        <w:ind w:left="720" w:firstLine="0"/>
        <w:contextualSpacing w:val="0"/>
        <w:rPr>
          <w:i w:val="1"/>
        </w:rPr>
      </w:pPr>
      <w:r w:rsidDel="00000000" w:rsidR="00000000" w:rsidRPr="00000000">
        <w:rPr>
          <w:b w:val="1"/>
          <w:rtl w:val="0"/>
        </w:rPr>
        <w:t xml:space="preserve">Student: </w:t>
      </w:r>
      <w:r w:rsidDel="00000000" w:rsidR="00000000" w:rsidRPr="00000000">
        <w:rPr>
          <w:i w:val="1"/>
          <w:rtl w:val="0"/>
        </w:rPr>
        <w:t xml:space="preserve">a user of the braille cell; i.e. a student learning braille through the braille cell, one whom is the intended user of the lessons created through this app.</w:t>
      </w:r>
    </w:p>
    <w:p w:rsidR="00000000" w:rsidDel="00000000" w:rsidP="00000000" w:rsidRDefault="00000000" w:rsidRPr="00000000" w14:paraId="0000003B">
      <w:pPr>
        <w:ind w:left="720" w:firstLine="0"/>
        <w:contextualSpacing w:val="0"/>
        <w:rPr>
          <w:i w:val="1"/>
        </w:rPr>
      </w:pPr>
      <w:r w:rsidDel="00000000" w:rsidR="00000000" w:rsidRPr="00000000">
        <w:rPr>
          <w:b w:val="1"/>
          <w:rtl w:val="0"/>
        </w:rPr>
        <w:t xml:space="preserve">Braille Interface:</w:t>
      </w:r>
      <w:r w:rsidDel="00000000" w:rsidR="00000000" w:rsidRPr="00000000">
        <w:rPr>
          <w:i w:val="1"/>
          <w:rtl w:val="0"/>
        </w:rPr>
        <w:t xml:space="preserve"> the braille cell simulator</w:t>
      </w:r>
    </w:p>
    <w:p w:rsidR="00000000" w:rsidDel="00000000" w:rsidP="00000000" w:rsidRDefault="00000000" w:rsidRPr="00000000" w14:paraId="0000003C">
      <w:pPr>
        <w:ind w:left="720" w:firstLine="0"/>
        <w:contextualSpacing w:val="0"/>
        <w:rPr>
          <w:i w:val="1"/>
        </w:rPr>
      </w:pPr>
      <w:r w:rsidDel="00000000" w:rsidR="00000000" w:rsidRPr="00000000">
        <w:rPr>
          <w:b w:val="1"/>
          <w:rtl w:val="0"/>
        </w:rPr>
        <w:t xml:space="preserve">Authoring Application (AA): </w:t>
      </w:r>
      <w:r w:rsidDel="00000000" w:rsidR="00000000" w:rsidRPr="00000000">
        <w:rPr>
          <w:i w:val="1"/>
          <w:rtl w:val="0"/>
        </w:rPr>
        <w:t xml:space="preserve">the application where instructors can create or edit scenarios</w:t>
      </w:r>
    </w:p>
    <w:p w:rsidR="00000000" w:rsidDel="00000000" w:rsidP="00000000" w:rsidRDefault="00000000" w:rsidRPr="00000000" w14:paraId="0000003D">
      <w:pPr>
        <w:ind w:left="720" w:firstLine="0"/>
        <w:contextualSpacing w:val="0"/>
        <w:rPr>
          <w:i w:val="1"/>
        </w:rPr>
      </w:pPr>
      <w:r w:rsidDel="00000000" w:rsidR="00000000" w:rsidRPr="00000000">
        <w:rPr>
          <w:b w:val="1"/>
          <w:rtl w:val="0"/>
        </w:rPr>
        <w:t xml:space="preserve">Entry Point (EP): </w:t>
      </w:r>
      <w:r w:rsidDel="00000000" w:rsidR="00000000" w:rsidRPr="00000000">
        <w:rPr>
          <w:i w:val="1"/>
          <w:rtl w:val="0"/>
        </w:rPr>
        <w:t xml:space="preserve">the initial window that pops up upon executing the program</w:t>
      </w:r>
    </w:p>
    <w:p w:rsidR="00000000" w:rsidDel="00000000" w:rsidP="00000000" w:rsidRDefault="00000000" w:rsidRPr="00000000" w14:paraId="0000003E">
      <w:pPr>
        <w:ind w:left="720" w:firstLine="0"/>
        <w:contextualSpacing w:val="0"/>
        <w:rPr>
          <w:i w:val="1"/>
        </w:rPr>
      </w:pPr>
      <w:r w:rsidDel="00000000" w:rsidR="00000000" w:rsidRPr="00000000">
        <w:rPr>
          <w:b w:val="1"/>
          <w:rtl w:val="0"/>
        </w:rPr>
        <w:t xml:space="preserve">Interaction List (IL): </w:t>
      </w:r>
      <w:r w:rsidDel="00000000" w:rsidR="00000000" w:rsidRPr="00000000">
        <w:rPr>
          <w:i w:val="1"/>
          <w:rtl w:val="0"/>
        </w:rPr>
        <w:t xml:space="preserve">a list containing the various interactions in a given scenario</w:t>
      </w:r>
    </w:p>
    <w:p w:rsidR="00000000" w:rsidDel="00000000" w:rsidP="00000000" w:rsidRDefault="00000000" w:rsidRPr="00000000" w14:paraId="0000003F">
      <w:pPr>
        <w:ind w:left="720" w:firstLine="0"/>
        <w:contextualSpacing w:val="0"/>
        <w:rPr>
          <w:i w:val="1"/>
        </w:rPr>
      </w:pPr>
      <w:r w:rsidDel="00000000" w:rsidR="00000000" w:rsidRPr="00000000">
        <w:rPr>
          <w:b w:val="1"/>
          <w:rtl w:val="0"/>
        </w:rPr>
        <w:t xml:space="preserve">Configuration Panel (CP): </w:t>
      </w:r>
      <w:r w:rsidDel="00000000" w:rsidR="00000000" w:rsidRPr="00000000">
        <w:rPr>
          <w:i w:val="1"/>
          <w:rtl w:val="0"/>
        </w:rPr>
        <w:t xml:space="preserve">a pane in the AA that allows users to configure the interaction based on their input. E.g. specifying text to be read to a </w:t>
      </w:r>
    </w:p>
    <w:p w:rsidR="00000000" w:rsidDel="00000000" w:rsidP="00000000" w:rsidRDefault="00000000" w:rsidRPr="00000000" w14:paraId="00000040">
      <w:pPr>
        <w:ind w:left="720" w:firstLine="0"/>
        <w:contextualSpacing w:val="0"/>
        <w:rPr>
          <w:i w:val="1"/>
        </w:rPr>
      </w:pPr>
      <w:r w:rsidDel="00000000" w:rsidR="00000000" w:rsidRPr="00000000">
        <w:rPr>
          <w:b w:val="1"/>
          <w:rtl w:val="0"/>
        </w:rPr>
        <w:t xml:space="preserve">Blind*: </w:t>
      </w:r>
      <w:r w:rsidDel="00000000" w:rsidR="00000000" w:rsidRPr="00000000">
        <w:rPr>
          <w:i w:val="1"/>
          <w:rtl w:val="0"/>
        </w:rPr>
        <w:t xml:space="preserve">those who are blind or with low vision</w:t>
      </w:r>
    </w:p>
    <w:p w:rsidR="00000000" w:rsidDel="00000000" w:rsidP="00000000" w:rsidRDefault="00000000" w:rsidRPr="00000000" w14:paraId="00000041">
      <w:pPr>
        <w:ind w:left="1440" w:firstLine="0"/>
        <w:contextualSpacing w:val="0"/>
        <w:rPr/>
      </w:pPr>
      <w:r w:rsidDel="00000000" w:rsidR="00000000" w:rsidRPr="00000000">
        <w:rPr>
          <w:rtl w:val="0"/>
        </w:rPr>
      </w:r>
    </w:p>
    <w:p w:rsidR="00000000" w:rsidDel="00000000" w:rsidP="00000000" w:rsidRDefault="00000000" w:rsidRPr="00000000" w14:paraId="00000042">
      <w:pPr>
        <w:pStyle w:val="Heading1"/>
        <w:numPr>
          <w:ilvl w:val="0"/>
          <w:numId w:val="2"/>
        </w:numPr>
        <w:spacing w:line="360" w:lineRule="auto"/>
        <w:ind w:left="720" w:hanging="360"/>
        <w:contextualSpacing w:val="1"/>
        <w:rPr>
          <w:u w:val="none"/>
        </w:rPr>
      </w:pPr>
      <w:bookmarkStart w:colFirst="0" w:colLast="0" w:name="_fvhifiqpf8gg" w:id="13"/>
      <w:bookmarkEnd w:id="13"/>
      <w:r w:rsidDel="00000000" w:rsidR="00000000" w:rsidRPr="00000000">
        <w:rPr>
          <w:rtl w:val="0"/>
        </w:rPr>
        <w:t xml:space="preserve">Test Requirements</w:t>
      </w:r>
    </w:p>
    <w:p w:rsidR="00000000" w:rsidDel="00000000" w:rsidP="00000000" w:rsidRDefault="00000000" w:rsidRPr="00000000" w14:paraId="00000043">
      <w:pPr>
        <w:ind w:left="0" w:firstLine="0"/>
        <w:contextualSpacing w:val="0"/>
        <w:rPr/>
      </w:pPr>
      <w:r w:rsidDel="00000000" w:rsidR="00000000" w:rsidRPr="00000000">
        <w:rPr>
          <w:rtl w:val="0"/>
        </w:rPr>
        <w:t xml:space="preserve">The following testing requirements are derived from the requirements document and will serve as the baseline for determining our test cases in section 3 below.</w:t>
      </w:r>
      <w:r w:rsidDel="00000000" w:rsidR="00000000" w:rsidRPr="00000000">
        <w:rPr>
          <w:rtl w:val="0"/>
        </w:rPr>
      </w:r>
    </w:p>
    <w:p w:rsidR="00000000" w:rsidDel="00000000" w:rsidP="00000000" w:rsidRDefault="00000000" w:rsidRPr="00000000" w14:paraId="00000044">
      <w:pPr>
        <w:pStyle w:val="Heading2"/>
        <w:numPr>
          <w:ilvl w:val="1"/>
          <w:numId w:val="2"/>
        </w:numPr>
        <w:spacing w:line="360" w:lineRule="auto"/>
        <w:ind w:left="1440" w:hanging="360"/>
        <w:rPr/>
      </w:pPr>
      <w:bookmarkStart w:colFirst="0" w:colLast="0" w:name="_rcivyltggi2z" w:id="14"/>
      <w:bookmarkEnd w:id="14"/>
      <w:r w:rsidDel="00000000" w:rsidR="00000000" w:rsidRPr="00000000">
        <w:rPr>
          <w:rtl w:val="0"/>
        </w:rPr>
        <w:t xml:space="preserve">Scenario Requirements</w:t>
      </w:r>
      <w:r w:rsidDel="00000000" w:rsidR="00000000" w:rsidRPr="00000000">
        <w:rPr>
          <w:rtl w:val="0"/>
        </w:rPr>
      </w:r>
    </w:p>
    <w:p w:rsidR="00000000" w:rsidDel="00000000" w:rsidP="00000000" w:rsidRDefault="00000000" w:rsidRPr="00000000" w14:paraId="00000045">
      <w:pPr>
        <w:pStyle w:val="Heading3"/>
        <w:numPr>
          <w:ilvl w:val="2"/>
          <w:numId w:val="2"/>
        </w:numPr>
        <w:spacing w:line="360" w:lineRule="auto"/>
        <w:ind w:left="2160" w:hanging="360"/>
        <w:rPr/>
      </w:pPr>
      <w:bookmarkStart w:colFirst="0" w:colLast="0" w:name="_f3ui54415w34" w:id="15"/>
      <w:bookmarkEnd w:id="15"/>
      <w:r w:rsidDel="00000000" w:rsidR="00000000" w:rsidRPr="00000000">
        <w:rPr>
          <w:rtl w:val="0"/>
        </w:rPr>
        <w:t xml:space="preserve">Open Scenario File</w:t>
      </w:r>
    </w:p>
    <w:p w:rsidR="00000000" w:rsidDel="00000000" w:rsidP="00000000" w:rsidRDefault="00000000" w:rsidRPr="00000000" w14:paraId="00000046">
      <w:pPr>
        <w:ind w:left="2160" w:firstLine="0"/>
        <w:contextualSpacing w:val="0"/>
        <w:rPr/>
      </w:pPr>
      <w:r w:rsidDel="00000000" w:rsidR="00000000" w:rsidRPr="00000000">
        <w:rPr>
          <w:rtl w:val="0"/>
        </w:rPr>
        <w:t xml:space="preserve">The user shall have the capability to open an existing, properly formatted, scenario text file into the application.</w:t>
      </w:r>
      <w:r w:rsidDel="00000000" w:rsidR="00000000" w:rsidRPr="00000000">
        <w:rPr>
          <w:rtl w:val="0"/>
        </w:rPr>
      </w:r>
    </w:p>
    <w:p w:rsidR="00000000" w:rsidDel="00000000" w:rsidP="00000000" w:rsidRDefault="00000000" w:rsidRPr="00000000" w14:paraId="00000047">
      <w:pPr>
        <w:pStyle w:val="Heading3"/>
        <w:numPr>
          <w:ilvl w:val="2"/>
          <w:numId w:val="2"/>
        </w:numPr>
        <w:spacing w:line="360" w:lineRule="auto"/>
        <w:ind w:left="2160" w:hanging="360"/>
        <w:rPr/>
      </w:pPr>
      <w:bookmarkStart w:colFirst="0" w:colLast="0" w:name="_n7ad7pp2240k" w:id="16"/>
      <w:bookmarkEnd w:id="16"/>
      <w:r w:rsidDel="00000000" w:rsidR="00000000" w:rsidRPr="00000000">
        <w:rPr>
          <w:rtl w:val="0"/>
        </w:rPr>
        <w:t xml:space="preserve">New Scenario File</w:t>
      </w:r>
      <w:r w:rsidDel="00000000" w:rsidR="00000000" w:rsidRPr="00000000">
        <w:rPr>
          <w:rtl w:val="0"/>
        </w:rPr>
      </w:r>
    </w:p>
    <w:p w:rsidR="00000000" w:rsidDel="00000000" w:rsidP="00000000" w:rsidRDefault="00000000" w:rsidRPr="00000000" w14:paraId="00000048">
      <w:pPr>
        <w:ind w:left="2160" w:firstLine="0"/>
        <w:contextualSpacing w:val="0"/>
        <w:rPr/>
      </w:pPr>
      <w:r w:rsidDel="00000000" w:rsidR="00000000" w:rsidRPr="00000000">
        <w:rPr>
          <w:rtl w:val="0"/>
        </w:rPr>
        <w:t xml:space="preserve">The user shall have the capability to create a new scenario file, specifying the number of cells, buttons, and title of the scenario.</w:t>
      </w:r>
    </w:p>
    <w:p w:rsidR="00000000" w:rsidDel="00000000" w:rsidP="00000000" w:rsidRDefault="00000000" w:rsidRPr="00000000" w14:paraId="00000049">
      <w:pPr>
        <w:pStyle w:val="Heading3"/>
        <w:numPr>
          <w:ilvl w:val="2"/>
          <w:numId w:val="2"/>
        </w:numPr>
        <w:ind w:left="2160" w:hanging="360"/>
        <w:rPr/>
      </w:pPr>
      <w:bookmarkStart w:colFirst="0" w:colLast="0" w:name="_sjjz6yn3f3ba" w:id="17"/>
      <w:bookmarkEnd w:id="17"/>
      <w:r w:rsidDel="00000000" w:rsidR="00000000" w:rsidRPr="00000000">
        <w:rPr>
          <w:rtl w:val="0"/>
        </w:rPr>
        <w:t xml:space="preserve">Edit Scenario File</w:t>
      </w:r>
    </w:p>
    <w:p w:rsidR="00000000" w:rsidDel="00000000" w:rsidP="00000000" w:rsidRDefault="00000000" w:rsidRPr="00000000" w14:paraId="0000004A">
      <w:pPr>
        <w:ind w:left="2160" w:firstLine="0"/>
        <w:contextualSpacing w:val="0"/>
        <w:rPr/>
      </w:pPr>
      <w:r w:rsidDel="00000000" w:rsidR="00000000" w:rsidRPr="00000000">
        <w:rPr>
          <w:rtl w:val="0"/>
        </w:rPr>
        <w:t xml:space="preserve">Upon opening or creating a new scenario file, the user shall have the capability to reorder, add, and remove interactions from the scenario. The user shall also be able to select interactions in the scenario and edit the contents of the selected interaction.</w:t>
      </w:r>
    </w:p>
    <w:p w:rsidR="00000000" w:rsidDel="00000000" w:rsidP="00000000" w:rsidRDefault="00000000" w:rsidRPr="00000000" w14:paraId="0000004B">
      <w:pPr>
        <w:pStyle w:val="Heading3"/>
        <w:numPr>
          <w:ilvl w:val="2"/>
          <w:numId w:val="2"/>
        </w:numPr>
        <w:spacing w:line="360" w:lineRule="auto"/>
        <w:ind w:left="2160" w:hanging="360"/>
        <w:rPr/>
      </w:pPr>
      <w:bookmarkStart w:colFirst="0" w:colLast="0" w:name="_2b5n9jem01wp" w:id="18"/>
      <w:bookmarkEnd w:id="18"/>
      <w:r w:rsidDel="00000000" w:rsidR="00000000" w:rsidRPr="00000000">
        <w:rPr>
          <w:rtl w:val="0"/>
        </w:rPr>
        <w:t xml:space="preserve">Run Scenario File</w:t>
      </w:r>
    </w:p>
    <w:p w:rsidR="00000000" w:rsidDel="00000000" w:rsidP="00000000" w:rsidRDefault="00000000" w:rsidRPr="00000000" w14:paraId="0000004C">
      <w:pPr>
        <w:ind w:left="2160" w:firstLine="0"/>
        <w:contextualSpacing w:val="0"/>
        <w:rPr/>
      </w:pPr>
      <w:r w:rsidDel="00000000" w:rsidR="00000000" w:rsidRPr="00000000">
        <w:rPr>
          <w:rtl w:val="0"/>
        </w:rPr>
        <w:t xml:space="preserve">The user shall be able to run their scenario in the simulator in order to test their scenario out.</w:t>
      </w:r>
    </w:p>
    <w:p w:rsidR="00000000" w:rsidDel="00000000" w:rsidP="00000000" w:rsidRDefault="00000000" w:rsidRPr="00000000" w14:paraId="0000004D">
      <w:pPr>
        <w:pStyle w:val="Heading3"/>
        <w:numPr>
          <w:ilvl w:val="2"/>
          <w:numId w:val="2"/>
        </w:numPr>
        <w:spacing w:line="360" w:lineRule="auto"/>
        <w:ind w:left="2160" w:hanging="360"/>
        <w:rPr>
          <w:color w:val="434343"/>
          <w:sz w:val="28"/>
          <w:szCs w:val="28"/>
        </w:rPr>
      </w:pPr>
      <w:bookmarkStart w:colFirst="0" w:colLast="0" w:name="_nj3ehv9afxiz" w:id="19"/>
      <w:bookmarkEnd w:id="19"/>
      <w:r w:rsidDel="00000000" w:rsidR="00000000" w:rsidRPr="00000000">
        <w:rPr>
          <w:rtl w:val="0"/>
        </w:rPr>
        <w:t xml:space="preserve">Save Scenario File</w:t>
      </w:r>
    </w:p>
    <w:p w:rsidR="00000000" w:rsidDel="00000000" w:rsidP="00000000" w:rsidRDefault="00000000" w:rsidRPr="00000000" w14:paraId="0000004E">
      <w:pPr>
        <w:ind w:left="2160" w:firstLine="0"/>
        <w:contextualSpacing w:val="0"/>
        <w:rPr/>
      </w:pPr>
      <w:r w:rsidDel="00000000" w:rsidR="00000000" w:rsidRPr="00000000">
        <w:rPr>
          <w:rtl w:val="0"/>
        </w:rPr>
        <w:t xml:space="preserve">The user shall be able to save the scenario they have created or edited within the application to a valid scenario text file.</w:t>
      </w:r>
    </w:p>
    <w:p w:rsidR="00000000" w:rsidDel="00000000" w:rsidP="00000000" w:rsidRDefault="00000000" w:rsidRPr="00000000" w14:paraId="0000004F">
      <w:pPr>
        <w:pStyle w:val="Heading2"/>
        <w:numPr>
          <w:ilvl w:val="1"/>
          <w:numId w:val="2"/>
        </w:numPr>
        <w:spacing w:line="360" w:lineRule="auto"/>
        <w:ind w:left="1440" w:hanging="360"/>
        <w:rPr/>
      </w:pPr>
      <w:bookmarkStart w:colFirst="0" w:colLast="0" w:name="_m3c0a8iak0tx" w:id="20"/>
      <w:bookmarkEnd w:id="20"/>
      <w:r w:rsidDel="00000000" w:rsidR="00000000" w:rsidRPr="00000000">
        <w:rPr>
          <w:rtl w:val="0"/>
        </w:rPr>
        <w:t xml:space="preserve">Interaction Requirements</w:t>
      </w:r>
    </w:p>
    <w:p w:rsidR="00000000" w:rsidDel="00000000" w:rsidP="00000000" w:rsidRDefault="00000000" w:rsidRPr="00000000" w14:paraId="00000050">
      <w:pPr>
        <w:pStyle w:val="Heading3"/>
        <w:numPr>
          <w:ilvl w:val="2"/>
          <w:numId w:val="2"/>
        </w:numPr>
        <w:spacing w:line="360" w:lineRule="auto"/>
        <w:ind w:left="2160" w:hanging="360"/>
        <w:rPr/>
      </w:pPr>
      <w:bookmarkStart w:colFirst="0" w:colLast="0" w:name="_ab0501ux92eo" w:id="21"/>
      <w:bookmarkEnd w:id="21"/>
      <w:r w:rsidDel="00000000" w:rsidR="00000000" w:rsidRPr="00000000">
        <w:rPr>
          <w:rtl w:val="0"/>
        </w:rPr>
        <w:t xml:space="preserve">Read</w:t>
      </w:r>
    </w:p>
    <w:p w:rsidR="00000000" w:rsidDel="00000000" w:rsidP="00000000" w:rsidRDefault="00000000" w:rsidRPr="00000000" w14:paraId="00000051">
      <w:pPr>
        <w:ind w:left="2160" w:firstLine="0"/>
        <w:contextualSpacing w:val="0"/>
        <w:rPr/>
      </w:pPr>
      <w:r w:rsidDel="00000000" w:rsidR="00000000" w:rsidRPr="00000000">
        <w:rPr>
          <w:rtl w:val="0"/>
        </w:rPr>
        <w:t xml:space="preserve">The read interaction shall be an interaction where the simulator reads out the user’s specified text to the student. The user shall be able to edit the text read out to the student.</w:t>
      </w:r>
      <w:r w:rsidDel="00000000" w:rsidR="00000000" w:rsidRPr="00000000">
        <w:rPr>
          <w:rtl w:val="0"/>
        </w:rPr>
      </w:r>
    </w:p>
    <w:p w:rsidR="00000000" w:rsidDel="00000000" w:rsidP="00000000" w:rsidRDefault="00000000" w:rsidRPr="00000000" w14:paraId="00000052">
      <w:pPr>
        <w:pStyle w:val="Heading3"/>
        <w:numPr>
          <w:ilvl w:val="2"/>
          <w:numId w:val="2"/>
        </w:numPr>
        <w:spacing w:line="360" w:lineRule="auto"/>
        <w:ind w:left="2160" w:hanging="360"/>
        <w:rPr/>
      </w:pPr>
      <w:bookmarkStart w:colFirst="0" w:colLast="0" w:name="_xyn84mpbi5v0" w:id="22"/>
      <w:bookmarkEnd w:id="22"/>
      <w:r w:rsidDel="00000000" w:rsidR="00000000" w:rsidRPr="00000000">
        <w:rPr>
          <w:rtl w:val="0"/>
        </w:rPr>
        <w:t xml:space="preserve">Voice</w:t>
      </w:r>
    </w:p>
    <w:p w:rsidR="00000000" w:rsidDel="00000000" w:rsidP="00000000" w:rsidRDefault="00000000" w:rsidRPr="00000000" w14:paraId="00000053">
      <w:pPr>
        <w:ind w:left="2160" w:firstLine="0"/>
        <w:contextualSpacing w:val="0"/>
        <w:rPr/>
      </w:pPr>
      <w:r w:rsidDel="00000000" w:rsidR="00000000" w:rsidRPr="00000000">
        <w:rPr>
          <w:rtl w:val="0"/>
        </w:rPr>
        <w:t xml:space="preserve">The voice interaction shall be an interaction where the simulator plays a recorded message to the student. The user shall be able to record from within the application and delete/re-record if they choose to do so.</w:t>
      </w:r>
    </w:p>
    <w:p w:rsidR="00000000" w:rsidDel="00000000" w:rsidP="00000000" w:rsidRDefault="00000000" w:rsidRPr="00000000" w14:paraId="00000054">
      <w:pPr>
        <w:pStyle w:val="Heading3"/>
        <w:numPr>
          <w:ilvl w:val="2"/>
          <w:numId w:val="2"/>
        </w:numPr>
        <w:spacing w:line="360" w:lineRule="auto"/>
        <w:ind w:left="2160" w:hanging="360"/>
        <w:rPr/>
      </w:pPr>
      <w:bookmarkStart w:colFirst="0" w:colLast="0" w:name="_eyuzb4rote88" w:id="23"/>
      <w:bookmarkEnd w:id="23"/>
      <w:r w:rsidDel="00000000" w:rsidR="00000000" w:rsidRPr="00000000">
        <w:rPr>
          <w:rtl w:val="0"/>
        </w:rPr>
        <w:t xml:space="preserve">Pause</w:t>
      </w:r>
    </w:p>
    <w:p w:rsidR="00000000" w:rsidDel="00000000" w:rsidP="00000000" w:rsidRDefault="00000000" w:rsidRPr="00000000" w14:paraId="00000055">
      <w:pPr>
        <w:ind w:left="2160" w:firstLine="0"/>
        <w:contextualSpacing w:val="0"/>
        <w:rPr/>
      </w:pPr>
      <w:r w:rsidDel="00000000" w:rsidR="00000000" w:rsidRPr="00000000">
        <w:rPr>
          <w:rtl w:val="0"/>
        </w:rPr>
        <w:t xml:space="preserve">The pause interaction shall be an interaction where the simulator pauses for a user-defined number of seconds.</w:t>
      </w:r>
    </w:p>
    <w:p w:rsidR="00000000" w:rsidDel="00000000" w:rsidP="00000000" w:rsidRDefault="00000000" w:rsidRPr="00000000" w14:paraId="00000056">
      <w:pPr>
        <w:pStyle w:val="Heading3"/>
        <w:numPr>
          <w:ilvl w:val="2"/>
          <w:numId w:val="2"/>
        </w:numPr>
        <w:spacing w:line="360" w:lineRule="auto"/>
        <w:ind w:left="2160" w:hanging="360"/>
        <w:rPr/>
      </w:pPr>
      <w:bookmarkStart w:colFirst="0" w:colLast="0" w:name="_kz25v426z5ym" w:id="24"/>
      <w:bookmarkEnd w:id="24"/>
      <w:r w:rsidDel="00000000" w:rsidR="00000000" w:rsidRPr="00000000">
        <w:rPr>
          <w:rtl w:val="0"/>
        </w:rPr>
        <w:t xml:space="preserve">Display Braille</w:t>
      </w:r>
    </w:p>
    <w:p w:rsidR="00000000" w:rsidDel="00000000" w:rsidP="00000000" w:rsidRDefault="00000000" w:rsidRPr="00000000" w14:paraId="00000057">
      <w:pPr>
        <w:ind w:left="2160" w:firstLine="0"/>
        <w:contextualSpacing w:val="0"/>
        <w:rPr/>
      </w:pPr>
      <w:r w:rsidDel="00000000" w:rsidR="00000000" w:rsidRPr="00000000">
        <w:rPr>
          <w:rtl w:val="0"/>
        </w:rPr>
        <w:t xml:space="preserve">The display braille interaction shall be an interaction where the simulator displays a user-defined Braille symbol on a cell of the user’s choosing. [1]</w:t>
      </w:r>
    </w:p>
    <w:p w:rsidR="00000000" w:rsidDel="00000000" w:rsidP="00000000" w:rsidRDefault="00000000" w:rsidRPr="00000000" w14:paraId="00000058">
      <w:pPr>
        <w:pStyle w:val="Heading1"/>
        <w:numPr>
          <w:ilvl w:val="0"/>
          <w:numId w:val="2"/>
        </w:numPr>
        <w:spacing w:line="360" w:lineRule="auto"/>
        <w:rPr>
          <w:b w:val="1"/>
          <w:sz w:val="40"/>
          <w:szCs w:val="40"/>
        </w:rPr>
      </w:pPr>
      <w:bookmarkStart w:colFirst="0" w:colLast="0" w:name="_mcvy22kaside" w:id="25"/>
      <w:bookmarkEnd w:id="25"/>
      <w:r w:rsidDel="00000000" w:rsidR="00000000" w:rsidRPr="00000000">
        <w:rPr>
          <w:rtl w:val="0"/>
        </w:rPr>
        <w:t xml:space="preserve">Test Cases</w:t>
      </w:r>
    </w:p>
    <w:tbl>
      <w:tblPr>
        <w:tblStyle w:val="Table1"/>
        <w:tblW w:w="11700.0" w:type="dxa"/>
        <w:jc w:val="left"/>
        <w:tblInd w:w="-10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575"/>
        <w:gridCol w:w="2385"/>
        <w:gridCol w:w="2775"/>
        <w:gridCol w:w="1215"/>
        <w:gridCol w:w="3090"/>
        <w:tblGridChange w:id="0">
          <w:tblGrid>
            <w:gridCol w:w="660"/>
            <w:gridCol w:w="1575"/>
            <w:gridCol w:w="2385"/>
            <w:gridCol w:w="2775"/>
            <w:gridCol w:w="1215"/>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Notes</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main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2.1.1 - Open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Open </w:t>
            </w:r>
            <w:r w:rsidDel="00000000" w:rsidR="00000000" w:rsidRPr="00000000">
              <w:rPr>
                <w:rtl w:val="0"/>
              </w:rPr>
              <w:t xml:space="preserve">button from main page</w:t>
            </w:r>
          </w:p>
          <w:p w:rsidR="00000000" w:rsidDel="00000000" w:rsidP="00000000" w:rsidRDefault="00000000" w:rsidRPr="00000000" w14:paraId="0000006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Choose a scenario file from the file dialog</w:t>
            </w:r>
          </w:p>
          <w:p w:rsidR="00000000" w:rsidDel="00000000" w:rsidP="00000000" w:rsidRDefault="00000000" w:rsidRPr="00000000" w14:paraId="0000006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valid scenario file was selected, the editor screen should appear with all the interactions listed and the configurations of the selected interaction.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an invalid scenario file was selected, an error message dialog will notify that an invalid scenario file was chosen. User will remain on the startup screen on dialog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menu items are not yet implemented and thus user cannot use the menu to create/open scenario files. However, the behavior should be the same and thus they simply need to be wired to the correct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2.1.2 - New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New </w:t>
            </w:r>
            <w:r w:rsidDel="00000000" w:rsidR="00000000" w:rsidRPr="00000000">
              <w:rPr>
                <w:rtl w:val="0"/>
              </w:rPr>
              <w:t xml:space="preserve">button from main page</w:t>
            </w:r>
          </w:p>
          <w:p w:rsidR="00000000" w:rsidDel="00000000" w:rsidP="00000000" w:rsidRDefault="00000000" w:rsidRPr="00000000" w14:paraId="000000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On the New scenario page, enter the scenario title, and set the number of cells and buttons as desired.</w:t>
            </w:r>
          </w:p>
          <w:p w:rsidR="00000000" w:rsidDel="00000000" w:rsidP="00000000" w:rsidRDefault="00000000" w:rsidRPr="00000000" w14:paraId="0000007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clicking Create, the editor page should appear with an empty interaction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Editor window appears even if no title was set. </w:t>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editor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2.1.3 - Edit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 edit:</w:t>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from the main page</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On the editor page, select an interaction from the drop-down box (on the bottom with the other controls)</w:t>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Add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 edit:</w:t>
            </w:r>
          </w:p>
          <w:p w:rsidR="00000000" w:rsidDel="00000000" w:rsidP="00000000" w:rsidRDefault="00000000" w:rsidRPr="00000000" w14:paraId="0000008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Open a scenario file from the main page</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any interaction from the list</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any of the controls / fields associated with the interaction on the configuration panel on the right to change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configuration options for the selected interaction should appear on the right. The fields associated with the particular interaction are editable.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BUG:</w:t>
            </w:r>
            <w:r w:rsidDel="00000000" w:rsidR="00000000" w:rsidRPr="00000000">
              <w:rPr>
                <w:rtl w:val="0"/>
              </w:rPr>
              <w:t xml:space="preserve"> When creating a new scenario, the first item that is added does not show the configuration panel. This is likely because the list selection listener is not being invoked.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2.1.4 - Run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or load an existing one from the main page</w:t>
            </w:r>
          </w:p>
          <w:p w:rsidR="00000000" w:rsidDel="00000000" w:rsidP="00000000" w:rsidRDefault="00000000" w:rsidRPr="00000000" w14:paraId="000000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If a new scenario was created, add any interaction to test and click </w:t>
            </w:r>
            <w:r w:rsidDel="00000000" w:rsidR="00000000" w:rsidRPr="00000000">
              <w:rPr>
                <w:b w:val="1"/>
                <w:rtl w:val="0"/>
              </w:rPr>
              <w:t xml:space="preserve">Save</w:t>
            </w:r>
          </w:p>
          <w:p w:rsidR="00000000" w:rsidDel="00000000" w:rsidP="00000000" w:rsidRDefault="00000000" w:rsidRPr="00000000" w14:paraId="0000009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Run </w:t>
            </w:r>
            <w:r w:rsidDel="00000000" w:rsidR="00000000" w:rsidRPr="00000000">
              <w:rPr>
                <w:rtl w:val="0"/>
              </w:rPr>
              <w:t xml:space="preserve">to launch the simulator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window should appear with the computerized voice playing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requirement 2.1.5 - Save scenario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or load an existing one from the main page</w:t>
            </w:r>
          </w:p>
          <w:p w:rsidR="00000000" w:rsidDel="00000000" w:rsidP="00000000" w:rsidRDefault="00000000" w:rsidRPr="00000000" w14:paraId="0000009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Make changes or add new interactions to the scenario</w:t>
            </w:r>
          </w:p>
          <w:p w:rsidR="00000000" w:rsidDel="00000000" w:rsidP="00000000" w:rsidRDefault="00000000" w:rsidRPr="00000000" w14:paraId="0000009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the </w:t>
            </w:r>
            <w:r w:rsidDel="00000000" w:rsidR="00000000" w:rsidRPr="00000000">
              <w:rPr>
                <w:b w:val="1"/>
                <w:rtl w:val="0"/>
              </w:rPr>
              <w:t xml:space="preserve">Save </w:t>
            </w:r>
            <w:r w:rsidDel="00000000" w:rsidR="00000000" w:rsidRPr="00000000">
              <w:rPr>
                <w:rtl w:val="0"/>
              </w:rPr>
              <w:t xml:space="preser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new scenario was created, a new .txt file with the title of the scenario will be saved under a folder called </w:t>
            </w:r>
            <w:r w:rsidDel="00000000" w:rsidR="00000000" w:rsidRPr="00000000">
              <w:rPr>
                <w:b w:val="1"/>
                <w:rtl w:val="0"/>
              </w:rPr>
              <w:t xml:space="preserve">Scenarios </w:t>
            </w:r>
            <w:r w:rsidDel="00000000" w:rsidR="00000000" w:rsidRPr="00000000">
              <w:rPr>
                <w:rtl w:val="0"/>
              </w:rPr>
              <w:t xml:space="preserve">in the working directory of the application.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If a scenario was loaded, it will overwrite the existing .txt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Testing interaction configurations and behavior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2.2.1 -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from the main page</w:t>
            </w:r>
          </w:p>
          <w:p w:rsidR="00000000" w:rsidDel="00000000" w:rsidP="00000000" w:rsidRDefault="00000000" w:rsidRPr="00000000" w14:paraId="000000A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w:t>
            </w:r>
            <w:r w:rsidDel="00000000" w:rsidR="00000000" w:rsidRPr="00000000">
              <w:rPr>
                <w:b w:val="1"/>
                <w:rtl w:val="0"/>
              </w:rPr>
              <w:t xml:space="preserve">Read </w:t>
            </w:r>
            <w:r w:rsidDel="00000000" w:rsidR="00000000" w:rsidRPr="00000000">
              <w:rPr>
                <w:rtl w:val="0"/>
              </w:rPr>
              <w:t xml:space="preserve">from the drop-down list of interactions</w:t>
            </w:r>
          </w:p>
          <w:p w:rsidR="00000000" w:rsidDel="00000000" w:rsidP="00000000" w:rsidRDefault="00000000" w:rsidRPr="00000000" w14:paraId="000000A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Add</w:t>
            </w:r>
          </w:p>
          <w:p w:rsidR="00000000" w:rsidDel="00000000" w:rsidP="00000000" w:rsidRDefault="00000000" w:rsidRPr="00000000" w14:paraId="000000A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On the configuration pane on the right, modify the </w:t>
            </w:r>
            <w:r w:rsidDel="00000000" w:rsidR="00000000" w:rsidRPr="00000000">
              <w:rPr>
                <w:b w:val="1"/>
                <w:rtl w:val="0"/>
              </w:rPr>
              <w:t xml:space="preserve">Data </w:t>
            </w:r>
            <w:r w:rsidDel="00000000" w:rsidR="00000000" w:rsidRPr="00000000">
              <w:rPr>
                <w:rtl w:val="0"/>
              </w:rPr>
              <w:t xml:space="preserve">field on the right to the text that simulator should read out</w:t>
            </w:r>
          </w:p>
          <w:p w:rsidR="00000000" w:rsidDel="00000000" w:rsidP="00000000" w:rsidRDefault="00000000" w:rsidRPr="00000000" w14:paraId="000000A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Save</w:t>
            </w:r>
          </w:p>
          <w:p w:rsidR="00000000" w:rsidDel="00000000" w:rsidP="00000000" w:rsidRDefault="00000000" w:rsidRPr="00000000" w14:paraId="000000A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should open and read out the text data that was specified for the </w:t>
            </w:r>
            <w:r w:rsidDel="00000000" w:rsidR="00000000" w:rsidRPr="00000000">
              <w:rPr>
                <w:b w:val="1"/>
                <w:rtl w:val="0"/>
              </w:rPr>
              <w:t xml:space="preserve">Read </w:t>
            </w:r>
            <w:r w:rsidDel="00000000" w:rsidR="00000000" w:rsidRPr="00000000">
              <w:rPr>
                <w:rtl w:val="0"/>
              </w:rPr>
              <w:t xml:space="preserve">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2.2.2 - 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contextualSpacing w:val="0"/>
              <w:rPr/>
            </w:pPr>
            <w:r w:rsidDel="00000000" w:rsidR="00000000" w:rsidRPr="00000000">
              <w:rPr>
                <w:rtl w:val="0"/>
              </w:rPr>
              <w:t xml:space="preserve">Voice interaction, ie. the ability to record an audio and have it played out during simulation, is to be implemented in the next release.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2.2.3 -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1"/>
              </w:numPr>
              <w:spacing w:line="240" w:lineRule="auto"/>
              <w:ind w:left="360" w:hanging="360"/>
              <w:contextualSpacing w:val="1"/>
              <w:rPr>
                <w:u w:val="none"/>
              </w:rPr>
            </w:pPr>
            <w:r w:rsidDel="00000000" w:rsidR="00000000" w:rsidRPr="00000000">
              <w:rPr>
                <w:rtl w:val="0"/>
              </w:rPr>
              <w:t xml:space="preserve">Create a new scenario from the main page</w:t>
            </w:r>
          </w:p>
          <w:p w:rsidR="00000000" w:rsidDel="00000000" w:rsidP="00000000" w:rsidRDefault="00000000" w:rsidRPr="00000000" w14:paraId="000000B8">
            <w:pPr>
              <w:widowControl w:val="0"/>
              <w:numPr>
                <w:ilvl w:val="0"/>
                <w:numId w:val="11"/>
              </w:numPr>
              <w:spacing w:line="240" w:lineRule="auto"/>
              <w:ind w:left="360" w:hanging="360"/>
              <w:contextualSpacing w:val="1"/>
              <w:rPr>
                <w:u w:val="none"/>
              </w:rPr>
            </w:pPr>
            <w:r w:rsidDel="00000000" w:rsidR="00000000" w:rsidRPr="00000000">
              <w:rPr>
                <w:rtl w:val="0"/>
              </w:rPr>
              <w:t xml:space="preserve">Add a </w:t>
            </w:r>
            <w:r w:rsidDel="00000000" w:rsidR="00000000" w:rsidRPr="00000000">
              <w:rPr>
                <w:b w:val="1"/>
                <w:rtl w:val="0"/>
              </w:rPr>
              <w:t xml:space="preserve">Read </w:t>
            </w:r>
            <w:r w:rsidDel="00000000" w:rsidR="00000000" w:rsidRPr="00000000">
              <w:rPr>
                <w:rtl w:val="0"/>
              </w:rPr>
              <w:t xml:space="preserve">interaction and set the desired text to be read out</w:t>
            </w:r>
          </w:p>
          <w:p w:rsidR="00000000" w:rsidDel="00000000" w:rsidP="00000000" w:rsidRDefault="00000000" w:rsidRPr="00000000" w14:paraId="000000B9">
            <w:pPr>
              <w:widowControl w:val="0"/>
              <w:numPr>
                <w:ilvl w:val="0"/>
                <w:numId w:val="11"/>
              </w:numPr>
              <w:spacing w:line="240" w:lineRule="auto"/>
              <w:ind w:left="360" w:hanging="360"/>
              <w:contextualSpacing w:val="1"/>
              <w:rPr>
                <w:u w:val="none"/>
              </w:rPr>
            </w:pPr>
            <w:r w:rsidDel="00000000" w:rsidR="00000000" w:rsidRPr="00000000">
              <w:rPr>
                <w:rtl w:val="0"/>
              </w:rPr>
              <w:t xml:space="preserve">Select </w:t>
            </w:r>
            <w:r w:rsidDel="00000000" w:rsidR="00000000" w:rsidRPr="00000000">
              <w:rPr>
                <w:b w:val="1"/>
                <w:rtl w:val="0"/>
              </w:rPr>
              <w:t xml:space="preserve">Pause </w:t>
            </w:r>
            <w:r w:rsidDel="00000000" w:rsidR="00000000" w:rsidRPr="00000000">
              <w:rPr>
                <w:rtl w:val="0"/>
              </w:rPr>
              <w:t xml:space="preserve">from the drop-down list of interactions and click </w:t>
            </w:r>
            <w:r w:rsidDel="00000000" w:rsidR="00000000" w:rsidRPr="00000000">
              <w:rPr>
                <w:b w:val="1"/>
                <w:rtl w:val="0"/>
              </w:rPr>
              <w:t xml:space="preserve">Add</w:t>
            </w:r>
          </w:p>
          <w:p w:rsidR="00000000" w:rsidDel="00000000" w:rsidP="00000000" w:rsidRDefault="00000000" w:rsidRPr="00000000" w14:paraId="000000BA">
            <w:pPr>
              <w:widowControl w:val="0"/>
              <w:numPr>
                <w:ilvl w:val="0"/>
                <w:numId w:val="11"/>
              </w:numPr>
              <w:spacing w:line="240" w:lineRule="auto"/>
              <w:ind w:left="360" w:hanging="360"/>
              <w:contextualSpacing w:val="1"/>
              <w:rPr>
                <w:u w:val="none"/>
              </w:rPr>
            </w:pPr>
            <w:r w:rsidDel="00000000" w:rsidR="00000000" w:rsidRPr="00000000">
              <w:rPr>
                <w:rtl w:val="0"/>
              </w:rPr>
              <w:t xml:space="preserve">Select the number of seconds to pause for</w:t>
            </w:r>
          </w:p>
          <w:p w:rsidR="00000000" w:rsidDel="00000000" w:rsidP="00000000" w:rsidRDefault="00000000" w:rsidRPr="00000000" w14:paraId="000000BB">
            <w:pPr>
              <w:widowControl w:val="0"/>
              <w:numPr>
                <w:ilvl w:val="0"/>
                <w:numId w:val="11"/>
              </w:numPr>
              <w:spacing w:line="240" w:lineRule="auto"/>
              <w:ind w:left="360" w:hanging="360"/>
              <w:contextualSpacing w:val="1"/>
              <w:rPr>
                <w:u w:val="none"/>
              </w:rPr>
            </w:pPr>
            <w:r w:rsidDel="00000000" w:rsidR="00000000" w:rsidRPr="00000000">
              <w:rPr>
                <w:rtl w:val="0"/>
              </w:rPr>
              <w:t xml:space="preserve">Add another </w:t>
            </w:r>
            <w:r w:rsidDel="00000000" w:rsidR="00000000" w:rsidRPr="00000000">
              <w:rPr>
                <w:b w:val="1"/>
                <w:rtl w:val="0"/>
              </w:rPr>
              <w:t xml:space="preserve">Read </w:t>
            </w:r>
            <w:r w:rsidDel="00000000" w:rsidR="00000000" w:rsidRPr="00000000">
              <w:rPr>
                <w:rtl w:val="0"/>
              </w:rPr>
              <w:t xml:space="preserve">interaction and modify the data field</w:t>
            </w:r>
          </w:p>
          <w:p w:rsidR="00000000" w:rsidDel="00000000" w:rsidP="00000000" w:rsidRDefault="00000000" w:rsidRPr="00000000" w14:paraId="000000BC">
            <w:pPr>
              <w:widowControl w:val="0"/>
              <w:numPr>
                <w:ilvl w:val="0"/>
                <w:numId w:val="11"/>
              </w:numPr>
              <w:spacing w:line="240" w:lineRule="auto"/>
              <w:ind w:left="360" w:hanging="360"/>
              <w:contextualSpacing w:val="1"/>
              <w:rPr>
                <w:u w:val="none"/>
              </w:rPr>
            </w:pPr>
            <w:r w:rsidDel="00000000" w:rsidR="00000000" w:rsidRPr="00000000">
              <w:rPr>
                <w:rtl w:val="0"/>
              </w:rPr>
              <w:t xml:space="preserve">Click </w:t>
            </w:r>
            <w:r w:rsidDel="00000000" w:rsidR="00000000" w:rsidRPr="00000000">
              <w:rPr>
                <w:b w:val="1"/>
                <w:rtl w:val="0"/>
              </w:rPr>
              <w:t xml:space="preserve">Save</w:t>
            </w:r>
          </w:p>
          <w:p w:rsidR="00000000" w:rsidDel="00000000" w:rsidP="00000000" w:rsidRDefault="00000000" w:rsidRPr="00000000" w14:paraId="000000BD">
            <w:pPr>
              <w:widowControl w:val="0"/>
              <w:numPr>
                <w:ilvl w:val="0"/>
                <w:numId w:val="11"/>
              </w:numPr>
              <w:spacing w:line="240" w:lineRule="auto"/>
              <w:ind w:left="360" w:hanging="360"/>
              <w:contextualSpacing w:val="1"/>
              <w:rPr>
                <w:u w:val="none"/>
              </w:rPr>
            </w:pPr>
            <w:r w:rsidDel="00000000" w:rsidR="00000000" w:rsidRPr="00000000">
              <w:rPr>
                <w:rtl w:val="0"/>
              </w:rPr>
              <w:t xml:space="preserve">Click </w:t>
            </w:r>
            <w:r w:rsidDel="00000000" w:rsidR="00000000" w:rsidRPr="00000000">
              <w:rPr>
                <w:b w:val="1"/>
                <w:rtl w:val="0"/>
              </w:rPr>
              <w:t xml:space="preserve">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should open and read out the first set of text that was set, and then wait for the selected amount of seconds, and then finally read the second set of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Validating interaction requirement 2.2.4 - Display braille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Create a new scenario from the main page</w:t>
            </w:r>
          </w:p>
          <w:p w:rsidR="00000000" w:rsidDel="00000000" w:rsidP="00000000" w:rsidRDefault="00000000" w:rsidRPr="00000000" w14:paraId="000000C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w:t>
            </w:r>
            <w:r w:rsidDel="00000000" w:rsidR="00000000" w:rsidRPr="00000000">
              <w:rPr>
                <w:b w:val="1"/>
                <w:rtl w:val="0"/>
              </w:rPr>
              <w:t xml:space="preserve">Display braille</w:t>
            </w:r>
            <w:r w:rsidDel="00000000" w:rsidR="00000000" w:rsidRPr="00000000">
              <w:rPr>
                <w:rtl w:val="0"/>
              </w:rPr>
              <w:t xml:space="preserve"> from the drop-down box of interactions and click </w:t>
            </w:r>
            <w:r w:rsidDel="00000000" w:rsidR="00000000" w:rsidRPr="00000000">
              <w:rPr>
                <w:b w:val="1"/>
                <w:rtl w:val="0"/>
              </w:rPr>
              <w:t xml:space="preserve">Add</w:t>
            </w:r>
          </w:p>
          <w:p w:rsidR="00000000" w:rsidDel="00000000" w:rsidP="00000000" w:rsidRDefault="00000000" w:rsidRPr="00000000" w14:paraId="000000C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Select / deselect the pins (combo-box items) to raise on the simulator</w:t>
            </w:r>
          </w:p>
          <w:p w:rsidR="00000000" w:rsidDel="00000000" w:rsidP="00000000" w:rsidRDefault="00000000" w:rsidRPr="00000000" w14:paraId="000000C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Save</w:t>
            </w:r>
          </w:p>
          <w:p w:rsidR="00000000" w:rsidDel="00000000" w:rsidP="00000000" w:rsidRDefault="00000000" w:rsidRPr="00000000" w14:paraId="000000C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u w:val="none"/>
              </w:rPr>
            </w:pPr>
            <w:r w:rsidDel="00000000" w:rsidR="00000000" w:rsidRPr="00000000">
              <w:rPr>
                <w:rtl w:val="0"/>
              </w:rPr>
              <w:t xml:space="preserve">Click </w:t>
            </w:r>
            <w:r w:rsidDel="00000000" w:rsidR="00000000" w:rsidRPr="00000000">
              <w:rPr>
                <w:b w:val="1"/>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simulator should open with the selected pins being shown on the braille 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CB">
      <w:pPr>
        <w:ind w:left="0" w:firstLine="0"/>
        <w:contextualSpacing w:val="0"/>
        <w:rPr/>
      </w:pPr>
      <w:r w:rsidDel="00000000" w:rsidR="00000000" w:rsidRPr="00000000">
        <w:rPr>
          <w:rtl w:val="0"/>
        </w:rPr>
      </w:r>
    </w:p>
    <w:p w:rsidR="00000000" w:rsidDel="00000000" w:rsidP="00000000" w:rsidRDefault="00000000" w:rsidRPr="00000000" w14:paraId="000000CC">
      <w:pPr>
        <w:pStyle w:val="Heading1"/>
        <w:numPr>
          <w:ilvl w:val="0"/>
          <w:numId w:val="2"/>
        </w:numPr>
        <w:spacing w:line="360" w:lineRule="auto"/>
        <w:rPr/>
      </w:pPr>
      <w:bookmarkStart w:colFirst="0" w:colLast="0" w:name="_t99pd671gv61" w:id="26"/>
      <w:bookmarkEnd w:id="26"/>
      <w:r w:rsidDel="00000000" w:rsidR="00000000" w:rsidRPr="00000000">
        <w:rPr>
          <w:rtl w:val="0"/>
        </w:rPr>
        <w:t xml:space="preserve">Test Coverage</w:t>
      </w:r>
      <w:r w:rsidDel="00000000" w:rsidR="00000000" w:rsidRPr="00000000">
        <w:rPr>
          <w:rtl w:val="0"/>
        </w:rPr>
      </w:r>
    </w:p>
    <w:p w:rsidR="00000000" w:rsidDel="00000000" w:rsidP="00000000" w:rsidRDefault="00000000" w:rsidRPr="00000000" w14:paraId="000000CD">
      <w:pPr>
        <w:ind w:left="0" w:firstLine="0"/>
        <w:contextualSpacing w:val="0"/>
        <w:rPr/>
      </w:pPr>
      <w:r w:rsidDel="00000000" w:rsidR="00000000" w:rsidRPr="00000000">
        <w:rPr>
          <w:rtl w:val="0"/>
        </w:rPr>
        <w:t xml:space="preserve">The metrics available at this time for our testing include the test coverage results from running the authoring application and creating a new scenario and running the simulation. Note that the coverage results are lower than what it actually is since there are several deprecated files that were not removed in this release. The deprecated files are noted in the screenshot below with a red arrow.</w:t>
      </w:r>
    </w:p>
    <w:p w:rsidR="00000000" w:rsidDel="00000000" w:rsidP="00000000" w:rsidRDefault="00000000" w:rsidRPr="00000000" w14:paraId="000000CE">
      <w:pPr>
        <w:ind w:left="0" w:firstLine="0"/>
        <w:contextualSpacing w:val="0"/>
        <w:rPr/>
      </w:pPr>
      <w:r w:rsidDel="00000000" w:rsidR="00000000" w:rsidRPr="00000000">
        <w:rPr/>
        <w:drawing>
          <wp:inline distB="114300" distT="114300" distL="114300" distR="114300">
            <wp:extent cx="5943600" cy="6807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0" w:firstLine="0"/>
        <w:contextualSpacing w:val="0"/>
        <w:rPr>
          <w:u w:val="single"/>
        </w:rPr>
      </w:pPr>
      <w:r w:rsidDel="00000000" w:rsidR="00000000" w:rsidRPr="00000000">
        <w:rPr>
          <w:u w:val="single"/>
          <w:rtl w:val="0"/>
        </w:rPr>
        <w:t xml:space="preserve">Figure 1. Screenshot of test coverage results</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pStyle w:val="Heading1"/>
        <w:numPr>
          <w:ilvl w:val="0"/>
          <w:numId w:val="2"/>
        </w:numPr>
        <w:spacing w:line="360" w:lineRule="auto"/>
        <w:rPr>
          <w:b w:val="1"/>
          <w:sz w:val="40"/>
          <w:szCs w:val="40"/>
        </w:rPr>
      </w:pPr>
      <w:bookmarkStart w:colFirst="0" w:colLast="0" w:name="_x9ltfuk767s4" w:id="27"/>
      <w:bookmarkEnd w:id="27"/>
      <w:r w:rsidDel="00000000" w:rsidR="00000000" w:rsidRPr="00000000">
        <w:rPr>
          <w:rtl w:val="0"/>
        </w:rPr>
        <w:t xml:space="preserve">References</w:t>
      </w:r>
    </w:p>
    <w:p w:rsidR="00000000" w:rsidDel="00000000" w:rsidP="00000000" w:rsidRDefault="00000000" w:rsidRPr="00000000" w14:paraId="000000D2">
      <w:pPr>
        <w:numPr>
          <w:ilvl w:val="0"/>
          <w:numId w:val="6"/>
        </w:numPr>
        <w:ind w:left="720" w:hanging="360"/>
        <w:contextualSpacing w:val="1"/>
        <w:rPr>
          <w:rFonts w:ascii="Arial" w:cs="Arial" w:eastAsia="Arial" w:hAnsi="Arial"/>
          <w:highlight w:val="white"/>
        </w:rPr>
      </w:pPr>
      <w:r w:rsidDel="00000000" w:rsidR="00000000" w:rsidRPr="00000000">
        <w:rPr>
          <w:rFonts w:ascii="Arial" w:cs="Arial" w:eastAsia="Arial" w:hAnsi="Arial"/>
          <w:highlight w:val="white"/>
          <w:rtl w:val="0"/>
        </w:rPr>
        <w:t xml:space="preserve">C. Dear, </w:t>
      </w:r>
      <w:r w:rsidDel="00000000" w:rsidR="00000000" w:rsidRPr="00000000">
        <w:rPr>
          <w:rFonts w:ascii="Arial" w:cs="Arial" w:eastAsia="Arial" w:hAnsi="Arial"/>
          <w:i w:val="1"/>
          <w:highlight w:val="white"/>
          <w:rtl w:val="0"/>
        </w:rPr>
        <w:t xml:space="preserve">Authoring Application Requirements Document</w:t>
      </w:r>
      <w:r w:rsidDel="00000000" w:rsidR="00000000" w:rsidRPr="00000000">
        <w:rPr>
          <w:rFonts w:ascii="Arial" w:cs="Arial" w:eastAsia="Arial" w:hAnsi="Arial"/>
          <w:highlight w:val="white"/>
          <w:rtl w:val="0"/>
        </w:rPr>
        <w:t xml:space="preserve">, 1st ed. 2018.</w:t>
      </w: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ind w:left="360" w:firstLine="0"/>
      <w:contextualSpacing w:val="0"/>
      <w:rPr>
        <w:i w:val="1"/>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spacing w:after="120" w:before="360" w:lineRule="auto"/>
    </w:pPr>
    <w:rPr>
      <w:rFonts w:ascii="Helvetica Neue" w:cs="Helvetica Neue" w:eastAsia="Helvetica Neue" w:hAnsi="Helvetica Neue"/>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360" w:lineRule="auto"/>
      <w:ind w:left="2880" w:hanging="360"/>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