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D031" w14:textId="3B756737" w:rsidR="00B53091" w:rsidRDefault="00B53091" w:rsidP="00B53091">
      <w:r>
        <w:t>Connor Perron</w:t>
      </w:r>
    </w:p>
    <w:p w14:paraId="7B8EB50E" w14:textId="77777777" w:rsidR="00B53091" w:rsidRDefault="00B53091" w:rsidP="00B53091"/>
    <w:p w14:paraId="17251890" w14:textId="77777777" w:rsidR="00B53091" w:rsidRDefault="00B53091" w:rsidP="00B53091"/>
    <w:p w14:paraId="73A38A27" w14:textId="2CC4DB7D" w:rsidR="00B53091" w:rsidRDefault="00B53091" w:rsidP="00B53091">
      <w:r>
        <w:t xml:space="preserve">One trick mentioned in the thread is the </w:t>
      </w:r>
      <w:r>
        <w:t>lambda,</w:t>
      </w:r>
      <w:r>
        <w:t xml:space="preserve"> which is </w:t>
      </w:r>
      <w:r>
        <w:t>like</w:t>
      </w:r>
      <w:r>
        <w:t xml:space="preserve"> a </w:t>
      </w:r>
      <w:r>
        <w:t>function</w:t>
      </w:r>
      <w:r>
        <w:t xml:space="preserve">, but it </w:t>
      </w:r>
      <w:r>
        <w:t>does not</w:t>
      </w:r>
      <w:r>
        <w:t xml:space="preserve"> have a unique name. You can use this for smaller functions that </w:t>
      </w:r>
      <w:r>
        <w:t>do not</w:t>
      </w:r>
      <w:r>
        <w:t xml:space="preserve"> need to be identified many times or needs a specified return type.</w:t>
      </w:r>
    </w:p>
    <w:p w14:paraId="63F7FC8B" w14:textId="77777777" w:rsidR="00B53091" w:rsidRDefault="00B53091" w:rsidP="00B53091">
      <w:r>
        <w:t>You can create a lambda by using the [] operator and follow it with the parameters then adding the body of the lambda in curly braces. An example of a lambda looks like this:</w:t>
      </w:r>
    </w:p>
    <w:p w14:paraId="3BA03C6F" w14:textId="77777777" w:rsidR="00B53091" w:rsidRDefault="00B53091" w:rsidP="00B53091">
      <w:proofErr w:type="gramStart"/>
      <w:r>
        <w:t>[](</w:t>
      </w:r>
      <w:proofErr w:type="gramEnd"/>
      <w:r>
        <w:t>int a, double b)</w:t>
      </w:r>
    </w:p>
    <w:p w14:paraId="0D3B434C" w14:textId="77777777" w:rsidR="00B53091" w:rsidRDefault="00B53091" w:rsidP="00B53091">
      <w:r>
        <w:t>{</w:t>
      </w:r>
    </w:p>
    <w:p w14:paraId="35916D56" w14:textId="77777777" w:rsidR="00B53091" w:rsidRDefault="00B53091" w:rsidP="00B53091">
      <w:r>
        <w:t>return a*</w:t>
      </w:r>
      <w:proofErr w:type="gramStart"/>
      <w:r>
        <w:t>b;</w:t>
      </w:r>
      <w:proofErr w:type="gramEnd"/>
    </w:p>
    <w:p w14:paraId="271C54F6" w14:textId="77777777" w:rsidR="00B53091" w:rsidRDefault="00B53091" w:rsidP="00B53091">
      <w:r>
        <w:t>}</w:t>
      </w:r>
    </w:p>
    <w:p w14:paraId="04F4173F" w14:textId="77777777" w:rsidR="00B53091" w:rsidRDefault="00B53091" w:rsidP="00B53091"/>
    <w:p w14:paraId="232C7001" w14:textId="77777777" w:rsidR="00B53091" w:rsidRDefault="00B53091" w:rsidP="00B53091"/>
    <w:p w14:paraId="7AD19EF7" w14:textId="3276C6DE" w:rsidR="00B53091" w:rsidRDefault="00B53091" w:rsidP="00B53091">
      <w:r>
        <w:t xml:space="preserve">Another trick is getting rid of excess include statements </w:t>
      </w:r>
      <w:r>
        <w:t>but</w:t>
      </w:r>
      <w:r>
        <w:t xml:space="preserve"> simply using #include&lt;bits/stdc++.h&gt; as it </w:t>
      </w:r>
      <w:r>
        <w:t>includes</w:t>
      </w:r>
      <w:r>
        <w:t xml:space="preserve"> vector, </w:t>
      </w:r>
      <w:proofErr w:type="spellStart"/>
      <w:r>
        <w:t>time.h</w:t>
      </w:r>
      <w:proofErr w:type="spellEnd"/>
      <w:r>
        <w:t>,</w:t>
      </w:r>
      <w:r>
        <w:t xml:space="preserve"> </w:t>
      </w:r>
      <w:r>
        <w:t xml:space="preserve">iostream, etc. This makes your code look cleaner and far more professional as it is less "spaghetti like" (multiple noodles of code </w:t>
      </w:r>
      <w:r>
        <w:t>on</w:t>
      </w:r>
      <w:r>
        <w:t xml:space="preserve"> one plate, not one long noodle of code).</w:t>
      </w:r>
    </w:p>
    <w:p w14:paraId="4C40D99C" w14:textId="060B437E" w:rsidR="00B53091" w:rsidRDefault="00B53091" w:rsidP="00B53091">
      <w:r>
        <w:t xml:space="preserve">This is </w:t>
      </w:r>
      <w:r>
        <w:t>especially useful</w:t>
      </w:r>
      <w:r>
        <w:t xml:space="preserve"> in BCS2</w:t>
      </w:r>
      <w:r w:rsidR="00F70417">
        <w:t>3</w:t>
      </w:r>
      <w:r>
        <w:t xml:space="preserve">0 </w:t>
      </w:r>
      <w:r>
        <w:t>as well</w:t>
      </w:r>
      <w:r>
        <w:t xml:space="preserve"> because we cover a wide range of topics and use many different libraries.</w:t>
      </w:r>
    </w:p>
    <w:sectPr w:rsidR="00B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91"/>
    <w:rsid w:val="00B53091"/>
    <w:rsid w:val="00F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C529"/>
  <w15:chartTrackingRefBased/>
  <w15:docId w15:val="{7E365BD0-B685-4E0E-981E-0E99AAEE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2</cp:revision>
  <dcterms:created xsi:type="dcterms:W3CDTF">2020-10-09T01:18:00Z</dcterms:created>
  <dcterms:modified xsi:type="dcterms:W3CDTF">2020-10-09T01:20:00Z</dcterms:modified>
</cp:coreProperties>
</file>