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fly9rq75ru2" w:id="0"/>
      <w:bookmarkEnd w:id="0"/>
      <w:r w:rsidDel="00000000" w:rsidR="00000000" w:rsidRPr="00000000">
        <w:rPr>
          <w:rtl w:val="0"/>
        </w:rPr>
        <w:t xml:space="preserve">Lab 7</w:t>
      </w:r>
    </w:p>
    <w:p w:rsidR="00000000" w:rsidDel="00000000" w:rsidP="00000000" w:rsidRDefault="00000000" w:rsidRPr="00000000" w14:paraId="00000002">
      <w:pPr>
        <w:pStyle w:val="Heading1"/>
        <w:rPr/>
      </w:pPr>
      <w:bookmarkStart w:colFirst="0" w:colLast="0" w:name="_32qfjprubd29" w:id="1"/>
      <w:bookmarkEnd w:id="1"/>
      <w:r w:rsidDel="00000000" w:rsidR="00000000" w:rsidRPr="00000000">
        <w:rPr>
          <w:rtl w:val="0"/>
        </w:rPr>
        <w:t xml:space="preserve">Objectives</w:t>
      </w:r>
    </w:p>
    <w:p w:rsidR="00000000" w:rsidDel="00000000" w:rsidP="00000000" w:rsidRDefault="00000000" w:rsidRPr="00000000" w14:paraId="00000003">
      <w:pPr>
        <w:rPr/>
      </w:pPr>
      <w:r w:rsidDel="00000000" w:rsidR="00000000" w:rsidRPr="00000000">
        <w:rPr>
          <w:rtl w:val="0"/>
        </w:rPr>
        <w:t xml:space="preserve">Practice C# code writing that involves delegates and events.</w:t>
      </w:r>
    </w:p>
    <w:p w:rsidR="00000000" w:rsidDel="00000000" w:rsidP="00000000" w:rsidRDefault="00000000" w:rsidRPr="00000000" w14:paraId="00000004">
      <w:pPr>
        <w:pStyle w:val="Heading1"/>
        <w:rPr/>
      </w:pPr>
      <w:bookmarkStart w:colFirst="0" w:colLast="0" w:name="_xwddpzop666n" w:id="2"/>
      <w:bookmarkEnd w:id="2"/>
      <w:r w:rsidDel="00000000" w:rsidR="00000000" w:rsidRPr="00000000">
        <w:rPr>
          <w:rtl w:val="0"/>
        </w:rPr>
        <w:t xml:space="preserve">Instructions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Install Visual Studio 2017 or Visual Studio 2019 to your computer.</w:t>
      </w:r>
      <w:hyperlink r:id="rId6">
        <w:r w:rsidDel="00000000" w:rsidR="00000000" w:rsidRPr="00000000">
          <w:rPr>
            <w:color w:val="1155cc"/>
            <w:u w:val="single"/>
            <w:rtl w:val="0"/>
          </w:rPr>
          <w:t xml:space="preserve">https://visualstudio.microsoft.com/</w:t>
        </w:r>
      </w:hyperlink>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For each question below submit your C # and also screenshots showing how your program compiles and executes (sample outputs)- You can upload your C# project but alternatively create a document with your C# code </w:t>
      </w:r>
      <w:r w:rsidDel="00000000" w:rsidR="00000000" w:rsidRPr="00000000">
        <w:rPr>
          <w:b w:val="1"/>
          <w:rtl w:val="0"/>
        </w:rPr>
        <w:t xml:space="preserve">text</w:t>
      </w:r>
      <w:r w:rsidDel="00000000" w:rsidR="00000000" w:rsidRPr="00000000">
        <w:rPr>
          <w:rtl w:val="0"/>
        </w:rPr>
        <w:t xml:space="preserve"> copied and pasted and your screenshots pasted and then upload the document to Blackboard for submission. Prof. Aydin should be able to run your submitted code.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Your name should appear on the screenshots for receiving full credit.</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rtl w:val="0"/>
        </w:rPr>
        <w:t xml:space="preserve">Academic Integrity:</w:t>
      </w:r>
      <w:r w:rsidDel="00000000" w:rsidR="00000000" w:rsidRPr="00000000">
        <w:rPr>
          <w:rtl w:val="0"/>
        </w:rPr>
        <w:t xml:space="preserve"> If you are stuck when working in this lab you can collaborate with a couple of classmates. In that case, </w:t>
      </w:r>
      <w:r w:rsidDel="00000000" w:rsidR="00000000" w:rsidRPr="00000000">
        <w:rPr>
          <w:u w:val="single"/>
          <w:rtl w:val="0"/>
        </w:rPr>
        <w:t xml:space="preserve">make sure to write/submit the name of your collaborators and any web site you used as a resource </w:t>
      </w:r>
      <w:r w:rsidDel="00000000" w:rsidR="00000000" w:rsidRPr="00000000">
        <w:rPr>
          <w:rtl w:val="0"/>
        </w:rPr>
        <w:t xml:space="preserve">to understand the concepts and lab questions and to complete your code to prevent plagiarism and breach of academic integrity.</w:t>
      </w:r>
    </w:p>
    <w:p w:rsidR="00000000" w:rsidDel="00000000" w:rsidP="00000000" w:rsidRDefault="00000000" w:rsidRPr="00000000" w14:paraId="00000009">
      <w:pPr>
        <w:numPr>
          <w:ilvl w:val="1"/>
          <w:numId w:val="2"/>
        </w:numPr>
        <w:pBdr>
          <w:top w:color="auto" w:space="0" w:sz="0" w:val="none"/>
          <w:left w:color="auto" w:space="0" w:sz="0" w:val="none"/>
          <w:bottom w:color="auto" w:space="0" w:sz="0" w:val="none"/>
          <w:right w:color="auto" w:space="0" w:sz="0" w:val="none"/>
          <w:between w:color="auto" w:space="0" w:sz="0" w:val="none"/>
        </w:pBdr>
        <w:spacing w:after="200" w:lineRule="auto"/>
        <w:ind w:left="1440" w:hanging="360"/>
      </w:pPr>
      <w:r w:rsidDel="00000000" w:rsidR="00000000" w:rsidRPr="00000000">
        <w:rPr>
          <w:rtl w:val="0"/>
        </w:rPr>
        <w:t xml:space="preserve">You are </w:t>
      </w:r>
      <w:r w:rsidDel="00000000" w:rsidR="00000000" w:rsidRPr="00000000">
        <w:rPr>
          <w:i w:val="1"/>
          <w:rtl w:val="0"/>
        </w:rPr>
        <w:t xml:space="preserve">not</w:t>
      </w:r>
      <w:r w:rsidDel="00000000" w:rsidR="00000000" w:rsidRPr="00000000">
        <w:rPr>
          <w:rtl w:val="0"/>
        </w:rPr>
        <w:t xml:space="preserve"> allowed to directly copy code from the Internet, your friends,  and other resources without spending any effort in completing the work. Make sure to review the academic integrity policy in the syllabus and ask for clarification, if needed.</w:t>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spacing w:after="320" w:lineRule="auto"/>
        <w:ind w:left="0" w:firstLine="0"/>
        <w:rPr/>
      </w:pP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lineRule="auto"/>
        <w:ind w:left="720" w:hanging="360"/>
        <w:rPr>
          <w:u w:val="none"/>
        </w:rPr>
      </w:pPr>
      <w:r w:rsidDel="00000000" w:rsidR="00000000" w:rsidRPr="00000000">
        <w:rPr>
          <w:rtl w:val="0"/>
        </w:rPr>
        <w:t xml:space="preserve">You will utilize event(s) and delegates to complete this lab in a student registration system. Hints:</w:t>
      </w:r>
    </w:p>
    <w:p w:rsidR="00000000" w:rsidDel="00000000" w:rsidP="00000000" w:rsidRDefault="00000000" w:rsidRPr="00000000" w14:paraId="0000000D">
      <w:pPr>
        <w:widowControl w:val="0"/>
        <w:numPr>
          <w:ilvl w:val="1"/>
          <w:numId w:val="1"/>
        </w:numPr>
        <w:spacing w:line="240" w:lineRule="auto"/>
        <w:ind w:left="1440" w:hanging="360"/>
        <w:rPr>
          <w:u w:val="none"/>
        </w:rPr>
      </w:pPr>
      <w:r w:rsidDel="00000000" w:rsidR="00000000" w:rsidRPr="00000000">
        <w:rPr>
          <w:rtl w:val="0"/>
        </w:rPr>
        <w:t xml:space="preserve">Review </w:t>
      </w:r>
      <w:hyperlink r:id="rId7">
        <w:r w:rsidDel="00000000" w:rsidR="00000000" w:rsidRPr="00000000">
          <w:rPr>
            <w:color w:val="1155cc"/>
            <w:u w:val="single"/>
            <w:rtl w:val="0"/>
          </w:rPr>
          <w:t xml:space="preserve">Week 9 (Chapter 8) slides</w:t>
        </w:r>
      </w:hyperlink>
      <w:r w:rsidDel="00000000" w:rsidR="00000000" w:rsidRPr="00000000">
        <w:rPr>
          <w:rtl w:val="0"/>
        </w:rPr>
        <w:t xml:space="preserve">  on events (publisher and subscriber classes).</w:t>
      </w:r>
    </w:p>
    <w:p w:rsidR="00000000" w:rsidDel="00000000" w:rsidP="00000000" w:rsidRDefault="00000000" w:rsidRPr="00000000" w14:paraId="0000000E">
      <w:pPr>
        <w:widowControl w:val="0"/>
        <w:numPr>
          <w:ilvl w:val="1"/>
          <w:numId w:val="1"/>
        </w:numPr>
        <w:spacing w:line="240" w:lineRule="auto"/>
        <w:ind w:left="1440" w:hanging="360"/>
        <w:rPr>
          <w:u w:val="none"/>
        </w:rPr>
      </w:pPr>
      <w:r w:rsidDel="00000000" w:rsidR="00000000" w:rsidRPr="00000000">
        <w:rPr>
          <w:rtl w:val="0"/>
        </w:rPr>
        <w:t xml:space="preserve">Study the example project </w:t>
      </w:r>
      <w:hyperlink r:id="rId8">
        <w:r w:rsidDel="00000000" w:rsidR="00000000" w:rsidRPr="00000000">
          <w:rPr>
            <w:color w:val="af4345"/>
            <w:u w:val="single"/>
            <w:rtl w:val="0"/>
          </w:rPr>
          <w:t xml:space="preserve">chp08/EventsSample</w:t>
        </w:r>
      </w:hyperlink>
      <w:r w:rsidDel="00000000" w:rsidR="00000000" w:rsidRPr="00000000">
        <w:rPr>
          <w:rtl w:val="0"/>
        </w:rPr>
      </w:r>
    </w:p>
    <w:p w:rsidR="00000000" w:rsidDel="00000000" w:rsidP="00000000" w:rsidRDefault="00000000" w:rsidRPr="00000000" w14:paraId="0000000F">
      <w:pPr>
        <w:widowControl w:val="0"/>
        <w:numPr>
          <w:ilvl w:val="0"/>
          <w:numId w:val="1"/>
        </w:numPr>
        <w:spacing w:after="0" w:afterAutospacing="0" w:lineRule="auto"/>
        <w:ind w:left="720" w:hanging="360"/>
        <w:rPr>
          <w:b w:val="1"/>
        </w:rPr>
      </w:pPr>
      <w:r w:rsidDel="00000000" w:rsidR="00000000" w:rsidRPr="00000000">
        <w:rPr>
          <w:b w:val="1"/>
          <w:rtl w:val="0"/>
        </w:rPr>
        <w:t xml:space="preserve">Publisher (Producer) side: </w:t>
      </w:r>
      <w:r w:rsidDel="00000000" w:rsidR="00000000" w:rsidRPr="00000000">
        <w:rPr>
          <w:rtl w:val="0"/>
        </w:rPr>
        <w:t xml:space="preserve">Create </w:t>
      </w:r>
      <w:r w:rsidDel="00000000" w:rsidR="00000000" w:rsidRPr="00000000">
        <w:rPr>
          <w:b w:val="1"/>
          <w:rtl w:val="0"/>
        </w:rPr>
        <w:t xml:space="preserve">class Student</w:t>
      </w:r>
      <w:r w:rsidDel="00000000" w:rsidR="00000000" w:rsidRPr="00000000">
        <w:rPr>
          <w:rtl w:val="0"/>
        </w:rPr>
        <w:t xml:space="preserve"> </w:t>
      </w:r>
    </w:p>
    <w:p w:rsidR="00000000" w:rsidDel="00000000" w:rsidP="00000000" w:rsidRDefault="00000000" w:rsidRPr="00000000" w14:paraId="00000010">
      <w:pPr>
        <w:widowControl w:val="0"/>
        <w:numPr>
          <w:ilvl w:val="1"/>
          <w:numId w:val="1"/>
        </w:numPr>
        <w:spacing w:after="0" w:afterAutospacing="0" w:lineRule="auto"/>
        <w:ind w:left="1440" w:hanging="360"/>
        <w:rPr>
          <w:b w:val="1"/>
        </w:rPr>
      </w:pPr>
      <w:r w:rsidDel="00000000" w:rsidR="00000000" w:rsidRPr="00000000">
        <w:rPr>
          <w:rtl w:val="0"/>
        </w:rPr>
        <w:t xml:space="preserve">with Properties</w:t>
      </w:r>
    </w:p>
    <w:p w:rsidR="00000000" w:rsidDel="00000000" w:rsidP="00000000" w:rsidRDefault="00000000" w:rsidRPr="00000000" w14:paraId="00000011">
      <w:pPr>
        <w:widowControl w:val="0"/>
        <w:numPr>
          <w:ilvl w:val="2"/>
          <w:numId w:val="1"/>
        </w:numPr>
        <w:spacing w:after="0" w:afterAutospacing="0" w:lineRule="auto"/>
        <w:ind w:left="2160" w:hanging="360"/>
        <w:rPr>
          <w:b w:val="1"/>
        </w:rPr>
      </w:pPr>
      <w:r w:rsidDel="00000000" w:rsidR="00000000" w:rsidRPr="00000000">
        <w:rPr>
          <w:rtl w:val="0"/>
        </w:rPr>
        <w:t xml:space="preserve">name (string)</w:t>
      </w:r>
    </w:p>
    <w:p w:rsidR="00000000" w:rsidDel="00000000" w:rsidP="00000000" w:rsidRDefault="00000000" w:rsidRPr="00000000" w14:paraId="00000012">
      <w:pPr>
        <w:widowControl w:val="0"/>
        <w:numPr>
          <w:ilvl w:val="2"/>
          <w:numId w:val="1"/>
        </w:numPr>
        <w:spacing w:after="0" w:afterAutospacing="0" w:lineRule="auto"/>
        <w:ind w:left="2160" w:hanging="360"/>
        <w:rPr>
          <w:b w:val="1"/>
        </w:rPr>
      </w:pPr>
      <w:r w:rsidDel="00000000" w:rsidR="00000000" w:rsidRPr="00000000">
        <w:rPr>
          <w:rtl w:val="0"/>
        </w:rPr>
        <w:t xml:space="preserve">date of birth (</w:t>
      </w:r>
      <w:hyperlink r:id="rId9">
        <w:r w:rsidDel="00000000" w:rsidR="00000000" w:rsidRPr="00000000">
          <w:rPr>
            <w:color w:val="1155cc"/>
            <w:u w:val="single"/>
            <w:rtl w:val="0"/>
          </w:rPr>
          <w:t xml:space="preserve">DateTime</w:t>
        </w:r>
      </w:hyperlink>
      <w:r w:rsidDel="00000000" w:rsidR="00000000" w:rsidRPr="00000000">
        <w:rPr>
          <w:rtl w:val="0"/>
        </w:rPr>
        <w:t xml:space="preserve">)</w:t>
      </w:r>
    </w:p>
    <w:p w:rsidR="00000000" w:rsidDel="00000000" w:rsidP="00000000" w:rsidRDefault="00000000" w:rsidRPr="00000000" w14:paraId="00000013">
      <w:pPr>
        <w:widowControl w:val="0"/>
        <w:numPr>
          <w:ilvl w:val="2"/>
          <w:numId w:val="1"/>
        </w:numPr>
        <w:spacing w:after="0" w:afterAutospacing="0" w:lineRule="auto"/>
        <w:ind w:left="2160" w:hanging="360"/>
        <w:rPr>
          <w:b w:val="1"/>
        </w:rPr>
      </w:pPr>
      <w:r w:rsidDel="00000000" w:rsidR="00000000" w:rsidRPr="00000000">
        <w:rPr>
          <w:rtl w:val="0"/>
        </w:rPr>
        <w:t xml:space="preserve">major (string)</w:t>
      </w:r>
    </w:p>
    <w:p w:rsidR="00000000" w:rsidDel="00000000" w:rsidP="00000000" w:rsidRDefault="00000000" w:rsidRPr="00000000" w14:paraId="00000014">
      <w:pPr>
        <w:widowControl w:val="0"/>
        <w:numPr>
          <w:ilvl w:val="2"/>
          <w:numId w:val="1"/>
        </w:numPr>
        <w:spacing w:after="0" w:afterAutospacing="0" w:lineRule="auto"/>
        <w:ind w:left="2160" w:hanging="360"/>
        <w:rPr>
          <w:b w:val="1"/>
        </w:rPr>
      </w:pPr>
      <w:r w:rsidDel="00000000" w:rsidR="00000000" w:rsidRPr="00000000">
        <w:rPr>
          <w:rtl w:val="0"/>
        </w:rPr>
        <w:t xml:space="preserve">status (enum type with values FRESHMEN, SOPHOMORE, JUNIOR,  SENIOR that you can create in your program)</w:t>
      </w:r>
    </w:p>
    <w:p w:rsidR="00000000" w:rsidDel="00000000" w:rsidP="00000000" w:rsidRDefault="00000000" w:rsidRPr="00000000" w14:paraId="00000015">
      <w:pPr>
        <w:widowControl w:val="0"/>
        <w:numPr>
          <w:ilvl w:val="2"/>
          <w:numId w:val="1"/>
        </w:numPr>
        <w:spacing w:after="0" w:afterAutospacing="0" w:lineRule="auto"/>
        <w:ind w:left="2160" w:hanging="360"/>
        <w:rPr>
          <w:b w:val="1"/>
        </w:rPr>
      </w:pPr>
      <w:r w:rsidDel="00000000" w:rsidR="00000000" w:rsidRPr="00000000">
        <w:rPr>
          <w:rtl w:val="0"/>
        </w:rPr>
        <w:t xml:space="preserve">registered (bool)</w:t>
      </w:r>
    </w:p>
    <w:p w:rsidR="00000000" w:rsidDel="00000000" w:rsidP="00000000" w:rsidRDefault="00000000" w:rsidRPr="00000000" w14:paraId="00000016">
      <w:pPr>
        <w:widowControl w:val="0"/>
        <w:numPr>
          <w:ilvl w:val="1"/>
          <w:numId w:val="1"/>
        </w:numPr>
        <w:spacing w:after="0" w:afterAutospacing="0" w:lineRule="auto"/>
        <w:ind w:left="1440" w:hanging="360"/>
      </w:pPr>
      <w:r w:rsidDel="00000000" w:rsidR="00000000" w:rsidRPr="00000000">
        <w:rPr>
          <w:rtl w:val="0"/>
        </w:rPr>
        <w:t xml:space="preserve">Add other appropriate methods and constructors</w:t>
      </w:r>
    </w:p>
    <w:p w:rsidR="00000000" w:rsidDel="00000000" w:rsidP="00000000" w:rsidRDefault="00000000" w:rsidRPr="00000000" w14:paraId="00000017">
      <w:pPr>
        <w:widowControl w:val="0"/>
        <w:numPr>
          <w:ilvl w:val="1"/>
          <w:numId w:val="1"/>
        </w:numPr>
        <w:spacing w:after="0" w:afterAutospacing="0" w:lineRule="auto"/>
        <w:ind w:left="1440" w:hanging="360"/>
      </w:pPr>
      <w:r w:rsidDel="00000000" w:rsidR="00000000" w:rsidRPr="00000000">
        <w:rPr>
          <w:rtl w:val="0"/>
        </w:rPr>
        <w:t xml:space="preserve">Event </w:t>
      </w:r>
      <w:r w:rsidDel="00000000" w:rsidR="00000000" w:rsidRPr="00000000">
        <w:rPr>
          <w:b w:val="1"/>
          <w:rtl w:val="0"/>
        </w:rPr>
        <w:t xml:space="preserve">newStudentArrived event will be fired</w:t>
      </w:r>
      <w:r w:rsidDel="00000000" w:rsidR="00000000" w:rsidRPr="00000000">
        <w:rPr>
          <w:rtl w:val="0"/>
        </w:rPr>
        <w:t xml:space="preserve"> to be </w:t>
      </w:r>
      <w:r w:rsidDel="00000000" w:rsidR="00000000" w:rsidRPr="00000000">
        <w:rPr>
          <w:rtl w:val="0"/>
        </w:rPr>
        <w:t xml:space="preserve">handled by the consumer class Registrar (depending on your design you can add this capability to class Student or to another class that you see fit)</w:t>
      </w:r>
    </w:p>
    <w:p w:rsidR="00000000" w:rsidDel="00000000" w:rsidP="00000000" w:rsidRDefault="00000000" w:rsidRPr="00000000" w14:paraId="00000018">
      <w:pPr>
        <w:widowControl w:val="0"/>
        <w:numPr>
          <w:ilvl w:val="0"/>
          <w:numId w:val="1"/>
        </w:numPr>
        <w:spacing w:after="0" w:afterAutospacing="0" w:lineRule="auto"/>
        <w:ind w:left="720" w:hanging="360"/>
        <w:rPr>
          <w:u w:val="none"/>
        </w:rPr>
      </w:pPr>
      <w:r w:rsidDel="00000000" w:rsidR="00000000" w:rsidRPr="00000000">
        <w:rPr>
          <w:b w:val="1"/>
          <w:rtl w:val="0"/>
        </w:rPr>
        <w:t xml:space="preserve">Subscriber (Consumer) side:</w:t>
      </w:r>
      <w:r w:rsidDel="00000000" w:rsidR="00000000" w:rsidRPr="00000000">
        <w:rPr>
          <w:rtl w:val="0"/>
        </w:rPr>
        <w:t xml:space="preserve"> Create a </w:t>
      </w:r>
      <w:r w:rsidDel="00000000" w:rsidR="00000000" w:rsidRPr="00000000">
        <w:rPr>
          <w:b w:val="1"/>
          <w:rtl w:val="0"/>
        </w:rPr>
        <w:t xml:space="preserve">class Registrar</w:t>
      </w:r>
      <w:r w:rsidDel="00000000" w:rsidR="00000000" w:rsidRPr="00000000">
        <w:rPr>
          <w:rtl w:val="0"/>
        </w:rPr>
        <w:t xml:space="preserve"> </w:t>
      </w:r>
    </w:p>
    <w:p w:rsidR="00000000" w:rsidDel="00000000" w:rsidP="00000000" w:rsidRDefault="00000000" w:rsidRPr="00000000" w14:paraId="00000019">
      <w:pPr>
        <w:widowControl w:val="0"/>
        <w:numPr>
          <w:ilvl w:val="1"/>
          <w:numId w:val="1"/>
        </w:numPr>
        <w:spacing w:after="0" w:afterAutospacing="0" w:lineRule="auto"/>
        <w:ind w:left="1440" w:hanging="360"/>
        <w:rPr>
          <w:u w:val="none"/>
        </w:rPr>
      </w:pPr>
      <w:r w:rsidDel="00000000" w:rsidR="00000000" w:rsidRPr="00000000">
        <w:rPr>
          <w:rtl w:val="0"/>
        </w:rPr>
        <w:t xml:space="preserve">With Property/Field</w:t>
      </w:r>
    </w:p>
    <w:p w:rsidR="00000000" w:rsidDel="00000000" w:rsidP="00000000" w:rsidRDefault="00000000" w:rsidRPr="00000000" w14:paraId="0000001A">
      <w:pPr>
        <w:widowControl w:val="0"/>
        <w:numPr>
          <w:ilvl w:val="2"/>
          <w:numId w:val="1"/>
        </w:numPr>
        <w:spacing w:after="0" w:afterAutospacing="0" w:lineRule="auto"/>
        <w:ind w:left="2160" w:hanging="360"/>
        <w:rPr>
          <w:u w:val="none"/>
        </w:rPr>
      </w:pPr>
      <w:r w:rsidDel="00000000" w:rsidR="00000000" w:rsidRPr="00000000">
        <w:rPr>
          <w:rtl w:val="0"/>
        </w:rPr>
        <w:t xml:space="preserve">student list (could be an array of Student's). </w:t>
      </w:r>
    </w:p>
    <w:p w:rsidR="00000000" w:rsidDel="00000000" w:rsidP="00000000" w:rsidRDefault="00000000" w:rsidRPr="00000000" w14:paraId="0000001B">
      <w:pPr>
        <w:widowControl w:val="0"/>
        <w:numPr>
          <w:ilvl w:val="1"/>
          <w:numId w:val="1"/>
        </w:numPr>
        <w:spacing w:after="0" w:afterAutospacing="0" w:lineRule="auto"/>
        <w:ind w:left="1440" w:hanging="360"/>
      </w:pPr>
      <w:r w:rsidDel="00000000" w:rsidR="00000000" w:rsidRPr="00000000">
        <w:rPr>
          <w:rtl w:val="0"/>
        </w:rPr>
        <w:t xml:space="preserve">Add other appropriate methods and constructors</w:t>
      </w:r>
    </w:p>
    <w:p w:rsidR="00000000" w:rsidDel="00000000" w:rsidP="00000000" w:rsidRDefault="00000000" w:rsidRPr="00000000" w14:paraId="0000001C">
      <w:pPr>
        <w:widowControl w:val="0"/>
        <w:numPr>
          <w:ilvl w:val="1"/>
          <w:numId w:val="1"/>
        </w:numPr>
        <w:spacing w:after="0" w:afterAutospacing="0" w:lineRule="auto"/>
        <w:ind w:left="1440" w:hanging="360"/>
        <w:rPr>
          <w:u w:val="none"/>
        </w:rPr>
      </w:pPr>
      <w:r w:rsidDel="00000000" w:rsidR="00000000" w:rsidRPr="00000000">
        <w:rPr>
          <w:rtl w:val="0"/>
        </w:rPr>
        <w:t xml:space="preserve">When a new student arrives, the registrar will take the student info, update the registered field to true and place (that is save) the studentinfo  in the student list.  </w:t>
      </w:r>
    </w:p>
    <w:p w:rsidR="00000000" w:rsidDel="00000000" w:rsidP="00000000" w:rsidRDefault="00000000" w:rsidRPr="00000000" w14:paraId="0000001D">
      <w:pPr>
        <w:widowControl w:val="0"/>
        <w:numPr>
          <w:ilvl w:val="0"/>
          <w:numId w:val="1"/>
        </w:numPr>
        <w:spacing w:after="0" w:afterAutospacing="0" w:lineRule="auto"/>
        <w:ind w:left="720" w:hanging="360"/>
        <w:rPr>
          <w:u w:val="none"/>
        </w:rPr>
      </w:pPr>
      <w:r w:rsidDel="00000000" w:rsidR="00000000" w:rsidRPr="00000000">
        <w:rPr>
          <w:b w:val="1"/>
          <w:rtl w:val="0"/>
        </w:rPr>
        <w:t xml:space="preserve">The main program</w:t>
      </w:r>
    </w:p>
    <w:p w:rsidR="00000000" w:rsidDel="00000000" w:rsidP="00000000" w:rsidRDefault="00000000" w:rsidRPr="00000000" w14:paraId="0000001E">
      <w:pPr>
        <w:widowControl w:val="0"/>
        <w:numPr>
          <w:ilvl w:val="1"/>
          <w:numId w:val="1"/>
        </w:numPr>
        <w:spacing w:after="0" w:afterAutospacing="0" w:lineRule="auto"/>
        <w:ind w:left="1440" w:hanging="360"/>
        <w:rPr>
          <w:u w:val="none"/>
        </w:rPr>
      </w:pPr>
      <w:r w:rsidDel="00000000" w:rsidR="00000000" w:rsidRPr="00000000">
        <w:rPr>
          <w:rtl w:val="0"/>
        </w:rPr>
        <w:t xml:space="preserve">will create a registrar with no students</w:t>
      </w:r>
    </w:p>
    <w:p w:rsidR="00000000" w:rsidDel="00000000" w:rsidP="00000000" w:rsidRDefault="00000000" w:rsidRPr="00000000" w14:paraId="0000001F">
      <w:pPr>
        <w:widowControl w:val="0"/>
        <w:numPr>
          <w:ilvl w:val="1"/>
          <w:numId w:val="1"/>
        </w:numPr>
        <w:spacing w:after="0" w:afterAutospacing="0" w:lineRule="auto"/>
        <w:ind w:left="1440" w:hanging="360"/>
        <w:rPr>
          <w:u w:val="none"/>
        </w:rPr>
      </w:pPr>
      <w:r w:rsidDel="00000000" w:rsidR="00000000" w:rsidRPr="00000000">
        <w:rPr>
          <w:rtl w:val="0"/>
        </w:rPr>
        <w:t xml:space="preserve">will create a new student every N milliseconds where N is a random number between (100-3000). You can use </w:t>
      </w:r>
      <w:hyperlink r:id="rId10">
        <w:r w:rsidDel="00000000" w:rsidR="00000000" w:rsidRPr="00000000">
          <w:rPr>
            <w:color w:val="1155cc"/>
            <w:u w:val="single"/>
            <w:rtl w:val="0"/>
          </w:rPr>
          <w:t xml:space="preserve">Random class</w:t>
        </w:r>
      </w:hyperlink>
      <w:r w:rsidDel="00000000" w:rsidR="00000000" w:rsidRPr="00000000">
        <w:rPr>
          <w:rtl w:val="0"/>
        </w:rPr>
        <w:t xml:space="preserve"> to create a random number and </w:t>
      </w:r>
      <w:hyperlink r:id="rId11">
        <w:r w:rsidDel="00000000" w:rsidR="00000000" w:rsidRPr="00000000">
          <w:rPr>
            <w:color w:val="1155cc"/>
            <w:u w:val="single"/>
            <w:rtl w:val="0"/>
          </w:rPr>
          <w:t xml:space="preserve">Thread.Sleep</w:t>
        </w:r>
      </w:hyperlink>
      <w:r w:rsidDel="00000000" w:rsidR="00000000" w:rsidRPr="00000000">
        <w:rPr>
          <w:rtl w:val="0"/>
        </w:rPr>
        <w:t xml:space="preserve"> method to pause your main program in between a new student creations</w:t>
      </w:r>
    </w:p>
    <w:p w:rsidR="00000000" w:rsidDel="00000000" w:rsidP="00000000" w:rsidRDefault="00000000" w:rsidRPr="00000000" w14:paraId="00000020">
      <w:pPr>
        <w:widowControl w:val="0"/>
        <w:numPr>
          <w:ilvl w:val="1"/>
          <w:numId w:val="1"/>
        </w:numPr>
        <w:spacing w:after="0" w:afterAutospacing="0" w:lineRule="auto"/>
        <w:ind w:left="1440" w:hanging="360"/>
        <w:rPr>
          <w:u w:val="none"/>
        </w:rPr>
      </w:pPr>
      <w:r w:rsidDel="00000000" w:rsidR="00000000" w:rsidRPr="00000000">
        <w:rPr>
          <w:rtl w:val="0"/>
        </w:rPr>
        <w:t xml:space="preserve">Create at least 3 new students with appropriate data of your choice (name, date of birth, status, …). Note that the </w:t>
      </w:r>
      <w:r w:rsidDel="00000000" w:rsidR="00000000" w:rsidRPr="00000000">
        <w:rPr>
          <w:b w:val="1"/>
          <w:rtl w:val="0"/>
        </w:rPr>
        <w:t xml:space="preserve">registered</w:t>
      </w:r>
      <w:r w:rsidDel="00000000" w:rsidR="00000000" w:rsidRPr="00000000">
        <w:rPr>
          <w:rtl w:val="0"/>
        </w:rPr>
        <w:t xml:space="preserve"> feature of each student is initially  false. After creation, each student will fire the newStudentArrived method to be handled by the registrar.</w:t>
      </w:r>
    </w:p>
    <w:p w:rsidR="00000000" w:rsidDel="00000000" w:rsidP="00000000" w:rsidRDefault="00000000" w:rsidRPr="00000000" w14:paraId="00000021">
      <w:pPr>
        <w:widowControl w:val="0"/>
        <w:numPr>
          <w:ilvl w:val="1"/>
          <w:numId w:val="1"/>
        </w:numPr>
        <w:spacing w:after="320" w:lineRule="auto"/>
        <w:ind w:left="1440" w:hanging="360"/>
        <w:rPr>
          <w:u w:val="none"/>
        </w:rPr>
      </w:pPr>
      <w:r w:rsidDel="00000000" w:rsidR="00000000" w:rsidRPr="00000000">
        <w:rPr>
          <w:rtl w:val="0"/>
        </w:rPr>
        <w:t xml:space="preserve">Make sure to add appropriate outputs to your main program that show the user the order of events and how the events are handled.</w:t>
      </w:r>
    </w:p>
    <w:p w:rsidR="00000000" w:rsidDel="00000000" w:rsidP="00000000" w:rsidRDefault="00000000" w:rsidRPr="00000000" w14:paraId="00000022">
      <w:pPr>
        <w:widowControl w:val="0"/>
        <w:spacing w:line="240" w:lineRule="auto"/>
        <w:ind w:left="1440" w:firstLine="0"/>
        <w:rPr/>
      </w:pPr>
      <w:r w:rsidDel="00000000" w:rsidR="00000000" w:rsidRPr="00000000">
        <w:rPr>
          <w:rtl w:val="0"/>
        </w:rPr>
      </w:r>
    </w:p>
    <w:p w:rsidR="00000000" w:rsidDel="00000000" w:rsidP="00000000" w:rsidRDefault="00000000" w:rsidRPr="00000000" w14:paraId="00000023">
      <w:pPr>
        <w:rPr>
          <w:color w:val="1155cc"/>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microsoft.com/en-us/dotnet/api/system.threading.thread.sleep?view=netcore-3.1" TargetMode="External"/><Relationship Id="rId10" Type="http://schemas.openxmlformats.org/officeDocument/2006/relationships/hyperlink" Target="https://docs.microsoft.com/en-us/dotnet/api/system.random?view=netcore-3.1" TargetMode="External"/><Relationship Id="rId9" Type="http://schemas.openxmlformats.org/officeDocument/2006/relationships/hyperlink" Target="https://docs.microsoft.com/en-us/dotnet/api/system.datetime?view=netcore-3.1" TargetMode="External"/><Relationship Id="rId5" Type="http://schemas.openxmlformats.org/officeDocument/2006/relationships/styles" Target="styles.xml"/><Relationship Id="rId6" Type="http://schemas.openxmlformats.org/officeDocument/2006/relationships/hyperlink" Target="https://visualstudio.microsoft.com/" TargetMode="External"/><Relationship Id="rId7" Type="http://schemas.openxmlformats.org/officeDocument/2006/relationships/hyperlink" Target="https://drive.google.com/drive/folders/1-voMzBRitOdXiBNl8SrMm_WM-CbnhxQD?usp=sharing" TargetMode="External"/><Relationship Id="rId8" Type="http://schemas.openxmlformats.org/officeDocument/2006/relationships/hyperlink" Target="https://drive.google.com/drive/folders/1nLBxPUxidq8TE_PMEqcMzBE5f-NRtJ9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