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B8562" w14:textId="0890CBBB" w:rsidR="00603ABC" w:rsidRDefault="00951AFB" w:rsidP="00951AFB">
      <w:pPr>
        <w:pStyle w:val="Title"/>
      </w:pPr>
      <w:r>
        <w:t xml:space="preserve">Potential Website Improvements </w:t>
      </w:r>
    </w:p>
    <w:p w14:paraId="258886C3" w14:textId="77777777" w:rsidR="00951AFB" w:rsidRPr="00951AFB" w:rsidRDefault="00951AFB" w:rsidP="00951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Functional Improvements</w:t>
      </w:r>
    </w:p>
    <w:p w14:paraId="01A6B359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Authentication and Profiles</w:t>
      </w:r>
    </w:p>
    <w:p w14:paraId="733AFBE6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users to create accounts to save their journeys and preferences.</w:t>
      </w:r>
    </w:p>
    <w:p w14:paraId="38DEAAF4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Users can revisit previous calculations, and the site can provide personalized experiences.</w:t>
      </w:r>
    </w:p>
    <w:p w14:paraId="51513685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Interactive Map Enhancements</w:t>
      </w:r>
    </w:p>
    <w:p w14:paraId="33A56B07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Enable users to adjust routes directly on the map by dragging waypoints.</w:t>
      </w:r>
    </w:p>
    <w:p w14:paraId="6C07B5CB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Offers a more intuitive way to customize journeys and immediately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see the effects.</w:t>
      </w:r>
    </w:p>
    <w:p w14:paraId="7ED62D2B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Alternative Transportation Options</w:t>
      </w:r>
    </w:p>
    <w:p w14:paraId="798FD7B5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Include options for different modes of transport (e.g., public transit, cycling, walking).</w:t>
      </w:r>
    </w:p>
    <w:p w14:paraId="1E533C28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Helps users compare costs, times, and emissions across various transportation methods.</w:t>
      </w:r>
    </w:p>
    <w:p w14:paraId="7A3798AE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n-GB"/>
          <w14:ligatures w14:val="none"/>
        </w:rPr>
        <w:t>Real-Time Traffic and Route Updates</w:t>
      </w:r>
    </w:p>
    <w:p w14:paraId="41E9365C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 xml:space="preserve"> Integrate real-time traffic data to provide more accurate travel times.</w:t>
      </w:r>
    </w:p>
    <w:p w14:paraId="2AD737AC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 xml:space="preserve"> Users can plan around traffic conditions, improving time estimates.</w:t>
      </w:r>
    </w:p>
    <w:p w14:paraId="1D7F8991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n-GB"/>
          <w14:ligatures w14:val="none"/>
        </w:rPr>
        <w:t>Fuel Price API Integration</w:t>
      </w:r>
    </w:p>
    <w:p w14:paraId="40CD4F7A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 xml:space="preserve"> Use an API to fetch current fuel prices based on location.</w:t>
      </w:r>
    </w:p>
    <w:p w14:paraId="1F6EBFF5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lightGray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 xml:space="preserve"> Keeps cost calculations </w:t>
      </w:r>
      <w:proofErr w:type="gramStart"/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>up-to-date</w:t>
      </w:r>
      <w:proofErr w:type="gramEnd"/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GB"/>
          <w14:ligatures w14:val="none"/>
        </w:rPr>
        <w:t xml:space="preserve"> without manual input.</w:t>
      </w:r>
    </w:p>
    <w:p w14:paraId="76C6DC2A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Vehicle Database Integration</w:t>
      </w:r>
    </w:p>
    <w:p w14:paraId="45F92002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users to select their vehicle make and model to auto-fill fuel efficiency.</w:t>
      </w:r>
    </w:p>
    <w:p w14:paraId="014DC42C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Simplifies input and increases accuracy.</w:t>
      </w:r>
    </w:p>
    <w:p w14:paraId="1F6B7E7D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Emissions Comparison and Suggestions</w:t>
      </w:r>
    </w:p>
    <w:p w14:paraId="79E04538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Compare the user's emissions to average values and suggest greener alternatives.</w:t>
      </w:r>
    </w:p>
    <w:p w14:paraId="2BCC6972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Educates users on environmental impact and promotes eco-friendly choices.</w:t>
      </w:r>
    </w:p>
    <w:p w14:paraId="5BF61274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Multi-Language Support</w:t>
      </w:r>
    </w:p>
    <w:p w14:paraId="0A2ED664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Offer the website in multiple languages.</w:t>
      </w:r>
    </w:p>
    <w:p w14:paraId="41E38389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Makes the site accessible to a broader audience.</w:t>
      </w:r>
    </w:p>
    <w:p w14:paraId="5039E401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Export and Share Results</w:t>
      </w:r>
    </w:p>
    <w:p w14:paraId="57ECCDE8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users to export their journey details as PDF or share via social media.</w:t>
      </w:r>
    </w:p>
    <w:p w14:paraId="32A42B6D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Increases engagement and visibility of your site.</w:t>
      </w:r>
    </w:p>
    <w:p w14:paraId="5F22CEE2" w14:textId="77777777" w:rsidR="00951AFB" w:rsidRPr="00951AFB" w:rsidRDefault="00951AFB" w:rsidP="00951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Feedback and Support</w:t>
      </w:r>
    </w:p>
    <w:p w14:paraId="5567AF95" w14:textId="77777777" w:rsidR="00951AFB" w:rsidRP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 a feedback form or chat support.</w:t>
      </w:r>
    </w:p>
    <w:p w14:paraId="05C7CE29" w14:textId="77777777" w:rsidR="00951AFB" w:rsidRDefault="00951AFB" w:rsidP="00951A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Provides a channel for users to report issues or suggest features, helping you improve the site.</w:t>
      </w:r>
    </w:p>
    <w:p w14:paraId="59575ED3" w14:textId="77777777" w:rsidR="00951AFB" w:rsidRPr="00951AFB" w:rsidRDefault="00951AFB" w:rsidP="00951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1F7576E" w14:textId="77777777" w:rsidR="00951AFB" w:rsidRPr="00951AFB" w:rsidRDefault="00951AFB" w:rsidP="00951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Visual Enhancements</w:t>
      </w:r>
    </w:p>
    <w:p w14:paraId="68E20E78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Adopt a Modern Design Framework</w:t>
      </w:r>
    </w:p>
    <w:p w14:paraId="435206EE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Utilize a CSS framework like </w:t>
      </w: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Bootstrap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Tailwind CSS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CE0C389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Speeds up development with pre-built components and ensures responsive design.</w:t>
      </w:r>
    </w:p>
    <w:p w14:paraId="15BA27E7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Refine the Color Palette</w:t>
      </w:r>
    </w:p>
    <w:p w14:paraId="21998730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Choose a cohesive color scheme that enhances readability and aesthetics.</w:t>
      </w:r>
    </w:p>
    <w:p w14:paraId="19E3EDBE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Creates a professional look and improves user engagement.</w:t>
      </w:r>
    </w:p>
    <w:p w14:paraId="5824596E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Improve Typography</w:t>
      </w:r>
    </w:p>
    <w:p w14:paraId="0587AEC6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web fonts from </w:t>
      </w: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Google Fonts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set a consistent typography scale.</w:t>
      </w:r>
    </w:p>
    <w:p w14:paraId="4148A54A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Enhances readability and visual hierarchy.</w:t>
      </w:r>
    </w:p>
    <w:p w14:paraId="1AF9ED0A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Incorporate High-Quality Images and Icons</w:t>
      </w:r>
    </w:p>
    <w:p w14:paraId="0107545B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relevant images and vector icons (e.g., from </w:t>
      </w: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Font Awesome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113BD19F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Makes the site more visually appealing and aids in navigation.</w:t>
      </w:r>
    </w:p>
    <w:p w14:paraId="3EE57AD5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Subtle Animations</w:t>
      </w:r>
    </w:p>
    <w:p w14:paraId="04A619F5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 CSS animations for hover effects, transitions, and interactive elements.</w:t>
      </w:r>
    </w:p>
    <w:p w14:paraId="733E7C41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Provides visual feedback and makes the site feel more dynamic.</w:t>
      </w:r>
    </w:p>
    <w:p w14:paraId="3F31C8EB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Optimize Layout and White Space</w:t>
      </w:r>
    </w:p>
    <w:p w14:paraId="73F5AA39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Review padding and margins to avoid clutter and guide the user's eye.</w:t>
      </w:r>
    </w:p>
    <w:p w14:paraId="32903828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Improves readability and focuses attention on key content.</w:t>
      </w:r>
    </w:p>
    <w:p w14:paraId="61C71C4A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Enhance Forms and Inputs</w:t>
      </w:r>
    </w:p>
    <w:p w14:paraId="2E9520D8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Style form elements with consistent borders, shadows, and focus states.</w:t>
      </w:r>
    </w:p>
    <w:p w14:paraId="2A19CFC5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Improves usability and accessibility.</w:t>
      </w:r>
    </w:p>
    <w:p w14:paraId="3B446F1D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Responsive Design Optimization</w:t>
      </w:r>
    </w:p>
    <w:p w14:paraId="4B678E5D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Ensure all elements adapt smoothly to different screen sizes.</w:t>
      </w:r>
    </w:p>
    <w:p w14:paraId="5ECD7607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Provides a seamless experience across desktops, tablets, and mobile devices.</w:t>
      </w:r>
    </w:p>
    <w:p w14:paraId="0B35C822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Dark Mode Improvements</w:t>
      </w:r>
    </w:p>
    <w:p w14:paraId="294B6ECF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Fine-tune dark mode colors for better contrast and legibility.</w:t>
      </w:r>
    </w:p>
    <w:p w14:paraId="4DE6C65A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strike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n-GB"/>
          <w14:ligatures w14:val="none"/>
        </w:rPr>
        <w:t xml:space="preserve"> Reduces eye strain and appeals to users who prefer dark interfaces.</w:t>
      </w:r>
    </w:p>
    <w:p w14:paraId="29544BA7" w14:textId="77777777" w:rsidR="00951AFB" w:rsidRPr="00951AFB" w:rsidRDefault="00951AFB" w:rsidP="00951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Accessibility Compliance</w:t>
      </w:r>
    </w:p>
    <w:p w14:paraId="21E72128" w14:textId="77777777" w:rsidR="00951AFB" w:rsidRP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Follow </w:t>
      </w: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WCAG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guidelines for color contrast, text size, and interactive elements.</w:t>
      </w:r>
    </w:p>
    <w:p w14:paraId="3AEFCD0E" w14:textId="77777777" w:rsidR="00951AFB" w:rsidRDefault="00951AFB" w:rsidP="00951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Makes your site usable for people with disabilities, reaching a wider audience.</w:t>
      </w:r>
    </w:p>
    <w:p w14:paraId="530B9079" w14:textId="77777777" w:rsidR="00096DE0" w:rsidRDefault="00096DE0" w:rsidP="0009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FF815E8" w14:textId="77777777" w:rsidR="00096DE0" w:rsidRDefault="00096DE0" w:rsidP="0009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77ACD1" w14:textId="77777777" w:rsidR="00096DE0" w:rsidRDefault="00096DE0" w:rsidP="0009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2D3BF4" w14:textId="77777777" w:rsidR="00096DE0" w:rsidRPr="00096DE0" w:rsidRDefault="00096DE0" w:rsidP="00096D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96D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O₂ Emissions Calculation Accuracy</w:t>
      </w:r>
    </w:p>
    <w:p w14:paraId="3D61AC60" w14:textId="77777777" w:rsidR="00096DE0" w:rsidRPr="00096DE0" w:rsidRDefault="00096DE0" w:rsidP="00096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96D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 rectify high CO₂ emission outputs:</w:t>
      </w:r>
    </w:p>
    <w:p w14:paraId="671EA335" w14:textId="03A7CC36" w:rsidR="00096DE0" w:rsidRPr="00096DE0" w:rsidRDefault="00096DE0" w:rsidP="00096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96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Review Emission Factors:</w:t>
      </w:r>
      <w:r w:rsidRPr="00096D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 that the emission factor used (e.g., 2.31 kg CO₂ per liter) aligns with standard values for the specific fuel type.</w:t>
      </w:r>
    </w:p>
    <w:p w14:paraId="1D681B45" w14:textId="77777777" w:rsidR="00096DE0" w:rsidRPr="00096DE0" w:rsidRDefault="00096DE0" w:rsidP="00096D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96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Accurate Fuel Consumption Calculation:</w:t>
      </w:r>
      <w:r w:rsidRPr="00096D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Double-check the logic used to calculate total liters needed based on fuel efficiency and distance.</w:t>
      </w:r>
    </w:p>
    <w:p w14:paraId="370CA23E" w14:textId="652D9B2D" w:rsidR="00951AFB" w:rsidRPr="00951AFB" w:rsidRDefault="00096DE0" w:rsidP="00096D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96D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Inputs:</w:t>
      </w:r>
      <w:r w:rsidRPr="00096D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users to select different fuel types if applicable, each with its own emission factor.</w:t>
      </w:r>
    </w:p>
    <w:p w14:paraId="28E7BF57" w14:textId="77777777" w:rsidR="00951AFB" w:rsidRPr="00951AFB" w:rsidRDefault="00951AFB" w:rsidP="00951A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Additional Suggestions</w:t>
      </w:r>
    </w:p>
    <w:p w14:paraId="5DA42D7E" w14:textId="77777777" w:rsidR="00951AFB" w:rsidRPr="00951AFB" w:rsidRDefault="00951AFB" w:rsidP="0095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Implement a Loading Bar or Progress Indicator</w:t>
      </w:r>
    </w:p>
    <w:p w14:paraId="7E722026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Show progress during calculations or when loading routes.</w:t>
      </w:r>
    </w:p>
    <w:p w14:paraId="7B4848CA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Provides feedback to users, improving the perception of speed.</w:t>
      </w:r>
    </w:p>
    <w:p w14:paraId="1F1D584F" w14:textId="77777777" w:rsidR="00951AFB" w:rsidRPr="00951AFB" w:rsidRDefault="00951AFB" w:rsidP="0095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Optimize Performance</w:t>
      </w:r>
    </w:p>
    <w:p w14:paraId="43D189F8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Minify CSS and JavaScript files, and leverage browser caching.</w:t>
      </w:r>
    </w:p>
    <w:p w14:paraId="58A6BC92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Reduces load times and enhances user experience.</w:t>
      </w:r>
    </w:p>
    <w:p w14:paraId="0F9CFFD7" w14:textId="77777777" w:rsidR="00951AFB" w:rsidRPr="00951AFB" w:rsidRDefault="00951AFB" w:rsidP="0095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SEO Optimization</w:t>
      </w:r>
    </w:p>
    <w:p w14:paraId="150F8392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 meta tags, structured data, and ensure your site is crawlable.</w:t>
      </w:r>
    </w:p>
    <w:p w14:paraId="0F372ED1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Improves search engine rankings, increasing traffic.</w:t>
      </w:r>
    </w:p>
    <w:p w14:paraId="530BB2EF" w14:textId="77777777" w:rsidR="00951AFB" w:rsidRPr="00951AFB" w:rsidRDefault="00951AFB" w:rsidP="0095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Include Testimonials or Reviews</w:t>
      </w:r>
    </w:p>
    <w:p w14:paraId="02DC5EB5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Display user feedback or success stories.</w:t>
      </w:r>
    </w:p>
    <w:p w14:paraId="5B29FE19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Builds trust and credibility with new users.</w:t>
      </w:r>
    </w:p>
    <w:p w14:paraId="7505F5B3" w14:textId="77777777" w:rsidR="00951AFB" w:rsidRPr="00951AFB" w:rsidRDefault="00951AFB" w:rsidP="00951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Integrate Social Media Links</w:t>
      </w:r>
    </w:p>
    <w:p w14:paraId="00AFC519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Suggestion: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Add icons linking to your social media profiles.</w:t>
      </w:r>
    </w:p>
    <w:p w14:paraId="7229074D" w14:textId="77777777" w:rsidR="00951AFB" w:rsidRPr="00951AFB" w:rsidRDefault="00951AFB" w:rsidP="00951A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51A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Benefit:</w:t>
      </w:r>
      <w:r w:rsidRPr="00951AFB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Encourages users to connect and share your content.</w:t>
      </w:r>
    </w:p>
    <w:p w14:paraId="18ACE8AA" w14:textId="77777777" w:rsidR="00951AFB" w:rsidRPr="00951AFB" w:rsidRDefault="00951AFB" w:rsidP="00951AFB"/>
    <w:sectPr w:rsidR="00951AFB" w:rsidRPr="0095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AD9"/>
    <w:multiLevelType w:val="multilevel"/>
    <w:tmpl w:val="8FA6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96387"/>
    <w:multiLevelType w:val="multilevel"/>
    <w:tmpl w:val="E2B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46462"/>
    <w:multiLevelType w:val="multilevel"/>
    <w:tmpl w:val="9F24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21342"/>
    <w:multiLevelType w:val="multilevel"/>
    <w:tmpl w:val="1CC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52330">
    <w:abstractNumId w:val="2"/>
  </w:num>
  <w:num w:numId="2" w16cid:durableId="1794595052">
    <w:abstractNumId w:val="0"/>
  </w:num>
  <w:num w:numId="3" w16cid:durableId="97607533">
    <w:abstractNumId w:val="3"/>
  </w:num>
  <w:num w:numId="4" w16cid:durableId="1453093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FB"/>
    <w:rsid w:val="000959A4"/>
    <w:rsid w:val="00096DE0"/>
    <w:rsid w:val="000C6651"/>
    <w:rsid w:val="0036595C"/>
    <w:rsid w:val="00394609"/>
    <w:rsid w:val="003A7D15"/>
    <w:rsid w:val="003C49EF"/>
    <w:rsid w:val="004976E8"/>
    <w:rsid w:val="005A5552"/>
    <w:rsid w:val="00600F4B"/>
    <w:rsid w:val="00603ABC"/>
    <w:rsid w:val="00951AFB"/>
    <w:rsid w:val="00A97EC2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0847"/>
  <w15:chartTrackingRefBased/>
  <w15:docId w15:val="{5F93ABF0-69B2-4718-89E5-4AAC3AF3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1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F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1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Connor</dc:creator>
  <cp:keywords/>
  <dc:description/>
  <cp:lastModifiedBy>Hudson, Connor</cp:lastModifiedBy>
  <cp:revision>3</cp:revision>
  <dcterms:created xsi:type="dcterms:W3CDTF">2024-10-13T14:28:00Z</dcterms:created>
  <dcterms:modified xsi:type="dcterms:W3CDTF">2024-10-13T16:32:00Z</dcterms:modified>
</cp:coreProperties>
</file>