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7277AE" w:rsidRDefault="005D084B" w:rsidP="00EB355B">
      <w:pPr>
        <w:pStyle w:val="Picture"/>
        <w:rPr>
          <w:rFonts w:ascii="Georgia" w:hAnsi="Georgia"/>
        </w:rPr>
      </w:pPr>
      <w:r>
        <w:rPr>
          <w:noProof/>
          <w:color w:val="002060"/>
          <w:sz w:val="40"/>
        </w:rPr>
        <w:drawing>
          <wp:inline distT="0" distB="0" distL="0" distR="0" wp14:anchorId="26435311" wp14:editId="7FD68A6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EB355B" w:rsidRPr="007277AE" w:rsidRDefault="005D084B" w:rsidP="005D084B">
      <w:pPr>
        <w:pStyle w:val="Picture"/>
        <w:jc w:val="center"/>
        <w:rPr>
          <w:rFonts w:ascii="Georgia" w:hAnsi="Georgia"/>
          <w:sz w:val="14"/>
          <w:szCs w:val="14"/>
        </w:rPr>
      </w:pPr>
      <w:r w:rsidRPr="005D084B">
        <w:rPr>
          <w:rFonts w:ascii="Georgia" w:hAnsi="Georgia"/>
          <w:b/>
          <w:color w:val="002B52"/>
          <w:sz w:val="40"/>
          <w:szCs w:val="48"/>
        </w:rPr>
        <w:t>Problem 1.4.6 Digital Property and Forensics</w:t>
      </w:r>
    </w:p>
    <w:p w:rsidR="008744E0" w:rsidRPr="005D084B" w:rsidRDefault="008744E0" w:rsidP="00EB355B">
      <w:pPr>
        <w:pStyle w:val="ActivitySection"/>
        <w:spacing w:before="0"/>
        <w:rPr>
          <w:rFonts w:ascii="Georgia" w:hAnsi="Georgia"/>
          <w:sz w:val="28"/>
          <w:szCs w:val="24"/>
        </w:rPr>
      </w:pPr>
    </w:p>
    <w:p w:rsidR="00AE65A2" w:rsidRPr="005D084B" w:rsidRDefault="00D3219E">
      <w:pPr>
        <w:pStyle w:val="ActivitySection"/>
        <w:rPr>
          <w:rFonts w:ascii="Georgia" w:hAnsi="Georgia"/>
          <w:sz w:val="28"/>
        </w:rPr>
      </w:pPr>
      <w:r w:rsidRPr="005D084B">
        <w:rPr>
          <w:rFonts w:ascii="Georgia" w:hAnsi="Georgia"/>
          <w:sz w:val="28"/>
        </w:rPr>
        <w:t>Introduction</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3527"/>
      </w:tblGrid>
      <w:tr w:rsidR="002124D2" w:rsidRPr="007277AE" w:rsidTr="00174708">
        <w:trPr>
          <w:trHeight w:val="3791"/>
        </w:trPr>
        <w:tc>
          <w:tcPr>
            <w:tcW w:w="6167" w:type="dxa"/>
          </w:tcPr>
          <w:p w:rsidR="0078754D" w:rsidRPr="007277AE" w:rsidRDefault="002E0D53" w:rsidP="002E0D53">
            <w:pPr>
              <w:pStyle w:val="ActivityBody"/>
              <w:ind w:left="0"/>
              <w:rPr>
                <w:rFonts w:ascii="Georgia" w:hAnsi="Georgia" w:cs="Arial"/>
              </w:rPr>
            </w:pPr>
            <w:r w:rsidRPr="007277AE">
              <w:rPr>
                <w:rFonts w:ascii="Georgia" w:hAnsi="Georgia" w:cs="Arial"/>
              </w:rPr>
              <w:t xml:space="preserve">In Geroge Orwell’s book </w:t>
            </w:r>
            <w:r w:rsidRPr="007277AE">
              <w:rPr>
                <w:rFonts w:ascii="Georgia" w:hAnsi="Georgia"/>
                <w:i/>
              </w:rPr>
              <w:t>1984</w:t>
            </w:r>
            <w:r w:rsidRPr="007277AE">
              <w:rPr>
                <w:rFonts w:ascii="Georgia" w:hAnsi="Georgia" w:cs="Arial"/>
              </w:rPr>
              <w:t>, brutal thought police control all of the citizens in a dystopian “future” through unconscionable breaches of privacy made possible by technology.</w:t>
            </w:r>
          </w:p>
          <w:p w:rsidR="002E0D53" w:rsidRPr="007277AE" w:rsidRDefault="002E0D53" w:rsidP="002E0D53">
            <w:pPr>
              <w:pStyle w:val="ActivityBody"/>
              <w:ind w:left="0"/>
              <w:rPr>
                <w:rFonts w:ascii="Georgia" w:hAnsi="Georgia" w:cs="Arial"/>
              </w:rPr>
            </w:pPr>
          </w:p>
          <w:p w:rsidR="002E0D53" w:rsidRPr="007277AE" w:rsidRDefault="002E0D53" w:rsidP="002E0D53">
            <w:pPr>
              <w:pStyle w:val="ActivityBody"/>
              <w:ind w:left="0"/>
              <w:rPr>
                <w:rFonts w:ascii="Georgia" w:hAnsi="Georgia" w:cs="Arial"/>
                <w:sz w:val="28"/>
                <w:szCs w:val="28"/>
              </w:rPr>
            </w:pPr>
            <w:r w:rsidRPr="007277AE">
              <w:rPr>
                <w:rFonts w:ascii="Georgia" w:hAnsi="Georgia" w:cs="Arial"/>
              </w:rPr>
              <w:t>Today we witness unprecedented freedom and ability to design, create, and modify. We enjoy countless creature comforts and quality of life improvements thanks to technology.</w:t>
            </w:r>
            <w:r w:rsidR="00C37813" w:rsidRPr="007277AE">
              <w:rPr>
                <w:rFonts w:ascii="Georgia" w:hAnsi="Georgia" w:cs="Arial"/>
              </w:rPr>
              <w:t xml:space="preserve"> The same technology has increased the ability of government and industry to track the ideas exchanged by people, as well as to enforce intellectual property laws. Do we need property rights for ideas? </w:t>
            </w:r>
          </w:p>
          <w:p w:rsidR="002124D2" w:rsidRPr="007277AE" w:rsidRDefault="002124D2" w:rsidP="00E34DD1">
            <w:pPr>
              <w:pStyle w:val="ActivityBody"/>
              <w:tabs>
                <w:tab w:val="left" w:pos="1440"/>
              </w:tabs>
              <w:ind w:left="0"/>
              <w:rPr>
                <w:rFonts w:ascii="Georgia" w:hAnsi="Georgia"/>
              </w:rPr>
            </w:pPr>
          </w:p>
        </w:tc>
        <w:tc>
          <w:tcPr>
            <w:tcW w:w="3527" w:type="dxa"/>
          </w:tcPr>
          <w:p w:rsidR="002124D2" w:rsidRPr="007277AE" w:rsidRDefault="00174708">
            <w:pPr>
              <w:pStyle w:val="ActivitySection"/>
              <w:rPr>
                <w:rFonts w:ascii="Georgia" w:hAnsi="Georgia"/>
              </w:rPr>
            </w:pPr>
            <w:r w:rsidRPr="005D084B">
              <w:rPr>
                <w:rFonts w:ascii="Georgia" w:hAnsi="Georgia"/>
                <w:noProof/>
                <w:sz w:val="28"/>
              </w:rPr>
              <w:drawing>
                <wp:anchor distT="0" distB="0" distL="114300" distR="114300" simplePos="0" relativeHeight="251667456" behindDoc="0" locked="0" layoutInCell="1" allowOverlap="1" wp14:anchorId="7A6CF8D5" wp14:editId="41930860">
                  <wp:simplePos x="0" y="0"/>
                  <wp:positionH relativeFrom="column">
                    <wp:posOffset>179705</wp:posOffset>
                  </wp:positionH>
                  <wp:positionV relativeFrom="paragraph">
                    <wp:posOffset>37363</wp:posOffset>
                  </wp:positionV>
                  <wp:extent cx="1631950" cy="22860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itron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19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4D2" w:rsidRPr="007277AE">
              <w:rPr>
                <w:rFonts w:ascii="Georgia" w:hAnsi="Georgia"/>
                <w:noProof/>
                <w:szCs w:val="24"/>
              </w:rPr>
              <mc:AlternateContent>
                <mc:Choice Requires="wps">
                  <w:drawing>
                    <wp:anchor distT="0" distB="0" distL="114300" distR="114300" simplePos="0" relativeHeight="251666432" behindDoc="0" locked="0" layoutInCell="1" allowOverlap="1" wp14:anchorId="40B53499" wp14:editId="02AFB6BD">
                      <wp:simplePos x="0" y="0"/>
                      <wp:positionH relativeFrom="column">
                        <wp:posOffset>225334</wp:posOffset>
                      </wp:positionH>
                      <wp:positionV relativeFrom="paragraph">
                        <wp:posOffset>216444</wp:posOffset>
                      </wp:positionV>
                      <wp:extent cx="1497330" cy="935990"/>
                      <wp:effectExtent l="0" t="0" r="26670" b="16510"/>
                      <wp:wrapNone/>
                      <wp:docPr id="12" name="Text Box 12"/>
                      <wp:cNvGraphicFramePr/>
                      <a:graphic xmlns:a="http://schemas.openxmlformats.org/drawingml/2006/main">
                        <a:graphicData uri="http://schemas.microsoft.com/office/word/2010/wordprocessingShape">
                          <wps:wsp>
                            <wps:cNvSpPr txBox="1"/>
                            <wps:spPr>
                              <a:xfrm>
                                <a:off x="0" y="0"/>
                                <a:ext cx="1497330"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0D7" w:rsidRDefault="008950D7">
                                  <w:hyperlink r:id="rId11" w:anchor="ai:MP900385346|" w:history="1">
                                    <w:r>
                                      <w:rPr>
                                        <w:rStyle w:val="Hyperlink"/>
                                      </w:rPr>
                                      <w:t>http://office.microsoft.com/en-us/images/results.aspx?qu=court&amp;ex=2#ai:MP900385346|</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53499" id="_x0000_t202" coordsize="21600,21600" o:spt="202" path="m,l,21600r21600,l21600,xe">
                      <v:stroke joinstyle="miter"/>
                      <v:path gradientshapeok="t" o:connecttype="rect"/>
                    </v:shapetype>
                    <v:shape id="Text Box 12" o:spid="_x0000_s1026" type="#_x0000_t202" style="position:absolute;margin-left:17.75pt;margin-top:17.05pt;width:117.9pt;height:7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" fillcolor="white [3201]" strokeweight=".5pt">
                      <v:textbox>
                        <w:txbxContent>
                          <w:p w:rsidR="008950D7" w:rsidRDefault="008950D7">
                            <w:hyperlink r:id="rId12" w:anchor="ai:MP900385346|" w:history="1">
                              <w:r>
                                <w:rPr>
                                  <w:rStyle w:val="Hyperlink"/>
                                </w:rPr>
                                <w:t>http://office.microsoft.com/en-us/images/results.aspx?qu=court&amp;ex=2#ai:MP900385346|</w:t>
                              </w:r>
                            </w:hyperlink>
                          </w:p>
                        </w:txbxContent>
                      </v:textbox>
                    </v:shape>
                  </w:pict>
                </mc:Fallback>
              </mc:AlternateContent>
            </w: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pPr>
              <w:pStyle w:val="ActivitySection"/>
              <w:rPr>
                <w:rFonts w:ascii="Georgia" w:hAnsi="Georgia"/>
              </w:rPr>
            </w:pPr>
          </w:p>
          <w:p w:rsidR="002124D2" w:rsidRPr="007277AE" w:rsidRDefault="002124D2" w:rsidP="0078754D">
            <w:pPr>
              <w:pStyle w:val="ActivitySection"/>
              <w:rPr>
                <w:rFonts w:ascii="Georgia" w:hAnsi="Georgia"/>
                <w:b w:val="0"/>
                <w:sz w:val="24"/>
                <w:szCs w:val="24"/>
              </w:rPr>
            </w:pPr>
          </w:p>
        </w:tc>
      </w:tr>
    </w:tbl>
    <w:p w:rsidR="002124D2" w:rsidRPr="005D084B" w:rsidRDefault="00D0600E">
      <w:pPr>
        <w:pStyle w:val="ActivitySection"/>
        <w:rPr>
          <w:rFonts w:ascii="Georgia" w:hAnsi="Georgia"/>
          <w:sz w:val="28"/>
        </w:rPr>
      </w:pPr>
      <w:r w:rsidRPr="005D084B">
        <w:rPr>
          <w:rFonts w:ascii="Georgia" w:hAnsi="Georgia"/>
          <w:sz w:val="28"/>
        </w:rPr>
        <w:t>Materials</w:t>
      </w:r>
    </w:p>
    <w:p w:rsidR="009A61B9" w:rsidRPr="007277AE" w:rsidRDefault="002E0D53" w:rsidP="002124D2">
      <w:pPr>
        <w:pStyle w:val="ActivitySection"/>
        <w:numPr>
          <w:ilvl w:val="0"/>
          <w:numId w:val="28"/>
        </w:numPr>
        <w:rPr>
          <w:rFonts w:cs="Arial"/>
        </w:rPr>
      </w:pPr>
      <w:r w:rsidRPr="007277AE">
        <w:rPr>
          <w:rFonts w:ascii="Georgia" w:hAnsi="Georgia"/>
          <w:b w:val="0"/>
          <w:i/>
          <w:sz w:val="24"/>
          <w:szCs w:val="24"/>
        </w:rPr>
        <w:t>Blown to Bits</w:t>
      </w:r>
      <w:r w:rsidR="004D30CF" w:rsidRPr="007277AE">
        <w:rPr>
          <w:rFonts w:ascii="Georgia" w:hAnsi="Georgia"/>
          <w:b w:val="0"/>
          <w:sz w:val="24"/>
          <w:szCs w:val="24"/>
        </w:rPr>
        <w:t xml:space="preserve"> by Hal Abelson, Ken Ledeed, and Harry Lewis</w:t>
      </w:r>
      <w:r w:rsidR="00C37813" w:rsidRPr="007277AE">
        <w:rPr>
          <w:rFonts w:ascii="Georgia" w:hAnsi="Georgia"/>
          <w:b w:val="0"/>
          <w:sz w:val="24"/>
          <w:szCs w:val="24"/>
        </w:rPr>
        <w:t xml:space="preserve">, available at </w:t>
      </w:r>
      <w:hyperlink r:id="rId13" w:history="1">
        <w:r w:rsidR="009A61B9" w:rsidRPr="007277AE">
          <w:rPr>
            <w:rStyle w:val="Hyperlink"/>
            <w:rFonts w:cs="Arial"/>
          </w:rPr>
          <w:t>http://www.bitsbook.com/excerpts/</w:t>
        </w:r>
      </w:hyperlink>
    </w:p>
    <w:p w:rsidR="00C91CAE" w:rsidRPr="007277AE" w:rsidRDefault="00C91CAE" w:rsidP="002124D2">
      <w:pPr>
        <w:pStyle w:val="ActivitySection"/>
        <w:numPr>
          <w:ilvl w:val="0"/>
          <w:numId w:val="28"/>
        </w:numPr>
        <w:rPr>
          <w:rFonts w:ascii="Georgia" w:hAnsi="Georgia"/>
        </w:rPr>
      </w:pPr>
      <w:r w:rsidRPr="007277AE">
        <w:rPr>
          <w:rFonts w:ascii="Georgia" w:hAnsi="Georgia"/>
          <w:b w:val="0"/>
          <w:sz w:val="24"/>
          <w:szCs w:val="24"/>
        </w:rPr>
        <w:t>Computer with Internet access</w:t>
      </w:r>
    </w:p>
    <w:p w:rsidR="0078754D" w:rsidRPr="007277AE" w:rsidRDefault="0078754D" w:rsidP="0078754D">
      <w:pPr>
        <w:pStyle w:val="ActivitySection"/>
        <w:ind w:left="720"/>
        <w:rPr>
          <w:rFonts w:ascii="Georgia" w:hAnsi="Georgia"/>
        </w:rPr>
      </w:pPr>
    </w:p>
    <w:p w:rsidR="00AE65A2" w:rsidRPr="005D084B" w:rsidRDefault="002124D2">
      <w:pPr>
        <w:pStyle w:val="ActivitySection"/>
        <w:tabs>
          <w:tab w:val="left" w:pos="6488"/>
        </w:tabs>
        <w:rPr>
          <w:rFonts w:ascii="Georgia" w:hAnsi="Georgia"/>
          <w:sz w:val="28"/>
        </w:rPr>
      </w:pPr>
      <w:r w:rsidRPr="005D084B">
        <w:rPr>
          <w:rFonts w:ascii="Georgia" w:hAnsi="Georgia"/>
          <w:sz w:val="28"/>
        </w:rPr>
        <w:t>Pro</w:t>
      </w:r>
      <w:r w:rsidR="00AE65A2" w:rsidRPr="005D084B">
        <w:rPr>
          <w:rFonts w:ascii="Georgia" w:hAnsi="Georgia"/>
          <w:sz w:val="28"/>
        </w:rPr>
        <w:t>cedure</w:t>
      </w:r>
    </w:p>
    <w:p w:rsidR="00220339" w:rsidRPr="00E74F29" w:rsidRDefault="00357DFB" w:rsidP="00792ADB">
      <w:pPr>
        <w:pStyle w:val="ActivityBody"/>
        <w:numPr>
          <w:ilvl w:val="0"/>
          <w:numId w:val="25"/>
        </w:numPr>
        <w:rPr>
          <w:rFonts w:ascii="Georgia" w:hAnsi="Georgia"/>
        </w:rPr>
      </w:pPr>
      <w:r w:rsidRPr="00E74F29">
        <w:rPr>
          <w:rFonts w:ascii="Georgia" w:hAnsi="Georgia"/>
        </w:rPr>
        <w:t xml:space="preserve">Skim the questions in this activity, especially the debate resolution at the end. </w:t>
      </w:r>
      <w:r w:rsidR="001A2352" w:rsidRPr="00E74F29">
        <w:rPr>
          <w:rFonts w:ascii="Georgia" w:hAnsi="Georgia"/>
        </w:rPr>
        <w:t>R</w:t>
      </w:r>
      <w:r w:rsidR="0090273C" w:rsidRPr="00E74F29">
        <w:rPr>
          <w:rFonts w:ascii="Georgia" w:hAnsi="Georgia"/>
        </w:rPr>
        <w:t xml:space="preserve">ead “Chapter 6: Balance Toppled: Who Owns the Bits?” in </w:t>
      </w:r>
      <w:r w:rsidR="00C93BEE" w:rsidRPr="00E74F29">
        <w:rPr>
          <w:rFonts w:ascii="Georgia" w:hAnsi="Georgia"/>
          <w:i/>
        </w:rPr>
        <w:t>B</w:t>
      </w:r>
      <w:r w:rsidR="0090273C" w:rsidRPr="00E74F29">
        <w:rPr>
          <w:rFonts w:ascii="Georgia" w:hAnsi="Georgia"/>
          <w:i/>
        </w:rPr>
        <w:t>lown to Bits</w:t>
      </w:r>
      <w:r w:rsidR="0090273C" w:rsidRPr="00E74F29">
        <w:rPr>
          <w:rFonts w:ascii="Georgia" w:hAnsi="Georgia"/>
        </w:rPr>
        <w:t xml:space="preserve">. </w:t>
      </w:r>
      <w:r w:rsidR="00792ADB" w:rsidRPr="00E74F29">
        <w:rPr>
          <w:rFonts w:ascii="Georgia" w:hAnsi="Georgia"/>
        </w:rPr>
        <w:t>R</w:t>
      </w:r>
      <w:r w:rsidR="00B26D7C" w:rsidRPr="00E74F29">
        <w:rPr>
          <w:rFonts w:ascii="Georgia" w:hAnsi="Georgia"/>
        </w:rPr>
        <w:t xml:space="preserve">espond </w:t>
      </w:r>
      <w:r w:rsidR="004D30CF" w:rsidRPr="00E74F29">
        <w:rPr>
          <w:rFonts w:ascii="Georgia" w:hAnsi="Georgia"/>
        </w:rPr>
        <w:t xml:space="preserve">to </w:t>
      </w:r>
      <w:r w:rsidR="0090273C" w:rsidRPr="00E74F29">
        <w:rPr>
          <w:rFonts w:ascii="Georgia" w:hAnsi="Georgia"/>
        </w:rPr>
        <w:t>the following questions</w:t>
      </w:r>
      <w:r w:rsidR="00C91CAE" w:rsidRPr="00E74F29">
        <w:rPr>
          <w:rFonts w:ascii="Georgia" w:hAnsi="Georgia"/>
        </w:rPr>
        <w:t xml:space="preserve"> </w:t>
      </w:r>
      <w:r w:rsidR="00B26D7C" w:rsidRPr="00E74F29">
        <w:rPr>
          <w:rFonts w:ascii="Georgia" w:hAnsi="Georgia"/>
        </w:rPr>
        <w:t>indv</w:t>
      </w:r>
      <w:r w:rsidR="00C37813" w:rsidRPr="00E74F29">
        <w:rPr>
          <w:rFonts w:ascii="Georgia" w:hAnsi="Georgia"/>
        </w:rPr>
        <w:t>id</w:t>
      </w:r>
      <w:r w:rsidR="00B26D7C" w:rsidRPr="00E74F29">
        <w:rPr>
          <w:rFonts w:ascii="Georgia" w:hAnsi="Georgia"/>
        </w:rPr>
        <w:t>ually</w:t>
      </w:r>
      <w:r w:rsidR="00C91CAE" w:rsidRPr="00E74F29">
        <w:rPr>
          <w:rFonts w:ascii="Georgia" w:hAnsi="Georgia"/>
        </w:rPr>
        <w:t>, supporting your answers with information from the text</w:t>
      </w:r>
      <w:r w:rsidR="00792ADB" w:rsidRPr="00E74F29">
        <w:rPr>
          <w:rFonts w:ascii="Georgia" w:hAnsi="Georgia"/>
        </w:rPr>
        <w:t>.</w:t>
      </w:r>
    </w:p>
    <w:p w:rsidR="00C93BEE" w:rsidRPr="007277AE" w:rsidRDefault="00C93BEE" w:rsidP="00C93BEE">
      <w:pPr>
        <w:pStyle w:val="ActivityBody"/>
        <w:ind w:left="1440"/>
        <w:rPr>
          <w:rFonts w:ascii="Georgia" w:hAnsi="Georgia"/>
        </w:rPr>
      </w:pPr>
    </w:p>
    <w:p w:rsidR="0090273C" w:rsidRPr="00E74F29" w:rsidRDefault="00F5274A" w:rsidP="0090273C">
      <w:pPr>
        <w:pStyle w:val="ActivityBody"/>
        <w:numPr>
          <w:ilvl w:val="0"/>
          <w:numId w:val="41"/>
        </w:numPr>
        <w:rPr>
          <w:rFonts w:ascii="Georgia" w:hAnsi="Georgia"/>
          <w:color w:val="000000" w:themeColor="text1"/>
        </w:rPr>
      </w:pPr>
      <w:r w:rsidRPr="00E74F29">
        <w:rPr>
          <w:rFonts w:ascii="Georgia" w:hAnsi="Georgia"/>
          <w:color w:val="000000" w:themeColor="text1"/>
        </w:rPr>
        <w:t xml:space="preserve">Consider the text beginning with the second to last paragraph on page 210 of </w:t>
      </w:r>
      <w:r w:rsidRPr="00E74F29">
        <w:rPr>
          <w:rFonts w:ascii="Georgia" w:hAnsi="Georgia"/>
          <w:i/>
          <w:color w:val="000000" w:themeColor="text1"/>
        </w:rPr>
        <w:t>Blown to Bits</w:t>
      </w:r>
      <w:r w:rsidRPr="00E74F29">
        <w:rPr>
          <w:rFonts w:ascii="Georgia" w:hAnsi="Georgia"/>
          <w:color w:val="000000" w:themeColor="text1"/>
        </w:rPr>
        <w:t xml:space="preserve"> and extending though page 215.</w:t>
      </w:r>
      <w:r w:rsidR="00792ADB" w:rsidRPr="00E74F29">
        <w:rPr>
          <w:rFonts w:ascii="Georgia" w:hAnsi="Georgia"/>
          <w:color w:val="000000" w:themeColor="text1"/>
        </w:rPr>
        <w:t xml:space="preserve"> </w:t>
      </w:r>
      <w:r w:rsidR="009A61B9" w:rsidRPr="00E74F29">
        <w:rPr>
          <w:rFonts w:ascii="Georgia" w:hAnsi="Georgia"/>
          <w:color w:val="000000" w:themeColor="text1"/>
        </w:rPr>
        <w:t>J</w:t>
      </w:r>
      <w:r w:rsidR="00792ADB" w:rsidRPr="00E74F29">
        <w:rPr>
          <w:rFonts w:ascii="Georgia" w:hAnsi="Georgia"/>
          <w:color w:val="000000" w:themeColor="text1"/>
        </w:rPr>
        <w:t>ournal about</w:t>
      </w:r>
      <w:r w:rsidR="00C37813" w:rsidRPr="00E74F29">
        <w:rPr>
          <w:rFonts w:ascii="Georgia" w:hAnsi="Georgia"/>
          <w:color w:val="000000" w:themeColor="text1"/>
        </w:rPr>
        <w:t xml:space="preserve"> whether </w:t>
      </w:r>
      <w:r w:rsidR="0090273C" w:rsidRPr="00E74F29">
        <w:rPr>
          <w:rFonts w:ascii="Georgia" w:hAnsi="Georgia"/>
          <w:color w:val="000000" w:themeColor="text1"/>
        </w:rPr>
        <w:t xml:space="preserve">you believe </w:t>
      </w:r>
      <w:r w:rsidR="00C91CAE" w:rsidRPr="00E74F29">
        <w:rPr>
          <w:rFonts w:ascii="Georgia" w:hAnsi="Georgia"/>
          <w:color w:val="000000" w:themeColor="text1"/>
        </w:rPr>
        <w:t xml:space="preserve">U.S. citizens have appropriate rights where </w:t>
      </w:r>
      <w:r w:rsidR="00C37813" w:rsidRPr="00E74F29">
        <w:rPr>
          <w:rFonts w:ascii="Georgia" w:hAnsi="Georgia"/>
          <w:color w:val="000000" w:themeColor="text1"/>
        </w:rPr>
        <w:t xml:space="preserve">the </w:t>
      </w:r>
      <w:r w:rsidRPr="00E74F29">
        <w:rPr>
          <w:rFonts w:ascii="Georgia" w:hAnsi="Georgia"/>
          <w:color w:val="000000" w:themeColor="text1"/>
        </w:rPr>
        <w:t xml:space="preserve">use of </w:t>
      </w:r>
      <w:r w:rsidR="00C91CAE" w:rsidRPr="00E74F29">
        <w:rPr>
          <w:rFonts w:ascii="Georgia" w:hAnsi="Georgia"/>
          <w:color w:val="000000" w:themeColor="text1"/>
        </w:rPr>
        <w:t>digital data is concerned</w:t>
      </w:r>
      <w:r w:rsidR="00C37813" w:rsidRPr="00E74F29">
        <w:rPr>
          <w:rFonts w:ascii="Georgia" w:hAnsi="Georgia"/>
          <w:color w:val="000000" w:themeColor="text1"/>
        </w:rPr>
        <w:t>.</w:t>
      </w:r>
    </w:p>
    <w:p w:rsidR="00E74F29" w:rsidRPr="00E74F29" w:rsidRDefault="00E74F29" w:rsidP="00E74F29">
      <w:pPr>
        <w:pStyle w:val="ActivityBody"/>
        <w:rPr>
          <w:rFonts w:ascii="Georgia" w:hAnsi="Georgia"/>
          <w:color w:val="FF0000"/>
        </w:rPr>
      </w:pPr>
      <w:r w:rsidRPr="00E74F29">
        <w:rPr>
          <w:rFonts w:ascii="Georgia" w:hAnsi="Georgia"/>
          <w:color w:val="FF0000"/>
        </w:rPr>
        <w:t>Digital Rights Management(DRM) is used to restrict the digital rights of people, hence the name. Because of this, the question becomes do DRMs reduce the</w:t>
      </w:r>
      <w:r w:rsidR="00250BEF">
        <w:rPr>
          <w:rFonts w:ascii="Georgia" w:hAnsi="Georgia"/>
          <w:color w:val="FF0000"/>
        </w:rPr>
        <w:t xml:space="preserve"> rights of people too much? T</w:t>
      </w:r>
      <w:r w:rsidRPr="00E74F29">
        <w:rPr>
          <w:rFonts w:ascii="Georgia" w:hAnsi="Georgia"/>
          <w:color w:val="FF0000"/>
        </w:rPr>
        <w:t xml:space="preserve">he answer to this question is yes. One restriction that has come up in recent years is the use of TPMs that restrict altercations of operating systems. </w:t>
      </w:r>
      <w:r w:rsidR="00250BEF">
        <w:rPr>
          <w:rFonts w:ascii="Georgia" w:hAnsi="Georgia"/>
          <w:color w:val="FF0000"/>
        </w:rPr>
        <w:t>If</w:t>
      </w:r>
      <w:r w:rsidRPr="00E74F29">
        <w:rPr>
          <w:rFonts w:ascii="Georgia" w:hAnsi="Georgia"/>
          <w:color w:val="FF0000"/>
        </w:rPr>
        <w:t xml:space="preserve"> one wants to change an OS, it is their right to do so. They bought the OS, they get to do with it what they please. It’s just like if you buy a couch or a door or a lightbulb. You can take that apart and change it to your liking. Another fact is that by using DRMs, unilaterally, the control of content has gone as B2B says “far beyond the bounds of copyright law.” By doing this, corporations are monopolizing by restricting the applications available (by using certificates, encryption, etc) and creating a “technology lock-in” that creates an anticompetitive atmosphere that perpetuates the </w:t>
      </w:r>
      <w:r w:rsidRPr="00E74F29">
        <w:rPr>
          <w:rFonts w:ascii="Georgia" w:hAnsi="Georgia"/>
          <w:color w:val="FF0000"/>
        </w:rPr>
        <w:lastRenderedPageBreak/>
        <w:t>OS owner’s company. This not allowing for competitiveness and creation stifles economic growth; which in turn causes the hegemony of the united states to decline. By decreasing united states hegemony, the world goes into a nuclear power war, producing the hegemony of the cockroach. If you buy the program, you should have the rights to copy it to your device and other devices – that you own – as you please. This is the way that a stamp works. You buy the stamp and ink (program and memory) and you can use it on your own paper (devices) as long as you don’t stamp it onto someone else’s paper.</w:t>
      </w:r>
    </w:p>
    <w:p w:rsidR="00C91CAE" w:rsidRPr="007277AE" w:rsidRDefault="00C91CAE" w:rsidP="00C91CAE">
      <w:pPr>
        <w:pStyle w:val="ActivityBody"/>
        <w:ind w:left="1080"/>
        <w:rPr>
          <w:rFonts w:ascii="Georgia" w:hAnsi="Georgia"/>
        </w:rPr>
      </w:pPr>
    </w:p>
    <w:p w:rsidR="00566A75" w:rsidRDefault="00C37813" w:rsidP="00566A75">
      <w:pPr>
        <w:pStyle w:val="ActivityBody"/>
        <w:numPr>
          <w:ilvl w:val="0"/>
          <w:numId w:val="41"/>
        </w:numPr>
        <w:rPr>
          <w:rFonts w:ascii="Georgia" w:hAnsi="Georgia"/>
          <w:color w:val="000000" w:themeColor="text1"/>
        </w:rPr>
      </w:pPr>
      <w:r w:rsidRPr="00566A75">
        <w:rPr>
          <w:rFonts w:ascii="Georgia" w:hAnsi="Georgia"/>
          <w:color w:val="000000" w:themeColor="text1"/>
        </w:rPr>
        <w:t xml:space="preserve">Consider the information about how U.S. laws may be promoting unsavory business practice in“Copyright Protection or Competition Avoidance?” beginning on page 215 of </w:t>
      </w:r>
      <w:r w:rsidRPr="00566A75">
        <w:rPr>
          <w:rFonts w:ascii="Georgia" w:hAnsi="Georgia"/>
          <w:i/>
          <w:color w:val="000000" w:themeColor="text1"/>
        </w:rPr>
        <w:t>Blown to Bits</w:t>
      </w:r>
      <w:r w:rsidRPr="00566A75">
        <w:rPr>
          <w:rFonts w:ascii="Georgia" w:hAnsi="Georgia"/>
          <w:color w:val="000000" w:themeColor="text1"/>
        </w:rPr>
        <w:t xml:space="preserve">. </w:t>
      </w:r>
      <w:r w:rsidR="003344C9" w:rsidRPr="00566A75">
        <w:rPr>
          <w:rFonts w:ascii="Georgia" w:hAnsi="Georgia"/>
          <w:color w:val="000000" w:themeColor="text1"/>
        </w:rPr>
        <w:t>Journal about your beliefs regarding balancing the protection of digital work property rights versus safeguarding against anti-competitive practice.</w:t>
      </w:r>
    </w:p>
    <w:p w:rsidR="00566A75" w:rsidRPr="00566A75" w:rsidRDefault="00566A75" w:rsidP="00566A75">
      <w:pPr>
        <w:pStyle w:val="ActivityBody"/>
        <w:rPr>
          <w:rFonts w:ascii="Georgia" w:hAnsi="Georgia"/>
          <w:color w:val="FF0000"/>
        </w:rPr>
      </w:pPr>
      <w:r w:rsidRPr="00566A75">
        <w:rPr>
          <w:rFonts w:ascii="Georgia" w:hAnsi="Georgia"/>
          <w:color w:val="FF0000"/>
        </w:rPr>
        <w:t xml:space="preserve">The ability to use the DMCA to regulate certain technologies (like garages) is ludicrous, however it shows a side of the DMCA that needs to be evaluated. We find it ludicrous to say that a garage door opener is evading the control of a garage door. But the real issue is not controlling an object but rather controlling the property. Patents work similarly. When you have a patent, you can control it fully as you wish. You created it, you control it. The same thing applies here. DMCA is literally a digital patent law. It allows you to control your work and regulate it. </w:t>
      </w:r>
      <w:r w:rsidR="00250BEF">
        <w:rPr>
          <w:rFonts w:ascii="Georgia" w:hAnsi="Georgia"/>
          <w:color w:val="FF0000"/>
        </w:rPr>
        <w:t xml:space="preserve">It </w:t>
      </w:r>
      <w:r w:rsidRPr="00566A75">
        <w:rPr>
          <w:rFonts w:ascii="Georgia" w:hAnsi="Georgia"/>
          <w:color w:val="FF0000"/>
        </w:rPr>
        <w:t>will create some anti-competitive practices; however, patents do the same thing. No one else can create a Dyson vacuum, because Dyson owns the patents to the Dyson vacuum, but that doesn't mean people can't make other vacuums that work just as well. That doesn't mean that people can't use a Dyson vacuum, it just means they have to PAY for a vacuum. And remember, "you wouldn't download a car."</w:t>
      </w:r>
    </w:p>
    <w:p w:rsidR="00C91CAE" w:rsidRPr="007277AE" w:rsidRDefault="00C91CAE" w:rsidP="00C91CAE">
      <w:pPr>
        <w:pStyle w:val="ActivityBody"/>
        <w:rPr>
          <w:rFonts w:ascii="Georgia" w:hAnsi="Georgia"/>
        </w:rPr>
      </w:pPr>
    </w:p>
    <w:p w:rsidR="00C91CAE" w:rsidRDefault="00D74A40" w:rsidP="00C91CAE">
      <w:pPr>
        <w:pStyle w:val="ActivityBody"/>
        <w:numPr>
          <w:ilvl w:val="0"/>
          <w:numId w:val="41"/>
        </w:numPr>
        <w:rPr>
          <w:rFonts w:ascii="Georgia" w:hAnsi="Georgia"/>
        </w:rPr>
      </w:pPr>
      <w:r w:rsidRPr="007277AE">
        <w:rPr>
          <w:rFonts w:ascii="Georgia" w:hAnsi="Georgia"/>
        </w:rPr>
        <w:t xml:space="preserve"> </w:t>
      </w:r>
      <w:r w:rsidRPr="00C12B01">
        <w:rPr>
          <w:rFonts w:ascii="Georgia" w:hAnsi="Georgia"/>
        </w:rPr>
        <w:t>After reading pages 219 through</w:t>
      </w:r>
      <w:r w:rsidR="00C91CAE" w:rsidRPr="00C12B01">
        <w:rPr>
          <w:rFonts w:ascii="Georgia" w:hAnsi="Georgia"/>
        </w:rPr>
        <w:t xml:space="preserve"> </w:t>
      </w:r>
      <w:r w:rsidRPr="00C12B01">
        <w:rPr>
          <w:rFonts w:ascii="Georgia" w:hAnsi="Georgia"/>
        </w:rPr>
        <w:t xml:space="preserve">222 of </w:t>
      </w:r>
      <w:r w:rsidRPr="00C12B01">
        <w:rPr>
          <w:rFonts w:ascii="Georgia" w:hAnsi="Georgia"/>
          <w:i/>
        </w:rPr>
        <w:t>Blown to Bits</w:t>
      </w:r>
      <w:r w:rsidRPr="00C12B01">
        <w:rPr>
          <w:rFonts w:ascii="Georgia" w:hAnsi="Georgia"/>
        </w:rPr>
        <w:t xml:space="preserve">, </w:t>
      </w:r>
      <w:r w:rsidR="00B6322F" w:rsidRPr="00C12B01">
        <w:rPr>
          <w:rFonts w:ascii="Georgia" w:hAnsi="Georgia"/>
        </w:rPr>
        <w:t xml:space="preserve">summarize what you </w:t>
      </w:r>
      <w:r w:rsidR="00C91CAE" w:rsidRPr="00C12B01">
        <w:rPr>
          <w:rFonts w:ascii="Georgia" w:hAnsi="Georgia"/>
        </w:rPr>
        <w:t xml:space="preserve">believe </w:t>
      </w:r>
      <w:r w:rsidR="00B6322F" w:rsidRPr="00C12B01">
        <w:rPr>
          <w:rFonts w:ascii="Georgia" w:hAnsi="Georgia"/>
        </w:rPr>
        <w:t xml:space="preserve">about whether </w:t>
      </w:r>
      <w:r w:rsidR="00C91CAE" w:rsidRPr="00C12B01">
        <w:rPr>
          <w:rFonts w:ascii="Georgia" w:hAnsi="Georgia"/>
        </w:rPr>
        <w:t>creativity is supported and safeguarded in U.S.</w:t>
      </w:r>
      <w:r w:rsidR="004D30CF" w:rsidRPr="00C12B01">
        <w:rPr>
          <w:rFonts w:ascii="Georgia" w:hAnsi="Georgia"/>
        </w:rPr>
        <w:t xml:space="preserve"> laws.</w:t>
      </w:r>
    </w:p>
    <w:p w:rsidR="00C12B01" w:rsidRPr="00C12B01" w:rsidRDefault="00C12B01" w:rsidP="00C12B01">
      <w:pPr>
        <w:pStyle w:val="ActivityBody"/>
        <w:rPr>
          <w:rFonts w:ascii="Georgia" w:hAnsi="Georgia"/>
          <w:color w:val="FF0000"/>
        </w:rPr>
      </w:pPr>
      <w:r w:rsidRPr="00C12B01">
        <w:rPr>
          <w:rFonts w:ascii="Georgia" w:hAnsi="Georgia"/>
          <w:color w:val="FF0000"/>
        </w:rPr>
        <w:t>No. Creativity is not supported and safeguarded. Only corporations are supported, because as we all know, Corporations are the only ones that really matter. They were first therefore they get what they want. Too bad they forgot that we are having a redo of what happened when the English settled in North America. That's right, we're the English, they're the native americans. Anyways, creativity is not supported but creators are. If you DO create something before anyone else, you get sole rights to that (if you're a corporation). So yes and no. Like the copyright law, the answer is a little murky.</w:t>
      </w:r>
    </w:p>
    <w:p w:rsidR="00C12B01" w:rsidRPr="00C12B01" w:rsidRDefault="00C12B01" w:rsidP="00C12B01">
      <w:pPr>
        <w:pStyle w:val="ActivityBody"/>
        <w:rPr>
          <w:rFonts w:ascii="Georgia" w:hAnsi="Georgia"/>
          <w:color w:val="FF0000"/>
        </w:rPr>
      </w:pPr>
    </w:p>
    <w:p w:rsidR="00C12B01" w:rsidRPr="00C12B01" w:rsidRDefault="00C12B01" w:rsidP="00C12B01">
      <w:pPr>
        <w:pStyle w:val="ActivityBody"/>
        <w:rPr>
          <w:rFonts w:ascii="Georgia" w:hAnsi="Georgia"/>
          <w:color w:val="FF0000"/>
        </w:rPr>
      </w:pPr>
      <w:r w:rsidRPr="00C12B01">
        <w:rPr>
          <w:rFonts w:ascii="Georgia" w:hAnsi="Georgia"/>
          <w:color w:val="FF0000"/>
        </w:rPr>
        <w:t>Though the digital explosion has made it easy for distribution of materials across the world, it is still technically illegal to do so under US laws; therefore the strong answer here is no, but naturally the enforcement of such laws is a trivial matter and thus it is often not done. The quote "my first-grade teacher told me I should share, and now they're telling me it's illegal" is quite great.</w:t>
      </w:r>
    </w:p>
    <w:p w:rsidR="002E4D32" w:rsidRPr="007277AE" w:rsidRDefault="002E4D32" w:rsidP="002E4D32">
      <w:pPr>
        <w:pStyle w:val="ActivityBody"/>
        <w:ind w:left="1080"/>
        <w:rPr>
          <w:rFonts w:ascii="Georgia" w:hAnsi="Georgia"/>
        </w:rPr>
      </w:pPr>
    </w:p>
    <w:p w:rsidR="00B6322F" w:rsidRPr="007277AE" w:rsidRDefault="002E4D32" w:rsidP="00792ADB">
      <w:pPr>
        <w:pStyle w:val="ActivityBody"/>
        <w:numPr>
          <w:ilvl w:val="0"/>
          <w:numId w:val="25"/>
        </w:numPr>
        <w:rPr>
          <w:rFonts w:ascii="Georgia" w:hAnsi="Georgia"/>
        </w:rPr>
      </w:pPr>
      <w:r w:rsidRPr="007277AE">
        <w:rPr>
          <w:rFonts w:ascii="Georgia" w:hAnsi="Georgia"/>
          <w:b/>
        </w:rPr>
        <w:t>Metadata</w:t>
      </w:r>
      <w:r w:rsidRPr="007277AE">
        <w:rPr>
          <w:rFonts w:ascii="Georgia" w:hAnsi="Georgia"/>
        </w:rPr>
        <w:t xml:space="preserve"> is information contained within a digital file</w:t>
      </w:r>
      <w:r w:rsidR="003344C9" w:rsidRPr="007277AE">
        <w:rPr>
          <w:rFonts w:ascii="Georgia" w:hAnsi="Georgia"/>
        </w:rPr>
        <w:t>,</w:t>
      </w:r>
      <w:r w:rsidRPr="007277AE">
        <w:rPr>
          <w:rFonts w:ascii="Georgia" w:hAnsi="Georgia"/>
        </w:rPr>
        <w:t xml:space="preserve"> </w:t>
      </w:r>
      <w:r w:rsidR="00B6322F" w:rsidRPr="007277AE">
        <w:rPr>
          <w:rFonts w:ascii="Georgia" w:hAnsi="Georgia"/>
        </w:rPr>
        <w:t>such as</w:t>
      </w:r>
    </w:p>
    <w:p w:rsidR="00B6322F" w:rsidRPr="007277AE" w:rsidRDefault="00B6322F" w:rsidP="002A2CF6">
      <w:pPr>
        <w:pStyle w:val="ActivityBody"/>
        <w:numPr>
          <w:ilvl w:val="0"/>
          <w:numId w:val="42"/>
        </w:numPr>
        <w:rPr>
          <w:rFonts w:ascii="Georgia" w:hAnsi="Georgia"/>
        </w:rPr>
      </w:pPr>
      <w:r w:rsidRPr="007277AE">
        <w:rPr>
          <w:rFonts w:ascii="Georgia" w:hAnsi="Georgia"/>
        </w:rPr>
        <w:t>Date file was created</w:t>
      </w:r>
    </w:p>
    <w:p w:rsidR="00B6322F" w:rsidRPr="007277AE" w:rsidRDefault="00B6322F" w:rsidP="002A2CF6">
      <w:pPr>
        <w:pStyle w:val="ActivityBody"/>
        <w:numPr>
          <w:ilvl w:val="0"/>
          <w:numId w:val="42"/>
        </w:numPr>
        <w:rPr>
          <w:rFonts w:ascii="Georgia" w:hAnsi="Georgia"/>
        </w:rPr>
      </w:pPr>
      <w:r w:rsidRPr="007277AE">
        <w:rPr>
          <w:rFonts w:ascii="Georgia" w:hAnsi="Georgia"/>
        </w:rPr>
        <w:t>Location of file creation (e.g.</w:t>
      </w:r>
      <w:r w:rsidR="009A61B9" w:rsidRPr="007277AE">
        <w:rPr>
          <w:rFonts w:ascii="Georgia" w:hAnsi="Georgia"/>
        </w:rPr>
        <w:t>,</w:t>
      </w:r>
      <w:r w:rsidRPr="007277AE">
        <w:rPr>
          <w:rFonts w:ascii="Georgia" w:hAnsi="Georgia"/>
        </w:rPr>
        <w:t xml:space="preserve"> some cameras tag photos with location)</w:t>
      </w:r>
    </w:p>
    <w:p w:rsidR="00B6322F" w:rsidRPr="007277AE" w:rsidRDefault="00B6322F" w:rsidP="002A2CF6">
      <w:pPr>
        <w:pStyle w:val="ActivityBody"/>
        <w:numPr>
          <w:ilvl w:val="0"/>
          <w:numId w:val="42"/>
        </w:numPr>
        <w:rPr>
          <w:rFonts w:ascii="Georgia" w:hAnsi="Georgia"/>
        </w:rPr>
      </w:pPr>
      <w:r w:rsidRPr="007277AE">
        <w:rPr>
          <w:rFonts w:ascii="Georgia" w:hAnsi="Georgia"/>
        </w:rPr>
        <w:lastRenderedPageBreak/>
        <w:t>Type of file</w:t>
      </w:r>
    </w:p>
    <w:p w:rsidR="00B6322F" w:rsidRPr="007277AE" w:rsidRDefault="00B6322F" w:rsidP="002A2CF6">
      <w:pPr>
        <w:pStyle w:val="ActivityBody"/>
        <w:numPr>
          <w:ilvl w:val="0"/>
          <w:numId w:val="42"/>
        </w:numPr>
        <w:rPr>
          <w:rFonts w:ascii="Georgia" w:hAnsi="Georgia"/>
        </w:rPr>
      </w:pPr>
      <w:r w:rsidRPr="007277AE">
        <w:rPr>
          <w:rFonts w:ascii="Georgia" w:hAnsi="Georgia"/>
        </w:rPr>
        <w:t xml:space="preserve">Serial number of the device used License number of the software used </w:t>
      </w:r>
    </w:p>
    <w:p w:rsidR="00B6322F" w:rsidRPr="007277AE" w:rsidRDefault="00B6322F" w:rsidP="002A2CF6">
      <w:pPr>
        <w:pStyle w:val="ActivityBody"/>
        <w:ind w:left="1440"/>
        <w:rPr>
          <w:rFonts w:ascii="Georgia" w:hAnsi="Georgia"/>
        </w:rPr>
      </w:pPr>
    </w:p>
    <w:p w:rsidR="00357DFB" w:rsidRPr="007277AE" w:rsidRDefault="00B6322F" w:rsidP="00792ADB">
      <w:pPr>
        <w:pStyle w:val="ActivityBody"/>
        <w:ind w:left="1080"/>
        <w:rPr>
          <w:rFonts w:ascii="Georgia" w:hAnsi="Georgia"/>
        </w:rPr>
      </w:pPr>
      <w:r w:rsidRPr="007277AE">
        <w:rPr>
          <w:rFonts w:ascii="Georgia" w:hAnsi="Georgia"/>
        </w:rPr>
        <w:t xml:space="preserve">Medadata is available to </w:t>
      </w:r>
      <w:r w:rsidR="002E4D32" w:rsidRPr="007277AE">
        <w:rPr>
          <w:rFonts w:ascii="Georgia" w:hAnsi="Georgia"/>
        </w:rPr>
        <w:t xml:space="preserve">the computer, </w:t>
      </w:r>
      <w:r w:rsidR="00D74A40" w:rsidRPr="007277AE">
        <w:rPr>
          <w:rFonts w:ascii="Georgia" w:hAnsi="Georgia"/>
        </w:rPr>
        <w:t>the software it runs, and people</w:t>
      </w:r>
      <w:r w:rsidR="002E4D32" w:rsidRPr="007277AE">
        <w:rPr>
          <w:rFonts w:ascii="Georgia" w:hAnsi="Georgia"/>
        </w:rPr>
        <w:t xml:space="preserve"> who know how to read it</w:t>
      </w:r>
      <w:r w:rsidRPr="007277AE">
        <w:rPr>
          <w:rFonts w:ascii="Georgia" w:hAnsi="Georgia"/>
        </w:rPr>
        <w:t xml:space="preserve">. </w:t>
      </w:r>
    </w:p>
    <w:p w:rsidR="00792ADB" w:rsidRPr="007277AE" w:rsidRDefault="00792ADB" w:rsidP="00792ADB">
      <w:pPr>
        <w:pStyle w:val="ActivityBody"/>
        <w:ind w:left="1080"/>
        <w:rPr>
          <w:rFonts w:ascii="Georgia" w:hAnsi="Georgia"/>
        </w:rPr>
      </w:pPr>
    </w:p>
    <w:p w:rsidR="002E4D32" w:rsidRPr="00566A75" w:rsidRDefault="00D74A40" w:rsidP="00792ADB">
      <w:pPr>
        <w:pStyle w:val="ActivityBody"/>
        <w:numPr>
          <w:ilvl w:val="0"/>
          <w:numId w:val="43"/>
        </w:numPr>
        <w:rPr>
          <w:rFonts w:ascii="Georgia" w:hAnsi="Georgia"/>
        </w:rPr>
      </w:pPr>
      <w:r w:rsidRPr="00566A75">
        <w:rPr>
          <w:rFonts w:ascii="Georgia" w:hAnsi="Georgia"/>
        </w:rPr>
        <w:t xml:space="preserve">Use the Internet to find </w:t>
      </w:r>
      <w:r w:rsidR="003344C9" w:rsidRPr="00566A75">
        <w:rPr>
          <w:rFonts w:ascii="Georgia" w:hAnsi="Georgia"/>
        </w:rPr>
        <w:t>five</w:t>
      </w:r>
      <w:r w:rsidR="002E4D32" w:rsidRPr="00566A75">
        <w:rPr>
          <w:rFonts w:ascii="Georgia" w:hAnsi="Georgia"/>
        </w:rPr>
        <w:t xml:space="preserve"> other examples of what metadata might </w:t>
      </w:r>
      <w:r w:rsidR="003344C9" w:rsidRPr="00566A75">
        <w:rPr>
          <w:rFonts w:ascii="Georgia" w:hAnsi="Georgia"/>
        </w:rPr>
        <w:t xml:space="preserve">reveal </w:t>
      </w:r>
      <w:r w:rsidRPr="00566A75">
        <w:rPr>
          <w:rFonts w:ascii="Georgia" w:hAnsi="Georgia"/>
        </w:rPr>
        <w:t xml:space="preserve">and </w:t>
      </w:r>
      <w:r w:rsidR="009A61B9" w:rsidRPr="00566A75">
        <w:rPr>
          <w:rFonts w:ascii="Georgia" w:hAnsi="Georgia"/>
        </w:rPr>
        <w:t>record</w:t>
      </w:r>
      <w:r w:rsidRPr="00566A75">
        <w:rPr>
          <w:rFonts w:ascii="Georgia" w:hAnsi="Georgia"/>
        </w:rPr>
        <w:t xml:space="preserve"> them </w:t>
      </w:r>
      <w:r w:rsidR="002E4D32" w:rsidRPr="00566A75">
        <w:rPr>
          <w:rFonts w:ascii="Georgia" w:hAnsi="Georgia"/>
        </w:rPr>
        <w:t>here.</w:t>
      </w:r>
    </w:p>
    <w:p w:rsidR="00566A75" w:rsidRPr="00566A75" w:rsidRDefault="00566A75" w:rsidP="00566A75">
      <w:pPr>
        <w:pStyle w:val="ActivityBody"/>
        <w:rPr>
          <w:rFonts w:ascii="Georgia" w:hAnsi="Georgia"/>
          <w:color w:val="FF0000"/>
        </w:rPr>
      </w:pPr>
      <w:r w:rsidRPr="00566A75">
        <w:rPr>
          <w:rFonts w:ascii="Georgia" w:hAnsi="Georgia"/>
          <w:color w:val="FF0000"/>
        </w:rPr>
        <w:t>Reason for creation</w:t>
      </w:r>
    </w:p>
    <w:p w:rsidR="00566A75" w:rsidRPr="00566A75" w:rsidRDefault="00566A75" w:rsidP="00566A75">
      <w:pPr>
        <w:pStyle w:val="ActivityBody"/>
        <w:rPr>
          <w:rFonts w:ascii="Georgia" w:hAnsi="Georgia"/>
          <w:color w:val="FF0000"/>
        </w:rPr>
      </w:pPr>
      <w:r w:rsidRPr="00566A75">
        <w:rPr>
          <w:rFonts w:ascii="Georgia" w:hAnsi="Georgia"/>
          <w:color w:val="FF0000"/>
        </w:rPr>
        <w:t>Creator/author</w:t>
      </w:r>
    </w:p>
    <w:p w:rsidR="00566A75" w:rsidRPr="00566A75" w:rsidRDefault="00566A75" w:rsidP="00566A75">
      <w:pPr>
        <w:pStyle w:val="ActivityBody"/>
        <w:rPr>
          <w:rFonts w:ascii="Georgia" w:hAnsi="Georgia"/>
          <w:color w:val="FF0000"/>
        </w:rPr>
      </w:pPr>
      <w:r w:rsidRPr="00566A75">
        <w:rPr>
          <w:rFonts w:ascii="Georgia" w:hAnsi="Georgia"/>
          <w:color w:val="FF0000"/>
        </w:rPr>
        <w:t>Standards used in creation</w:t>
      </w:r>
    </w:p>
    <w:p w:rsidR="00566A75" w:rsidRPr="00566A75" w:rsidRDefault="00566A75" w:rsidP="00566A75">
      <w:pPr>
        <w:pStyle w:val="ActivityBody"/>
        <w:rPr>
          <w:rFonts w:ascii="Georgia" w:hAnsi="Georgia"/>
          <w:color w:val="FF0000"/>
        </w:rPr>
      </w:pPr>
      <w:r w:rsidRPr="00566A75">
        <w:rPr>
          <w:rFonts w:ascii="Georgia" w:hAnsi="Georgia"/>
          <w:color w:val="FF0000"/>
        </w:rPr>
        <w:t>Language of content</w:t>
      </w:r>
    </w:p>
    <w:p w:rsidR="00566A75" w:rsidRPr="00566A75" w:rsidRDefault="00566A75" w:rsidP="00566A75">
      <w:pPr>
        <w:pStyle w:val="ActivityBody"/>
        <w:rPr>
          <w:rFonts w:ascii="Georgia" w:hAnsi="Georgia"/>
          <w:color w:val="FF0000"/>
        </w:rPr>
      </w:pPr>
      <w:r w:rsidRPr="00566A75">
        <w:rPr>
          <w:rFonts w:ascii="Georgia" w:hAnsi="Georgia"/>
          <w:color w:val="FF0000"/>
        </w:rPr>
        <w:t>Description of the content</w:t>
      </w:r>
    </w:p>
    <w:p w:rsidR="00C91CAE" w:rsidRPr="007277AE" w:rsidRDefault="00C91CAE" w:rsidP="002E4D32">
      <w:pPr>
        <w:pStyle w:val="ActivityBody"/>
        <w:ind w:left="0"/>
        <w:rPr>
          <w:rFonts w:ascii="Georgia" w:hAnsi="Georgia"/>
        </w:rPr>
      </w:pPr>
    </w:p>
    <w:p w:rsidR="00C91CAE" w:rsidRPr="007277AE" w:rsidRDefault="00C91CAE" w:rsidP="00C91CAE">
      <w:pPr>
        <w:pStyle w:val="ActivityBody"/>
        <w:ind w:left="1080"/>
        <w:rPr>
          <w:rFonts w:ascii="Georgia" w:hAnsi="Georgia"/>
        </w:rPr>
      </w:pPr>
    </w:p>
    <w:p w:rsidR="00C91CAE" w:rsidRPr="007277AE" w:rsidRDefault="00C91CAE" w:rsidP="00C91CAE">
      <w:pPr>
        <w:pStyle w:val="ActivityBody"/>
        <w:ind w:left="1080"/>
        <w:rPr>
          <w:rFonts w:ascii="Georgia" w:hAnsi="Georgia"/>
        </w:rPr>
      </w:pPr>
    </w:p>
    <w:p w:rsidR="002F5A1A" w:rsidRPr="00330696" w:rsidRDefault="00357DFB" w:rsidP="00330696">
      <w:pPr>
        <w:pStyle w:val="ActivityBody"/>
        <w:numPr>
          <w:ilvl w:val="0"/>
          <w:numId w:val="43"/>
        </w:numPr>
        <w:rPr>
          <w:rFonts w:ascii="Georgia" w:hAnsi="Georgia"/>
        </w:rPr>
      </w:pPr>
      <w:r w:rsidRPr="00330696">
        <w:rPr>
          <w:rFonts w:ascii="Georgia" w:hAnsi="Georgia"/>
        </w:rPr>
        <w:t>Describe h</w:t>
      </w:r>
      <w:r w:rsidR="002F5A1A" w:rsidRPr="00330696">
        <w:rPr>
          <w:rFonts w:ascii="Georgia" w:hAnsi="Georgia"/>
        </w:rPr>
        <w:t xml:space="preserve">ow metadata </w:t>
      </w:r>
      <w:r w:rsidRPr="00330696">
        <w:rPr>
          <w:rFonts w:ascii="Georgia" w:hAnsi="Georgia"/>
        </w:rPr>
        <w:t xml:space="preserve">can </w:t>
      </w:r>
      <w:r w:rsidR="002F5A1A" w:rsidRPr="00330696">
        <w:rPr>
          <w:rFonts w:ascii="Georgia" w:hAnsi="Georgia"/>
        </w:rPr>
        <w:t>be used in the investigation of crimes</w:t>
      </w:r>
      <w:r w:rsidR="00143CFA" w:rsidRPr="00330696">
        <w:rPr>
          <w:rFonts w:ascii="Georgia" w:hAnsi="Georgia"/>
        </w:rPr>
        <w:t>, including theft</w:t>
      </w:r>
      <w:r w:rsidRPr="00330696">
        <w:rPr>
          <w:rFonts w:ascii="Georgia" w:hAnsi="Georgia"/>
        </w:rPr>
        <w:t>.</w:t>
      </w:r>
    </w:p>
    <w:p w:rsidR="00330696" w:rsidRPr="00330696" w:rsidRDefault="00330696" w:rsidP="00330696">
      <w:pPr>
        <w:pStyle w:val="ActivityBody"/>
        <w:rPr>
          <w:rFonts w:ascii="Georgia" w:hAnsi="Georgia"/>
          <w:color w:val="FF0000"/>
        </w:rPr>
      </w:pPr>
      <w:r w:rsidRPr="00330696">
        <w:rPr>
          <w:rFonts w:ascii="Georgia" w:hAnsi="Georgia"/>
          <w:color w:val="FF0000"/>
        </w:rPr>
        <w:t>Metadata can be used to trace the users that have downloaded and uploaded pirated files. It could also be used to trace the creator of the file as well to find the real criminal.</w:t>
      </w:r>
    </w:p>
    <w:p w:rsidR="002F5A1A" w:rsidRPr="007277AE" w:rsidRDefault="002F5A1A" w:rsidP="002F5A1A">
      <w:pPr>
        <w:pStyle w:val="ActivityBody"/>
        <w:ind w:left="1080"/>
        <w:rPr>
          <w:rFonts w:ascii="Georgia" w:hAnsi="Georgia"/>
        </w:rPr>
      </w:pPr>
    </w:p>
    <w:p w:rsidR="00B6322F" w:rsidRPr="00B77754" w:rsidRDefault="00357DFB" w:rsidP="00792ADB">
      <w:pPr>
        <w:pStyle w:val="ActivityBody"/>
        <w:numPr>
          <w:ilvl w:val="0"/>
          <w:numId w:val="25"/>
        </w:numPr>
        <w:rPr>
          <w:rFonts w:ascii="Georgia" w:hAnsi="Georgia"/>
        </w:rPr>
      </w:pPr>
      <w:r w:rsidRPr="00B77754">
        <w:rPr>
          <w:rFonts w:ascii="Georgia" w:hAnsi="Georgia"/>
        </w:rPr>
        <w:t xml:space="preserve">Respond to one of the </w:t>
      </w:r>
      <w:r w:rsidR="00B6322F" w:rsidRPr="00B77754">
        <w:rPr>
          <w:rFonts w:ascii="Georgia" w:hAnsi="Georgia"/>
        </w:rPr>
        <w:t xml:space="preserve">following two </w:t>
      </w:r>
      <w:r w:rsidRPr="00B77754">
        <w:rPr>
          <w:rFonts w:ascii="Georgia" w:hAnsi="Georgia"/>
        </w:rPr>
        <w:t>writing prompts.</w:t>
      </w:r>
    </w:p>
    <w:p w:rsidR="00792ADB" w:rsidRPr="00B77754" w:rsidRDefault="00792ADB" w:rsidP="00792ADB">
      <w:pPr>
        <w:pStyle w:val="ActivityBody"/>
        <w:numPr>
          <w:ilvl w:val="2"/>
          <w:numId w:val="25"/>
        </w:numPr>
        <w:rPr>
          <w:rFonts w:ascii="Georgia" w:hAnsi="Georgia"/>
        </w:rPr>
      </w:pPr>
      <w:r w:rsidRPr="00B77754">
        <w:rPr>
          <w:rFonts w:ascii="Georgia" w:hAnsi="Georgia"/>
        </w:rPr>
        <w:t>Describe what should be done, if anything, to further protect the identities and privacy of people using digital technologies</w:t>
      </w:r>
      <w:r w:rsidR="009A61B9" w:rsidRPr="00B77754">
        <w:rPr>
          <w:rFonts w:ascii="Georgia" w:hAnsi="Georgia"/>
        </w:rPr>
        <w:t>.</w:t>
      </w:r>
      <w:r w:rsidRPr="00B77754">
        <w:rPr>
          <w:rFonts w:ascii="Georgia" w:hAnsi="Georgia"/>
        </w:rPr>
        <w:t xml:space="preserve"> Provide support for your answer</w:t>
      </w:r>
      <w:r w:rsidR="009A61B9" w:rsidRPr="00B77754">
        <w:rPr>
          <w:rFonts w:ascii="Georgia" w:hAnsi="Georgia"/>
        </w:rPr>
        <w:t>.</w:t>
      </w:r>
      <w:r w:rsidRPr="00B77754">
        <w:rPr>
          <w:rFonts w:ascii="Georgia" w:hAnsi="Georgia"/>
        </w:rPr>
        <w:t xml:space="preserve"> </w:t>
      </w:r>
      <w:r w:rsidR="009A61B9" w:rsidRPr="00B77754">
        <w:rPr>
          <w:rFonts w:ascii="Georgia" w:hAnsi="Georgia"/>
        </w:rPr>
        <w:t>In addition, a</w:t>
      </w:r>
      <w:r w:rsidRPr="00B77754">
        <w:rPr>
          <w:rFonts w:ascii="Georgia" w:hAnsi="Georgia"/>
        </w:rPr>
        <w:t>cknowledge potential pitfalls</w:t>
      </w:r>
      <w:r w:rsidR="00F90B8E" w:rsidRPr="00B77754">
        <w:rPr>
          <w:rFonts w:ascii="Georgia" w:hAnsi="Georgia"/>
        </w:rPr>
        <w:t xml:space="preserve"> (e.g.</w:t>
      </w:r>
      <w:r w:rsidR="005C4ECD" w:rsidRPr="00B77754">
        <w:rPr>
          <w:rFonts w:ascii="Georgia" w:hAnsi="Georgia"/>
        </w:rPr>
        <w:t>,</w:t>
      </w:r>
      <w:r w:rsidR="00F90B8E" w:rsidRPr="00B77754">
        <w:rPr>
          <w:rFonts w:ascii="Georgia" w:hAnsi="Georgia"/>
        </w:rPr>
        <w:t xml:space="preserve"> conveniences we might lose)</w:t>
      </w:r>
      <w:r w:rsidRPr="00B77754">
        <w:rPr>
          <w:rFonts w:ascii="Georgia" w:hAnsi="Georgia"/>
        </w:rPr>
        <w:t>.</w:t>
      </w:r>
    </w:p>
    <w:p w:rsidR="00792ADB" w:rsidRPr="00B77754" w:rsidRDefault="00792ADB" w:rsidP="00792ADB">
      <w:pPr>
        <w:pStyle w:val="ActivityBody"/>
        <w:rPr>
          <w:rFonts w:ascii="Georgia" w:hAnsi="Georgia"/>
        </w:rPr>
      </w:pPr>
    </w:p>
    <w:p w:rsidR="00792ADB" w:rsidRPr="00B77754" w:rsidRDefault="00792ADB" w:rsidP="00792ADB">
      <w:pPr>
        <w:pStyle w:val="ActivityBody"/>
        <w:numPr>
          <w:ilvl w:val="2"/>
          <w:numId w:val="25"/>
        </w:numPr>
        <w:rPr>
          <w:rFonts w:ascii="Georgia" w:hAnsi="Georgia"/>
        </w:rPr>
      </w:pPr>
      <w:r w:rsidRPr="00B77754">
        <w:rPr>
          <w:rFonts w:ascii="Georgia" w:hAnsi="Georgia"/>
        </w:rPr>
        <w:t>Describe a real or imagined society where digital technology rights and laws are abused and/or enforced for human benefit. Comment on both the negative and positive aspects of this society as you describe it.</w:t>
      </w:r>
    </w:p>
    <w:p w:rsidR="00B77754" w:rsidRPr="00B77754" w:rsidRDefault="00B77754" w:rsidP="00B77754">
      <w:pPr>
        <w:pStyle w:val="ListParagraph"/>
        <w:rPr>
          <w:rFonts w:ascii="Georgia" w:hAnsi="Georgia"/>
        </w:rPr>
      </w:pPr>
    </w:p>
    <w:p w:rsidR="00B77754" w:rsidRPr="00B77754" w:rsidRDefault="00B77754" w:rsidP="00B77754">
      <w:pPr>
        <w:pStyle w:val="ActivityBody"/>
        <w:rPr>
          <w:rFonts w:ascii="Georgia" w:hAnsi="Georgia"/>
          <w:color w:val="FF0000"/>
        </w:rPr>
      </w:pPr>
      <w:r w:rsidRPr="00B77754">
        <w:rPr>
          <w:rFonts w:ascii="Georgia" w:hAnsi="Georgia"/>
          <w:color w:val="FF0000"/>
        </w:rPr>
        <w:t>By abusing the laws that say that we cannot share media, information flourishes and there is a Renaissance. There are no downsides. Marxism, bruh. Negatives of this are the non-ownership of intellectual property. Instead, the material belongs to society. I suppose there is one downside in that it might stifle creativity as it does not produce a competitive environment, but regardless, people will create whether there is or is not a reward, i.e. copyright. Everyone’s rights would be to access, duplicate, create, and change digital property and technology.</w:t>
      </w:r>
    </w:p>
    <w:p w:rsidR="00792ADB" w:rsidRPr="007277AE" w:rsidRDefault="00792ADB" w:rsidP="00792ADB">
      <w:pPr>
        <w:pStyle w:val="ActivityBody"/>
        <w:ind w:left="0"/>
        <w:rPr>
          <w:rFonts w:ascii="Georgia" w:hAnsi="Georgia"/>
        </w:rPr>
      </w:pPr>
    </w:p>
    <w:p w:rsidR="00792ADB" w:rsidRPr="007277AE" w:rsidRDefault="00792ADB" w:rsidP="00792ADB">
      <w:pPr>
        <w:pStyle w:val="ActivityBody"/>
        <w:rPr>
          <w:rFonts w:ascii="Georgia" w:hAnsi="Georgia"/>
        </w:rPr>
      </w:pPr>
    </w:p>
    <w:p w:rsidR="00792ADB" w:rsidRPr="007277AE" w:rsidRDefault="002E4D32" w:rsidP="00792ADB">
      <w:pPr>
        <w:pStyle w:val="ActivityBody"/>
        <w:numPr>
          <w:ilvl w:val="0"/>
          <w:numId w:val="25"/>
        </w:numPr>
        <w:rPr>
          <w:rFonts w:ascii="Georgia" w:hAnsi="Georgia"/>
        </w:rPr>
      </w:pPr>
      <w:r w:rsidRPr="007277AE">
        <w:rPr>
          <w:rFonts w:ascii="Georgia" w:hAnsi="Georgia"/>
        </w:rPr>
        <w:t xml:space="preserve">Form debate teams as instructed by your teacher. </w:t>
      </w:r>
      <w:r w:rsidR="001A2352" w:rsidRPr="007277AE">
        <w:rPr>
          <w:rFonts w:ascii="Georgia" w:hAnsi="Georgia"/>
        </w:rPr>
        <w:t>Your teacher will assign you to the affirmative or negative sides of the debate. These sides</w:t>
      </w:r>
      <w:r w:rsidR="00357DFB" w:rsidRPr="007277AE">
        <w:rPr>
          <w:rFonts w:ascii="Georgia" w:hAnsi="Georgia"/>
        </w:rPr>
        <w:t>, respectively, will</w:t>
      </w:r>
      <w:r w:rsidR="001A2352" w:rsidRPr="007277AE">
        <w:rPr>
          <w:rFonts w:ascii="Georgia" w:hAnsi="Georgia"/>
        </w:rPr>
        <w:t xml:space="preserve"> support or oppose the </w:t>
      </w:r>
      <w:r w:rsidR="00357DFB" w:rsidRPr="007277AE">
        <w:rPr>
          <w:rFonts w:ascii="Georgia" w:hAnsi="Georgia"/>
        </w:rPr>
        <w:t xml:space="preserve">following </w:t>
      </w:r>
      <w:r w:rsidR="001A2352" w:rsidRPr="007277AE">
        <w:rPr>
          <w:rFonts w:ascii="Georgia" w:hAnsi="Georgia"/>
        </w:rPr>
        <w:t>resolution</w:t>
      </w:r>
      <w:r w:rsidR="00357DFB" w:rsidRPr="007277AE">
        <w:rPr>
          <w:rFonts w:ascii="Georgia" w:hAnsi="Georgia"/>
        </w:rPr>
        <w:t>:</w:t>
      </w:r>
      <w:r w:rsidR="001A2352" w:rsidRPr="007277AE">
        <w:rPr>
          <w:rFonts w:ascii="Georgia" w:hAnsi="Georgia"/>
        </w:rPr>
        <w:t xml:space="preserve"> </w:t>
      </w:r>
    </w:p>
    <w:p w:rsidR="00792ADB" w:rsidRPr="007277AE" w:rsidRDefault="00792ADB" w:rsidP="00792ADB">
      <w:pPr>
        <w:pStyle w:val="ActivityBody"/>
        <w:ind w:left="1080"/>
        <w:rPr>
          <w:rFonts w:ascii="Georgia" w:hAnsi="Georgia"/>
        </w:rPr>
      </w:pPr>
    </w:p>
    <w:p w:rsidR="00357DFB" w:rsidRPr="007277AE" w:rsidRDefault="00357DFB" w:rsidP="00357DFB">
      <w:pPr>
        <w:pStyle w:val="ActivityBody"/>
        <w:ind w:left="1080"/>
        <w:jc w:val="center"/>
        <w:rPr>
          <w:rFonts w:ascii="Georgia" w:hAnsi="Georgia"/>
          <w:i/>
        </w:rPr>
      </w:pPr>
      <w:r w:rsidRPr="00125F13">
        <w:rPr>
          <w:rFonts w:ascii="Georgia" w:hAnsi="Georgia"/>
          <w:i/>
        </w:rPr>
        <w:t>Resolved: That the United States federal government should significantly increase the protection afforded to property rights for those who create and distribute digital products.</w:t>
      </w:r>
    </w:p>
    <w:p w:rsidR="00F95C1C" w:rsidRPr="007277AE" w:rsidRDefault="00F95C1C" w:rsidP="00357DFB">
      <w:pPr>
        <w:pStyle w:val="ActivityBody"/>
        <w:ind w:left="1080"/>
        <w:jc w:val="center"/>
        <w:rPr>
          <w:rFonts w:ascii="Georgia" w:hAnsi="Georgia"/>
          <w:i/>
        </w:rPr>
      </w:pPr>
    </w:p>
    <w:p w:rsidR="002F5A1A" w:rsidRPr="007277AE" w:rsidRDefault="001A2352" w:rsidP="00792ADB">
      <w:pPr>
        <w:pStyle w:val="ListParagraph"/>
        <w:ind w:left="1080"/>
        <w:rPr>
          <w:rFonts w:ascii="Georgia" w:hAnsi="Georgia"/>
        </w:rPr>
      </w:pPr>
      <w:r w:rsidRPr="007277AE">
        <w:rPr>
          <w:rFonts w:ascii="Georgia" w:hAnsi="Georgia"/>
        </w:rPr>
        <w:t xml:space="preserve">With your partner, prepare a 4-minute speech </w:t>
      </w:r>
      <w:r w:rsidR="00F95C1C" w:rsidRPr="007277AE">
        <w:rPr>
          <w:rFonts w:ascii="Georgia" w:hAnsi="Georgia"/>
        </w:rPr>
        <w:t xml:space="preserve">for </w:t>
      </w:r>
      <w:r w:rsidRPr="007277AE">
        <w:rPr>
          <w:rFonts w:ascii="Georgia" w:hAnsi="Georgia"/>
        </w:rPr>
        <w:t>your position</w:t>
      </w:r>
      <w:r w:rsidR="00F95C1C" w:rsidRPr="007277AE">
        <w:rPr>
          <w:rFonts w:ascii="Georgia" w:hAnsi="Georgia"/>
        </w:rPr>
        <w:t>. Also prepare</w:t>
      </w:r>
      <w:r w:rsidRPr="007277AE">
        <w:rPr>
          <w:rFonts w:ascii="Georgia" w:hAnsi="Georgia"/>
        </w:rPr>
        <w:t xml:space="preserve"> an outline </w:t>
      </w:r>
      <w:r w:rsidR="00F95C1C" w:rsidRPr="007277AE">
        <w:rPr>
          <w:rFonts w:ascii="Georgia" w:hAnsi="Georgia"/>
        </w:rPr>
        <w:t xml:space="preserve">for </w:t>
      </w:r>
      <w:r w:rsidRPr="007277AE">
        <w:rPr>
          <w:rFonts w:ascii="Georgia" w:hAnsi="Georgia"/>
        </w:rPr>
        <w:t xml:space="preserve">additional arguments that could be used for follow up. </w:t>
      </w:r>
    </w:p>
    <w:p w:rsidR="00C50D84" w:rsidRPr="007277AE" w:rsidRDefault="00C50D84" w:rsidP="00792ADB">
      <w:pPr>
        <w:pStyle w:val="ListParagraph"/>
        <w:ind w:left="1080"/>
        <w:rPr>
          <w:rFonts w:ascii="Georgia" w:hAnsi="Georgia"/>
        </w:rPr>
      </w:pPr>
    </w:p>
    <w:p w:rsidR="001A2352" w:rsidRPr="007277AE" w:rsidRDefault="005C4ECD" w:rsidP="00792ADB">
      <w:pPr>
        <w:pStyle w:val="ActivityBody"/>
        <w:ind w:left="1080"/>
        <w:rPr>
          <w:rFonts w:ascii="Georgia" w:hAnsi="Georgia"/>
        </w:rPr>
      </w:pPr>
      <w:r>
        <w:rPr>
          <w:rFonts w:ascii="Georgia" w:hAnsi="Georgia"/>
        </w:rPr>
        <w:t>Prepar</w:t>
      </w:r>
      <w:r w:rsidR="00792ADB" w:rsidRPr="007277AE">
        <w:rPr>
          <w:rFonts w:ascii="Georgia" w:hAnsi="Georgia"/>
        </w:rPr>
        <w:t>e to d</w:t>
      </w:r>
      <w:r w:rsidR="001A2352" w:rsidRPr="007277AE">
        <w:rPr>
          <w:rFonts w:ascii="Georgia" w:hAnsi="Georgia"/>
        </w:rPr>
        <w:t>ebate the issue against another team as directed by your teacher. One possible structure is as follows:</w:t>
      </w:r>
    </w:p>
    <w:p w:rsidR="001A2352" w:rsidRPr="007277AE" w:rsidRDefault="001A2352" w:rsidP="00792ADB">
      <w:pPr>
        <w:pStyle w:val="ListParagraph"/>
        <w:ind w:left="1080"/>
        <w:rPr>
          <w:rFonts w:ascii="Georgia" w:hAnsi="Georgia"/>
        </w:rPr>
      </w:pPr>
    </w:p>
    <w:tbl>
      <w:tblPr>
        <w:tblStyle w:val="TableGrid"/>
        <w:tblW w:w="0" w:type="auto"/>
        <w:tblInd w:w="1440" w:type="dxa"/>
        <w:tblLayout w:type="fixed"/>
        <w:tblLook w:val="04A0" w:firstRow="1" w:lastRow="0" w:firstColumn="1" w:lastColumn="0" w:noHBand="0" w:noVBand="1"/>
      </w:tblPr>
      <w:tblGrid>
        <w:gridCol w:w="1458"/>
        <w:gridCol w:w="6120"/>
      </w:tblGrid>
      <w:tr w:rsidR="00792ADB" w:rsidRPr="007277AE" w:rsidTr="005C4ECD">
        <w:tc>
          <w:tcPr>
            <w:tcW w:w="1458" w:type="dxa"/>
          </w:tcPr>
          <w:p w:rsidR="00792ADB" w:rsidRPr="007277AE" w:rsidRDefault="00792ADB" w:rsidP="00792ADB">
            <w:pPr>
              <w:pStyle w:val="ActivityBody"/>
              <w:ind w:left="-90"/>
              <w:rPr>
                <w:rFonts w:ascii="Georgia" w:hAnsi="Georgia"/>
              </w:rPr>
            </w:pPr>
            <w:r w:rsidRPr="007277AE">
              <w:rPr>
                <w:rFonts w:ascii="Georgia" w:hAnsi="Georgia"/>
              </w:rPr>
              <w:t xml:space="preserve">Affirmative </w:t>
            </w:r>
          </w:p>
        </w:tc>
        <w:tc>
          <w:tcPr>
            <w:tcW w:w="6120" w:type="dxa"/>
          </w:tcPr>
          <w:p w:rsidR="00792ADB" w:rsidRPr="007277AE" w:rsidRDefault="00792ADB" w:rsidP="00792ADB">
            <w:pPr>
              <w:pStyle w:val="ActivityBody"/>
              <w:ind w:left="-90"/>
              <w:rPr>
                <w:rFonts w:ascii="Georgia" w:hAnsi="Georgia"/>
              </w:rPr>
            </w:pPr>
            <w:r w:rsidRPr="007277AE">
              <w:rPr>
                <w:rFonts w:ascii="Georgia" w:hAnsi="Georgia"/>
              </w:rPr>
              <w:t>3-minute speech supporting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Negative</w:t>
            </w:r>
          </w:p>
        </w:tc>
        <w:tc>
          <w:tcPr>
            <w:tcW w:w="6120" w:type="dxa"/>
          </w:tcPr>
          <w:p w:rsidR="00792ADB" w:rsidRPr="007277AE" w:rsidRDefault="00792ADB" w:rsidP="00792ADB">
            <w:pPr>
              <w:ind w:left="-90"/>
              <w:rPr>
                <w:rFonts w:ascii="Georgia" w:hAnsi="Georgia"/>
              </w:rPr>
            </w:pPr>
            <w:r w:rsidRPr="007277AE">
              <w:rPr>
                <w:rFonts w:ascii="Georgia" w:hAnsi="Georgia"/>
              </w:rPr>
              <w:t>3-minute speech opposing the resolution</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Preparation</w:t>
            </w:r>
          </w:p>
        </w:tc>
        <w:tc>
          <w:tcPr>
            <w:tcW w:w="6120" w:type="dxa"/>
          </w:tcPr>
          <w:p w:rsidR="00792ADB" w:rsidRPr="007277AE" w:rsidRDefault="00792ADB" w:rsidP="00792ADB">
            <w:pPr>
              <w:ind w:left="-90"/>
              <w:rPr>
                <w:rFonts w:ascii="Georgia" w:hAnsi="Georgia"/>
              </w:rPr>
            </w:pPr>
            <w:r w:rsidRPr="007277AE">
              <w:rPr>
                <w:rFonts w:ascii="Georgia" w:hAnsi="Georgia"/>
              </w:rPr>
              <w:t>2 minute</w:t>
            </w:r>
            <w:r w:rsidR="003344C9" w:rsidRPr="007277AE">
              <w:rPr>
                <w:rFonts w:ascii="Georgia" w:hAnsi="Georgia"/>
              </w:rPr>
              <w:t>s</w:t>
            </w:r>
            <w:r w:rsidRPr="007277AE">
              <w:rPr>
                <w:rFonts w:ascii="Georgia" w:hAnsi="Georgia"/>
              </w:rPr>
              <w:t xml:space="preserve"> for teams to prepare follow</w:t>
            </w:r>
            <w:r w:rsidR="003344C9" w:rsidRPr="007277AE">
              <w:rPr>
                <w:rFonts w:ascii="Georgia" w:hAnsi="Georgia"/>
              </w:rPr>
              <w:t>-</w:t>
            </w:r>
            <w:r w:rsidRPr="007277AE">
              <w:rPr>
                <w:rFonts w:ascii="Georgia" w:hAnsi="Georgia"/>
              </w:rPr>
              <w:t>up speeches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Affirmative</w:t>
            </w:r>
          </w:p>
        </w:tc>
        <w:tc>
          <w:tcPr>
            <w:tcW w:w="6120" w:type="dxa"/>
          </w:tcPr>
          <w:p w:rsidR="00792ADB" w:rsidRPr="007277AE" w:rsidRDefault="00792ADB" w:rsidP="00792ADB">
            <w:pPr>
              <w:ind w:left="-90"/>
              <w:rPr>
                <w:rFonts w:ascii="Georgia" w:hAnsi="Georgia"/>
              </w:rPr>
            </w:pPr>
            <w:r w:rsidRPr="007277AE">
              <w:rPr>
                <w:rFonts w:ascii="Georgia" w:hAnsi="Georgia"/>
              </w:rPr>
              <w:t>2-minute speech supporting their case and responding to the Negative team’s arguments</w:t>
            </w:r>
          </w:p>
        </w:tc>
      </w:tr>
      <w:tr w:rsidR="00792ADB" w:rsidRPr="007277AE" w:rsidTr="005C4ECD">
        <w:tc>
          <w:tcPr>
            <w:tcW w:w="1458" w:type="dxa"/>
          </w:tcPr>
          <w:p w:rsidR="00792ADB" w:rsidRPr="007277AE" w:rsidRDefault="00792ADB" w:rsidP="00792ADB">
            <w:pPr>
              <w:ind w:left="-90"/>
              <w:rPr>
                <w:rFonts w:ascii="Georgia" w:hAnsi="Georgia"/>
              </w:rPr>
            </w:pPr>
            <w:r w:rsidRPr="007277AE">
              <w:rPr>
                <w:rFonts w:ascii="Georgia" w:hAnsi="Georgia"/>
              </w:rPr>
              <w:t>Negative</w:t>
            </w:r>
          </w:p>
        </w:tc>
        <w:tc>
          <w:tcPr>
            <w:tcW w:w="6120" w:type="dxa"/>
          </w:tcPr>
          <w:p w:rsidR="00792ADB" w:rsidRPr="007277AE" w:rsidRDefault="00792ADB" w:rsidP="00336822">
            <w:pPr>
              <w:ind w:left="-90"/>
              <w:rPr>
                <w:rFonts w:ascii="Georgia" w:hAnsi="Georgia"/>
              </w:rPr>
            </w:pPr>
            <w:r w:rsidRPr="007277AE">
              <w:rPr>
                <w:rFonts w:ascii="Georgia" w:hAnsi="Georgia"/>
              </w:rPr>
              <w:t>2-minute speech opposing the</w:t>
            </w:r>
            <w:r w:rsidR="00336822" w:rsidRPr="007277AE">
              <w:rPr>
                <w:rFonts w:ascii="Georgia" w:hAnsi="Georgia"/>
              </w:rPr>
              <w:t xml:space="preserve"> Affirmative </w:t>
            </w:r>
            <w:r w:rsidRPr="007277AE">
              <w:rPr>
                <w:rFonts w:ascii="Georgia" w:hAnsi="Georgia"/>
              </w:rPr>
              <w:t xml:space="preserve">team’s case and responding to </w:t>
            </w:r>
            <w:r w:rsidR="00336822" w:rsidRPr="007277AE">
              <w:rPr>
                <w:rFonts w:ascii="Georgia" w:hAnsi="Georgia"/>
              </w:rPr>
              <w:t xml:space="preserve">Affirmative </w:t>
            </w:r>
            <w:r w:rsidRPr="007277AE">
              <w:rPr>
                <w:rFonts w:ascii="Georgia" w:hAnsi="Georgia"/>
              </w:rPr>
              <w:t>arguments</w:t>
            </w:r>
          </w:p>
        </w:tc>
      </w:tr>
    </w:tbl>
    <w:p w:rsidR="002F5A1A" w:rsidRPr="007277AE" w:rsidRDefault="002F5A1A" w:rsidP="00336822">
      <w:pPr>
        <w:pStyle w:val="ListParagraph"/>
        <w:tabs>
          <w:tab w:val="left" w:pos="2880"/>
        </w:tabs>
        <w:ind w:left="1440"/>
        <w:rPr>
          <w:rFonts w:ascii="Georgia" w:hAnsi="Georgia"/>
        </w:rPr>
      </w:pPr>
    </w:p>
    <w:p w:rsidR="00E40B84" w:rsidRPr="005D084B" w:rsidRDefault="00A162AB" w:rsidP="00A162AB">
      <w:pPr>
        <w:pStyle w:val="ActivitySection"/>
        <w:rPr>
          <w:rFonts w:ascii="Georgia" w:hAnsi="Georgia"/>
          <w:sz w:val="28"/>
        </w:rPr>
      </w:pPr>
      <w:r w:rsidRPr="005D084B">
        <w:rPr>
          <w:rFonts w:ascii="Georgia" w:hAnsi="Georgia"/>
          <w:sz w:val="28"/>
        </w:rPr>
        <w:t>Conclusion</w:t>
      </w:r>
    </w:p>
    <w:p w:rsidR="007C2081" w:rsidRPr="007277AE" w:rsidRDefault="002F5A1A" w:rsidP="002F5A1A">
      <w:pPr>
        <w:pStyle w:val="ActivityNumbers"/>
        <w:numPr>
          <w:ilvl w:val="0"/>
          <w:numId w:val="24"/>
        </w:numPr>
        <w:rPr>
          <w:rFonts w:ascii="Georgia" w:hAnsi="Georgia"/>
        </w:rPr>
      </w:pPr>
      <w:r w:rsidRPr="007277AE">
        <w:rPr>
          <w:rFonts w:ascii="Georgia" w:hAnsi="Georgia"/>
        </w:rPr>
        <w:t>How did you feel about digital privacy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digital privacy </w:t>
      </w:r>
      <w:r w:rsidRPr="007277AE">
        <w:rPr>
          <w:rFonts w:ascii="Georgia" w:hAnsi="Georgia"/>
        </w:rPr>
        <w:t>changed?</w:t>
      </w:r>
    </w:p>
    <w:p w:rsidR="002F5A1A" w:rsidRPr="008950D7" w:rsidRDefault="008950D7" w:rsidP="002F5A1A">
      <w:pPr>
        <w:pStyle w:val="ActivityNumbers"/>
        <w:numPr>
          <w:ilvl w:val="0"/>
          <w:numId w:val="0"/>
        </w:numPr>
        <w:ind w:left="720"/>
        <w:rPr>
          <w:rFonts w:ascii="Georgia" w:hAnsi="Georgia"/>
          <w:color w:val="FF0000"/>
        </w:rPr>
      </w:pPr>
      <w:r w:rsidRPr="008950D7">
        <w:rPr>
          <w:rFonts w:ascii="Georgia" w:hAnsi="Georgia"/>
          <w:color w:val="FF0000"/>
        </w:rPr>
        <w:t>Before the activity, I didn’t really think much about digital privacy. I thought “eh, that’s fine.” I thought my digital privacy was alright. After this activity, I have learned that that simply may not be the case. Just the other day, I read an article that Android apps have bugs that cause them to be surveiling while the user thinks the phone is off. Digital privacy is under attack and it is not for the better. Privacy is all we have.</w:t>
      </w:r>
    </w:p>
    <w:p w:rsidR="002F5A1A" w:rsidRPr="007277AE" w:rsidRDefault="002F5A1A" w:rsidP="002F5A1A">
      <w:pPr>
        <w:pStyle w:val="ActivityNumbers"/>
        <w:numPr>
          <w:ilvl w:val="0"/>
          <w:numId w:val="24"/>
        </w:numPr>
        <w:rPr>
          <w:rFonts w:ascii="Georgia" w:hAnsi="Georgia"/>
        </w:rPr>
      </w:pPr>
      <w:r w:rsidRPr="007277AE">
        <w:rPr>
          <w:rFonts w:ascii="Georgia" w:hAnsi="Georgia"/>
        </w:rPr>
        <w:t>H</w:t>
      </w:r>
      <w:bookmarkStart w:id="0" w:name="_GoBack"/>
      <w:bookmarkEnd w:id="0"/>
      <w:r w:rsidRPr="007277AE">
        <w:rPr>
          <w:rFonts w:ascii="Georgia" w:hAnsi="Georgia"/>
        </w:rPr>
        <w:t>ow did you feel about copyright law before this activity</w:t>
      </w:r>
      <w:r w:rsidR="009A61B9" w:rsidRPr="007277AE">
        <w:rPr>
          <w:rFonts w:ascii="Georgia" w:hAnsi="Georgia"/>
        </w:rPr>
        <w:t>?</w:t>
      </w:r>
      <w:r w:rsidRPr="007277AE">
        <w:rPr>
          <w:rFonts w:ascii="Georgia" w:hAnsi="Georgia"/>
        </w:rPr>
        <w:t xml:space="preserve"> </w:t>
      </w:r>
      <w:r w:rsidR="009A61B9" w:rsidRPr="007277AE">
        <w:rPr>
          <w:rFonts w:ascii="Georgia" w:hAnsi="Georgia"/>
        </w:rPr>
        <w:t>H</w:t>
      </w:r>
      <w:r w:rsidRPr="007277AE">
        <w:rPr>
          <w:rFonts w:ascii="Georgia" w:hAnsi="Georgia"/>
        </w:rPr>
        <w:t>ow ha</w:t>
      </w:r>
      <w:r w:rsidR="009A61B9" w:rsidRPr="007277AE">
        <w:rPr>
          <w:rFonts w:ascii="Georgia" w:hAnsi="Georgia"/>
        </w:rPr>
        <w:t>s</w:t>
      </w:r>
      <w:r w:rsidRPr="007277AE">
        <w:rPr>
          <w:rFonts w:ascii="Georgia" w:hAnsi="Georgia"/>
        </w:rPr>
        <w:t xml:space="preserve"> your </w:t>
      </w:r>
      <w:r w:rsidR="009A61B9" w:rsidRPr="007277AE">
        <w:rPr>
          <w:rFonts w:ascii="Georgia" w:hAnsi="Georgia"/>
        </w:rPr>
        <w:t xml:space="preserve">understanding of copyright law </w:t>
      </w:r>
      <w:r w:rsidRPr="007277AE">
        <w:rPr>
          <w:rFonts w:ascii="Georgia" w:hAnsi="Georgia"/>
        </w:rPr>
        <w:t>change</w:t>
      </w:r>
      <w:r w:rsidR="00F90B8E" w:rsidRPr="007277AE">
        <w:rPr>
          <w:rFonts w:ascii="Georgia" w:hAnsi="Georgia"/>
        </w:rPr>
        <w:t>d</w:t>
      </w:r>
      <w:r w:rsidRPr="007277AE">
        <w:rPr>
          <w:rFonts w:ascii="Georgia" w:hAnsi="Georgia"/>
        </w:rPr>
        <w:t>?</w:t>
      </w:r>
    </w:p>
    <w:p w:rsidR="002F5A1A" w:rsidRPr="008950D7" w:rsidRDefault="008950D7" w:rsidP="002F5A1A">
      <w:pPr>
        <w:pStyle w:val="ActivityNumbers"/>
        <w:numPr>
          <w:ilvl w:val="0"/>
          <w:numId w:val="0"/>
        </w:numPr>
        <w:ind w:left="720" w:hanging="360"/>
        <w:rPr>
          <w:rFonts w:ascii="Georgia" w:hAnsi="Georgia"/>
          <w:color w:val="FF0000"/>
        </w:rPr>
      </w:pPr>
      <w:r w:rsidRPr="008950D7">
        <w:rPr>
          <w:rFonts w:ascii="Georgia" w:hAnsi="Georgia"/>
          <w:color w:val="FF0000"/>
        </w:rPr>
        <w:t>Before the activity, I was already pretty angry about copyright law. The copyright law is a jumbled mess as I learned, much more a mess than I thought it was. That agricultural aspect. The ability to own the right to POSESS but not EXAMINE the bits of a program was eyeopening.</w:t>
      </w:r>
    </w:p>
    <w:p w:rsidR="002F5A1A" w:rsidRPr="007277AE" w:rsidRDefault="00143CFA" w:rsidP="002F5A1A">
      <w:pPr>
        <w:pStyle w:val="ActivityNumbers"/>
        <w:numPr>
          <w:ilvl w:val="0"/>
          <w:numId w:val="24"/>
        </w:numPr>
        <w:rPr>
          <w:rFonts w:ascii="Georgia" w:hAnsi="Georgia"/>
        </w:rPr>
      </w:pPr>
      <w:r w:rsidRPr="007277AE">
        <w:rPr>
          <w:rFonts w:ascii="Georgia" w:hAnsi="Georgia"/>
        </w:rPr>
        <w:t>In one or two paragraphs, summarize who gets to own what sort of bits in the United States.</w:t>
      </w:r>
    </w:p>
    <w:sectPr w:rsidR="002F5A1A" w:rsidRPr="007277AE" w:rsidSect="0090273C">
      <w:footerReference w:type="default" r:id="rId1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D7" w:rsidRDefault="008950D7">
      <w:r>
        <w:separator/>
      </w:r>
    </w:p>
    <w:p w:rsidR="008950D7" w:rsidRDefault="008950D7"/>
    <w:p w:rsidR="008950D7" w:rsidRDefault="008950D7"/>
  </w:endnote>
  <w:endnote w:type="continuationSeparator" w:id="0">
    <w:p w:rsidR="008950D7" w:rsidRDefault="008950D7">
      <w:r>
        <w:continuationSeparator/>
      </w:r>
    </w:p>
    <w:p w:rsidR="008950D7" w:rsidRDefault="008950D7"/>
    <w:p w:rsidR="008950D7" w:rsidRDefault="008950D7"/>
  </w:endnote>
  <w:endnote w:type="continuationNotice" w:id="1">
    <w:p w:rsidR="008950D7" w:rsidRDefault="00895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D7" w:rsidRPr="005D084B" w:rsidRDefault="008950D7" w:rsidP="005D084B">
    <w:pPr>
      <w:pStyle w:val="Footer"/>
      <w:tabs>
        <w:tab w:val="right" w:pos="9360"/>
      </w:tabs>
      <w:rPr>
        <w:rFonts w:ascii="Georgia" w:hAnsi="Georgia" w:cs="Arial"/>
        <w:szCs w:val="20"/>
      </w:rPr>
    </w:pPr>
    <w:r w:rsidRPr="005D084B">
      <w:rPr>
        <w:rFonts w:ascii="Georgia" w:hAnsi="Georgia" w:cs="Arial"/>
        <w:szCs w:val="20"/>
      </w:rPr>
      <w:t>© 2014 Project Lead The Way, Inc.</w:t>
    </w:r>
  </w:p>
  <w:p w:rsidR="008950D7" w:rsidRPr="005D084B" w:rsidRDefault="008950D7" w:rsidP="005D084B">
    <w:pPr>
      <w:pStyle w:val="Footer"/>
      <w:tabs>
        <w:tab w:val="right" w:pos="9360"/>
      </w:tabs>
      <w:rPr>
        <w:rFonts w:ascii="Georgia" w:hAnsi="Georgia"/>
      </w:rPr>
    </w:pPr>
    <w:r w:rsidRPr="005D084B">
      <w:rPr>
        <w:rFonts w:ascii="Georgia" w:hAnsi="Georgia" w:cs="Arial"/>
        <w:szCs w:val="20"/>
      </w:rPr>
      <w:t xml:space="preserve">Computer Science and Software Engineering </w:t>
    </w:r>
    <w:r>
      <w:rPr>
        <w:rFonts w:ascii="Georgia" w:hAnsi="Georgia" w:cs="Arial"/>
        <w:szCs w:val="20"/>
      </w:rPr>
      <w:t>Problem</w:t>
    </w:r>
    <w:r w:rsidRPr="005D084B">
      <w:rPr>
        <w:rFonts w:ascii="Georgia" w:hAnsi="Georgia" w:cs="Arial"/>
        <w:szCs w:val="20"/>
      </w:rPr>
      <w:t xml:space="preserve"> 1.4.6 Digital Property And Forensics</w:t>
    </w:r>
    <w:r w:rsidRPr="005D084B">
      <w:rPr>
        <w:rFonts w:ascii="Georgia" w:hAnsi="Georgia"/>
      </w:rPr>
      <w:t xml:space="preserve"> – Page </w:t>
    </w:r>
    <w:r w:rsidRPr="005D084B">
      <w:rPr>
        <w:rStyle w:val="PageNumber"/>
        <w:rFonts w:ascii="Georgia" w:hAnsi="Georgia"/>
      </w:rPr>
      <w:fldChar w:fldCharType="begin"/>
    </w:r>
    <w:r w:rsidRPr="005D084B">
      <w:rPr>
        <w:rStyle w:val="PageNumber"/>
        <w:rFonts w:ascii="Georgia" w:hAnsi="Georgia"/>
      </w:rPr>
      <w:instrText xml:space="preserve"> PAGE </w:instrText>
    </w:r>
    <w:r w:rsidRPr="005D084B">
      <w:rPr>
        <w:rStyle w:val="PageNumber"/>
        <w:rFonts w:ascii="Georgia" w:hAnsi="Georgia"/>
      </w:rPr>
      <w:fldChar w:fldCharType="separate"/>
    </w:r>
    <w:r w:rsidR="00E859D1">
      <w:rPr>
        <w:rStyle w:val="PageNumber"/>
        <w:rFonts w:ascii="Georgia" w:hAnsi="Georgia"/>
        <w:noProof/>
      </w:rPr>
      <w:t>4</w:t>
    </w:r>
    <w:r w:rsidRPr="005D084B">
      <w:rPr>
        <w:rStyle w:val="PageNumbe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D7" w:rsidRDefault="008950D7">
      <w:r>
        <w:separator/>
      </w:r>
    </w:p>
    <w:p w:rsidR="008950D7" w:rsidRDefault="008950D7"/>
    <w:p w:rsidR="008950D7" w:rsidRDefault="008950D7"/>
  </w:footnote>
  <w:footnote w:type="continuationSeparator" w:id="0">
    <w:p w:rsidR="008950D7" w:rsidRDefault="008950D7">
      <w:r>
        <w:continuationSeparator/>
      </w:r>
    </w:p>
    <w:p w:rsidR="008950D7" w:rsidRDefault="008950D7"/>
    <w:p w:rsidR="008950D7" w:rsidRDefault="008950D7"/>
  </w:footnote>
  <w:footnote w:type="continuationNotice" w:id="1">
    <w:p w:rsidR="008950D7" w:rsidRDefault="008950D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F555D2C"/>
    <w:multiLevelType w:val="hybridMultilevel"/>
    <w:tmpl w:val="67E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5077"/>
    <w:multiLevelType w:val="hybridMultilevel"/>
    <w:tmpl w:val="1166CCA8"/>
    <w:lvl w:ilvl="0" w:tplc="4B1838A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134E7F"/>
    <w:multiLevelType w:val="hybridMultilevel"/>
    <w:tmpl w:val="EEA27B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06199B"/>
    <w:multiLevelType w:val="hybridMultilevel"/>
    <w:tmpl w:val="38A8EE08"/>
    <w:lvl w:ilvl="0" w:tplc="3E86F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nsid w:val="1DAA2959"/>
    <w:multiLevelType w:val="hybridMultilevel"/>
    <w:tmpl w:val="5B3EB630"/>
    <w:lvl w:ilvl="0" w:tplc="7F347F04">
      <w:start w:val="1"/>
      <w:numFmt w:val="decimal"/>
      <w:lvlText w:val="%1."/>
      <w:lvlJc w:val="left"/>
      <w:pPr>
        <w:ind w:left="1080" w:hanging="360"/>
      </w:pPr>
      <w:rPr>
        <w:rFonts w:hint="default"/>
        <w:b w:val="0"/>
      </w:rPr>
    </w:lvl>
    <w:lvl w:ilvl="1" w:tplc="04090001">
      <w:start w:val="1"/>
      <w:numFmt w:val="bullet"/>
      <w:lvlText w:val=""/>
      <w:lvlJc w:val="left"/>
      <w:pPr>
        <w:ind w:left="1440" w:hanging="360"/>
      </w:pPr>
      <w:rPr>
        <w:rFonts w:ascii="Symbol" w:hAnsi="Symbol" w:hint="default"/>
      </w:rPr>
    </w:lvl>
    <w:lvl w:ilvl="2" w:tplc="084A4AB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7FF0E32"/>
    <w:multiLevelType w:val="hybridMultilevel"/>
    <w:tmpl w:val="AD66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C6B44D0"/>
    <w:multiLevelType w:val="hybridMultilevel"/>
    <w:tmpl w:val="1CAC48EC"/>
    <w:lvl w:ilvl="0" w:tplc="48C4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6057AC"/>
    <w:multiLevelType w:val="hybridMultilevel"/>
    <w:tmpl w:val="2012D786"/>
    <w:lvl w:ilvl="0" w:tplc="406AA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26B10"/>
    <w:multiLevelType w:val="hybridMultilevel"/>
    <w:tmpl w:val="FE30434E"/>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1DE18DC"/>
    <w:multiLevelType w:val="hybridMultilevel"/>
    <w:tmpl w:val="6066BFF0"/>
    <w:lvl w:ilvl="0" w:tplc="F9A83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4D904729"/>
    <w:multiLevelType w:val="hybridMultilevel"/>
    <w:tmpl w:val="62561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690A1F"/>
    <w:multiLevelType w:val="hybridMultilevel"/>
    <w:tmpl w:val="01E4C6F2"/>
    <w:lvl w:ilvl="0" w:tplc="54362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3606E4"/>
    <w:multiLevelType w:val="hybridMultilevel"/>
    <w:tmpl w:val="97E6FAA2"/>
    <w:lvl w:ilvl="0" w:tplc="ECB8D83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3F4278"/>
    <w:multiLevelType w:val="hybridMultilevel"/>
    <w:tmpl w:val="A208B1E2"/>
    <w:lvl w:ilvl="0" w:tplc="1DD6F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5413024"/>
    <w:multiLevelType w:val="hybridMultilevel"/>
    <w:tmpl w:val="777AE640"/>
    <w:lvl w:ilvl="0" w:tplc="868E8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CC631B"/>
    <w:multiLevelType w:val="hybridMultilevel"/>
    <w:tmpl w:val="78500C1E"/>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DF064E1"/>
    <w:multiLevelType w:val="hybridMultilevel"/>
    <w:tmpl w:val="C544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1659"/>
    <w:multiLevelType w:val="hybridMultilevel"/>
    <w:tmpl w:val="067C1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A5626"/>
    <w:multiLevelType w:val="hybridMultilevel"/>
    <w:tmpl w:val="903E2E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6"/>
  </w:num>
  <w:num w:numId="4">
    <w:abstractNumId w:val="42"/>
  </w:num>
  <w:num w:numId="5">
    <w:abstractNumId w:val="21"/>
  </w:num>
  <w:num w:numId="6">
    <w:abstractNumId w:val="26"/>
  </w:num>
  <w:num w:numId="7">
    <w:abstractNumId w:val="28"/>
  </w:num>
  <w:num w:numId="8">
    <w:abstractNumId w:val="11"/>
  </w:num>
  <w:num w:numId="9">
    <w:abstractNumId w:val="36"/>
  </w:num>
  <w:num w:numId="10">
    <w:abstractNumId w:val="40"/>
  </w:num>
  <w:num w:numId="11">
    <w:abstractNumId w:val="31"/>
    <w:lvlOverride w:ilvl="0">
      <w:startOverride w:val="1"/>
    </w:lvlOverride>
  </w:num>
  <w:num w:numId="12">
    <w:abstractNumId w:val="31"/>
  </w:num>
  <w:num w:numId="13">
    <w:abstractNumId w:val="22"/>
  </w:num>
  <w:num w:numId="14">
    <w:abstractNumId w:val="20"/>
  </w:num>
  <w:num w:numId="15">
    <w:abstractNumId w:val="14"/>
  </w:num>
  <w:num w:numId="16">
    <w:abstractNumId w:val="2"/>
  </w:num>
  <w:num w:numId="17">
    <w:abstractNumId w:val="19"/>
  </w:num>
  <w:num w:numId="18">
    <w:abstractNumId w:val="0"/>
  </w:num>
  <w:num w:numId="19">
    <w:abstractNumId w:val="12"/>
  </w:num>
  <w:num w:numId="20">
    <w:abstractNumId w:val="1"/>
  </w:num>
  <w:num w:numId="21">
    <w:abstractNumId w:val="3"/>
  </w:num>
  <w:num w:numId="22">
    <w:abstractNumId w:val="29"/>
  </w:num>
  <w:num w:numId="23">
    <w:abstractNumId w:val="9"/>
  </w:num>
  <w:num w:numId="24">
    <w:abstractNumId w:val="31"/>
    <w:lvlOverride w:ilvl="0">
      <w:startOverride w:val="1"/>
    </w:lvlOverride>
  </w:num>
  <w:num w:numId="25">
    <w:abstractNumId w:val="10"/>
  </w:num>
  <w:num w:numId="26">
    <w:abstractNumId w:val="41"/>
  </w:num>
  <w:num w:numId="27">
    <w:abstractNumId w:val="25"/>
  </w:num>
  <w:num w:numId="28">
    <w:abstractNumId w:val="23"/>
  </w:num>
  <w:num w:numId="29">
    <w:abstractNumId w:val="7"/>
  </w:num>
  <w:num w:numId="30">
    <w:abstractNumId w:val="8"/>
  </w:num>
  <w:num w:numId="31">
    <w:abstractNumId w:val="34"/>
  </w:num>
  <w:num w:numId="32">
    <w:abstractNumId w:val="17"/>
  </w:num>
  <w:num w:numId="33">
    <w:abstractNumId w:val="30"/>
  </w:num>
  <w:num w:numId="34">
    <w:abstractNumId w:val="32"/>
  </w:num>
  <w:num w:numId="35">
    <w:abstractNumId w:val="6"/>
  </w:num>
  <w:num w:numId="36">
    <w:abstractNumId w:val="24"/>
  </w:num>
  <w:num w:numId="37">
    <w:abstractNumId w:val="37"/>
  </w:num>
  <w:num w:numId="38">
    <w:abstractNumId w:val="5"/>
  </w:num>
  <w:num w:numId="39">
    <w:abstractNumId w:val="39"/>
  </w:num>
  <w:num w:numId="40">
    <w:abstractNumId w:val="38"/>
  </w:num>
  <w:num w:numId="41">
    <w:abstractNumId w:val="18"/>
  </w:num>
  <w:num w:numId="42">
    <w:abstractNumId w:val="35"/>
  </w:num>
  <w:num w:numId="43">
    <w:abstractNumId w:val="33"/>
  </w:num>
  <w:num w:numId="44">
    <w:abstractNumId w:val="15"/>
  </w:num>
  <w:num w:numId="45">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65D7"/>
    <w:rsid w:val="00017067"/>
    <w:rsid w:val="00020E8C"/>
    <w:rsid w:val="00022220"/>
    <w:rsid w:val="00027CFF"/>
    <w:rsid w:val="00032537"/>
    <w:rsid w:val="00041361"/>
    <w:rsid w:val="00045A40"/>
    <w:rsid w:val="000473C7"/>
    <w:rsid w:val="00054914"/>
    <w:rsid w:val="0005519E"/>
    <w:rsid w:val="00060A02"/>
    <w:rsid w:val="00062AC7"/>
    <w:rsid w:val="00064075"/>
    <w:rsid w:val="00075DD7"/>
    <w:rsid w:val="00076AF7"/>
    <w:rsid w:val="00081381"/>
    <w:rsid w:val="0008509F"/>
    <w:rsid w:val="000954A2"/>
    <w:rsid w:val="000A1448"/>
    <w:rsid w:val="000A1F65"/>
    <w:rsid w:val="000A7A3B"/>
    <w:rsid w:val="000B1187"/>
    <w:rsid w:val="000B1A21"/>
    <w:rsid w:val="000B42E2"/>
    <w:rsid w:val="000C12A9"/>
    <w:rsid w:val="000C222E"/>
    <w:rsid w:val="000C235D"/>
    <w:rsid w:val="000C2CBF"/>
    <w:rsid w:val="000C52AD"/>
    <w:rsid w:val="000C66C6"/>
    <w:rsid w:val="000D2024"/>
    <w:rsid w:val="000D4361"/>
    <w:rsid w:val="000D6777"/>
    <w:rsid w:val="000E07D7"/>
    <w:rsid w:val="000F103B"/>
    <w:rsid w:val="000F5759"/>
    <w:rsid w:val="00103283"/>
    <w:rsid w:val="0010373C"/>
    <w:rsid w:val="001046B4"/>
    <w:rsid w:val="00111183"/>
    <w:rsid w:val="00114AB3"/>
    <w:rsid w:val="00115DAC"/>
    <w:rsid w:val="00123A92"/>
    <w:rsid w:val="0012407A"/>
    <w:rsid w:val="00125F13"/>
    <w:rsid w:val="00143CFA"/>
    <w:rsid w:val="00151365"/>
    <w:rsid w:val="00154851"/>
    <w:rsid w:val="00156B8D"/>
    <w:rsid w:val="00171FBD"/>
    <w:rsid w:val="00174708"/>
    <w:rsid w:val="001747DD"/>
    <w:rsid w:val="00174F53"/>
    <w:rsid w:val="00177309"/>
    <w:rsid w:val="00183A96"/>
    <w:rsid w:val="00183E74"/>
    <w:rsid w:val="001873A8"/>
    <w:rsid w:val="00187FDE"/>
    <w:rsid w:val="001920F1"/>
    <w:rsid w:val="00195894"/>
    <w:rsid w:val="00196EA0"/>
    <w:rsid w:val="001A2352"/>
    <w:rsid w:val="001A4CC8"/>
    <w:rsid w:val="001B444E"/>
    <w:rsid w:val="001C4BEF"/>
    <w:rsid w:val="001D1C26"/>
    <w:rsid w:val="001E1081"/>
    <w:rsid w:val="001E1E5E"/>
    <w:rsid w:val="001E6139"/>
    <w:rsid w:val="001F65E1"/>
    <w:rsid w:val="001F7E87"/>
    <w:rsid w:val="00202F9A"/>
    <w:rsid w:val="00203D31"/>
    <w:rsid w:val="00206414"/>
    <w:rsid w:val="00207076"/>
    <w:rsid w:val="00207B25"/>
    <w:rsid w:val="00211193"/>
    <w:rsid w:val="00211D36"/>
    <w:rsid w:val="002124D2"/>
    <w:rsid w:val="00220339"/>
    <w:rsid w:val="00223F0E"/>
    <w:rsid w:val="00226F62"/>
    <w:rsid w:val="002275A4"/>
    <w:rsid w:val="00230900"/>
    <w:rsid w:val="00233481"/>
    <w:rsid w:val="00233A5C"/>
    <w:rsid w:val="00234F98"/>
    <w:rsid w:val="002418B3"/>
    <w:rsid w:val="002458B2"/>
    <w:rsid w:val="00250BEF"/>
    <w:rsid w:val="00262209"/>
    <w:rsid w:val="00262C5C"/>
    <w:rsid w:val="002647D2"/>
    <w:rsid w:val="00274CB6"/>
    <w:rsid w:val="00277029"/>
    <w:rsid w:val="002810CD"/>
    <w:rsid w:val="002854DE"/>
    <w:rsid w:val="0028590B"/>
    <w:rsid w:val="0029089C"/>
    <w:rsid w:val="00292BAB"/>
    <w:rsid w:val="00292C6A"/>
    <w:rsid w:val="00296331"/>
    <w:rsid w:val="00296CC6"/>
    <w:rsid w:val="002A2CF6"/>
    <w:rsid w:val="002A42BB"/>
    <w:rsid w:val="002A641B"/>
    <w:rsid w:val="002B1088"/>
    <w:rsid w:val="002B35BD"/>
    <w:rsid w:val="002B3886"/>
    <w:rsid w:val="002B3F64"/>
    <w:rsid w:val="002C2199"/>
    <w:rsid w:val="002D09C7"/>
    <w:rsid w:val="002D7D65"/>
    <w:rsid w:val="002E0D53"/>
    <w:rsid w:val="002E3BFE"/>
    <w:rsid w:val="002E4D32"/>
    <w:rsid w:val="002E6CF9"/>
    <w:rsid w:val="002E7969"/>
    <w:rsid w:val="002F135F"/>
    <w:rsid w:val="002F1D32"/>
    <w:rsid w:val="002F1D83"/>
    <w:rsid w:val="002F5A1A"/>
    <w:rsid w:val="00301DD5"/>
    <w:rsid w:val="0030386B"/>
    <w:rsid w:val="00305BBD"/>
    <w:rsid w:val="00310F05"/>
    <w:rsid w:val="0031550E"/>
    <w:rsid w:val="00320807"/>
    <w:rsid w:val="00323A03"/>
    <w:rsid w:val="00324785"/>
    <w:rsid w:val="003276BC"/>
    <w:rsid w:val="00330696"/>
    <w:rsid w:val="00330D81"/>
    <w:rsid w:val="0033269F"/>
    <w:rsid w:val="0033324D"/>
    <w:rsid w:val="00334082"/>
    <w:rsid w:val="003344C9"/>
    <w:rsid w:val="00336822"/>
    <w:rsid w:val="0035095C"/>
    <w:rsid w:val="003509F9"/>
    <w:rsid w:val="00357DFB"/>
    <w:rsid w:val="00360CC6"/>
    <w:rsid w:val="00361B98"/>
    <w:rsid w:val="003628C2"/>
    <w:rsid w:val="003648EC"/>
    <w:rsid w:val="00375664"/>
    <w:rsid w:val="0037600D"/>
    <w:rsid w:val="00381F38"/>
    <w:rsid w:val="00381FB4"/>
    <w:rsid w:val="003969AD"/>
    <w:rsid w:val="003A282F"/>
    <w:rsid w:val="003A5F35"/>
    <w:rsid w:val="003B01FB"/>
    <w:rsid w:val="003B639A"/>
    <w:rsid w:val="003C0CD7"/>
    <w:rsid w:val="003C68BF"/>
    <w:rsid w:val="003D02DC"/>
    <w:rsid w:val="003D4FFA"/>
    <w:rsid w:val="003D65F0"/>
    <w:rsid w:val="003D6DB1"/>
    <w:rsid w:val="003E0550"/>
    <w:rsid w:val="003E12CE"/>
    <w:rsid w:val="003E2D0E"/>
    <w:rsid w:val="003E4A00"/>
    <w:rsid w:val="003E5747"/>
    <w:rsid w:val="003F00C4"/>
    <w:rsid w:val="00407684"/>
    <w:rsid w:val="00412659"/>
    <w:rsid w:val="004140CC"/>
    <w:rsid w:val="004141A4"/>
    <w:rsid w:val="004201BE"/>
    <w:rsid w:val="004230CD"/>
    <w:rsid w:val="004242BB"/>
    <w:rsid w:val="00424AE7"/>
    <w:rsid w:val="004262B6"/>
    <w:rsid w:val="00432956"/>
    <w:rsid w:val="00434D8A"/>
    <w:rsid w:val="00441BEF"/>
    <w:rsid w:val="0044447C"/>
    <w:rsid w:val="00465DA7"/>
    <w:rsid w:val="00467899"/>
    <w:rsid w:val="00473FB5"/>
    <w:rsid w:val="0047451B"/>
    <w:rsid w:val="00476815"/>
    <w:rsid w:val="00484DC7"/>
    <w:rsid w:val="00485B5D"/>
    <w:rsid w:val="004922C8"/>
    <w:rsid w:val="004927CA"/>
    <w:rsid w:val="004927DE"/>
    <w:rsid w:val="004967A6"/>
    <w:rsid w:val="004A0764"/>
    <w:rsid w:val="004B5A8D"/>
    <w:rsid w:val="004B61BE"/>
    <w:rsid w:val="004D1626"/>
    <w:rsid w:val="004D30CF"/>
    <w:rsid w:val="004D51E2"/>
    <w:rsid w:val="004D6A5B"/>
    <w:rsid w:val="004D7EB2"/>
    <w:rsid w:val="004E3879"/>
    <w:rsid w:val="004E436D"/>
    <w:rsid w:val="004F174F"/>
    <w:rsid w:val="004F4C80"/>
    <w:rsid w:val="00502CE2"/>
    <w:rsid w:val="005050C9"/>
    <w:rsid w:val="005132AE"/>
    <w:rsid w:val="00517687"/>
    <w:rsid w:val="005256C9"/>
    <w:rsid w:val="005301A9"/>
    <w:rsid w:val="00530CCA"/>
    <w:rsid w:val="00533BDC"/>
    <w:rsid w:val="00540B4F"/>
    <w:rsid w:val="00541AD4"/>
    <w:rsid w:val="00545542"/>
    <w:rsid w:val="00547E76"/>
    <w:rsid w:val="0055345F"/>
    <w:rsid w:val="005617FC"/>
    <w:rsid w:val="00564A43"/>
    <w:rsid w:val="00565DC0"/>
    <w:rsid w:val="00565DE1"/>
    <w:rsid w:val="00566A75"/>
    <w:rsid w:val="005804A5"/>
    <w:rsid w:val="005819E8"/>
    <w:rsid w:val="0058262F"/>
    <w:rsid w:val="0058310F"/>
    <w:rsid w:val="005912DE"/>
    <w:rsid w:val="005964A6"/>
    <w:rsid w:val="005A0225"/>
    <w:rsid w:val="005A16CC"/>
    <w:rsid w:val="005A29CC"/>
    <w:rsid w:val="005B16F8"/>
    <w:rsid w:val="005B3796"/>
    <w:rsid w:val="005B7B1A"/>
    <w:rsid w:val="005C4ECD"/>
    <w:rsid w:val="005C50DD"/>
    <w:rsid w:val="005D084B"/>
    <w:rsid w:val="005D3457"/>
    <w:rsid w:val="005D4BAD"/>
    <w:rsid w:val="005D5165"/>
    <w:rsid w:val="005D5FB9"/>
    <w:rsid w:val="005D7BF8"/>
    <w:rsid w:val="005E453C"/>
    <w:rsid w:val="005E5AC4"/>
    <w:rsid w:val="005E5F01"/>
    <w:rsid w:val="005F0CED"/>
    <w:rsid w:val="005F457D"/>
    <w:rsid w:val="005F4FEA"/>
    <w:rsid w:val="00601AAA"/>
    <w:rsid w:val="00613B3E"/>
    <w:rsid w:val="00615DEF"/>
    <w:rsid w:val="00620E7D"/>
    <w:rsid w:val="00620E98"/>
    <w:rsid w:val="00623FFB"/>
    <w:rsid w:val="00624490"/>
    <w:rsid w:val="006353D8"/>
    <w:rsid w:val="00637A11"/>
    <w:rsid w:val="00637BDB"/>
    <w:rsid w:val="0064201F"/>
    <w:rsid w:val="0064397C"/>
    <w:rsid w:val="00643AA9"/>
    <w:rsid w:val="00645C66"/>
    <w:rsid w:val="006543E9"/>
    <w:rsid w:val="00655B2D"/>
    <w:rsid w:val="00661F29"/>
    <w:rsid w:val="006670BC"/>
    <w:rsid w:val="00671242"/>
    <w:rsid w:val="00671AA1"/>
    <w:rsid w:val="00671AEF"/>
    <w:rsid w:val="006774AF"/>
    <w:rsid w:val="00683DB6"/>
    <w:rsid w:val="006850EC"/>
    <w:rsid w:val="00687E64"/>
    <w:rsid w:val="00690A5C"/>
    <w:rsid w:val="00690FE4"/>
    <w:rsid w:val="006966BD"/>
    <w:rsid w:val="00697ACB"/>
    <w:rsid w:val="00697ADB"/>
    <w:rsid w:val="006A65F0"/>
    <w:rsid w:val="006B1456"/>
    <w:rsid w:val="006B36F0"/>
    <w:rsid w:val="006B4295"/>
    <w:rsid w:val="006B668F"/>
    <w:rsid w:val="006C000D"/>
    <w:rsid w:val="006C6F59"/>
    <w:rsid w:val="006D1C54"/>
    <w:rsid w:val="006D7C09"/>
    <w:rsid w:val="006E176D"/>
    <w:rsid w:val="006E18B4"/>
    <w:rsid w:val="006E2297"/>
    <w:rsid w:val="006E6B8B"/>
    <w:rsid w:val="006F1F0C"/>
    <w:rsid w:val="006F2336"/>
    <w:rsid w:val="006F3EFA"/>
    <w:rsid w:val="006F694E"/>
    <w:rsid w:val="00704FF9"/>
    <w:rsid w:val="00705B3F"/>
    <w:rsid w:val="00705EC2"/>
    <w:rsid w:val="00711E81"/>
    <w:rsid w:val="007148A2"/>
    <w:rsid w:val="00716165"/>
    <w:rsid w:val="00722DF7"/>
    <w:rsid w:val="007274D1"/>
    <w:rsid w:val="007277AE"/>
    <w:rsid w:val="00731444"/>
    <w:rsid w:val="00731B72"/>
    <w:rsid w:val="00732401"/>
    <w:rsid w:val="00736299"/>
    <w:rsid w:val="007419B7"/>
    <w:rsid w:val="007456D1"/>
    <w:rsid w:val="00745C4B"/>
    <w:rsid w:val="00751C7F"/>
    <w:rsid w:val="007629F9"/>
    <w:rsid w:val="00773559"/>
    <w:rsid w:val="00773CB5"/>
    <w:rsid w:val="00777B0D"/>
    <w:rsid w:val="007851B4"/>
    <w:rsid w:val="0078754D"/>
    <w:rsid w:val="007909C5"/>
    <w:rsid w:val="00792ADB"/>
    <w:rsid w:val="007931F8"/>
    <w:rsid w:val="007A099D"/>
    <w:rsid w:val="007A0DD7"/>
    <w:rsid w:val="007A1CB8"/>
    <w:rsid w:val="007A3C7A"/>
    <w:rsid w:val="007A659C"/>
    <w:rsid w:val="007A7F04"/>
    <w:rsid w:val="007B50C9"/>
    <w:rsid w:val="007B7A55"/>
    <w:rsid w:val="007C1839"/>
    <w:rsid w:val="007C2081"/>
    <w:rsid w:val="007C53C4"/>
    <w:rsid w:val="007C7733"/>
    <w:rsid w:val="007D493D"/>
    <w:rsid w:val="007E22BD"/>
    <w:rsid w:val="007E4B68"/>
    <w:rsid w:val="007E6438"/>
    <w:rsid w:val="007F2311"/>
    <w:rsid w:val="007F49FB"/>
    <w:rsid w:val="007F60DD"/>
    <w:rsid w:val="008009C8"/>
    <w:rsid w:val="00802F62"/>
    <w:rsid w:val="00811052"/>
    <w:rsid w:val="0081208C"/>
    <w:rsid w:val="00812354"/>
    <w:rsid w:val="008152E1"/>
    <w:rsid w:val="008157E6"/>
    <w:rsid w:val="008247E2"/>
    <w:rsid w:val="00827D9E"/>
    <w:rsid w:val="0083138D"/>
    <w:rsid w:val="00842B73"/>
    <w:rsid w:val="00856767"/>
    <w:rsid w:val="00860EAB"/>
    <w:rsid w:val="00863D16"/>
    <w:rsid w:val="00866FEE"/>
    <w:rsid w:val="008744E0"/>
    <w:rsid w:val="008749BE"/>
    <w:rsid w:val="00883E0A"/>
    <w:rsid w:val="00890511"/>
    <w:rsid w:val="008929A9"/>
    <w:rsid w:val="008950D7"/>
    <w:rsid w:val="00896831"/>
    <w:rsid w:val="008A088A"/>
    <w:rsid w:val="008A4765"/>
    <w:rsid w:val="008B2C7F"/>
    <w:rsid w:val="008B629D"/>
    <w:rsid w:val="008B7007"/>
    <w:rsid w:val="008C1702"/>
    <w:rsid w:val="008C1940"/>
    <w:rsid w:val="008C1BDE"/>
    <w:rsid w:val="008C760D"/>
    <w:rsid w:val="008D1197"/>
    <w:rsid w:val="008D5144"/>
    <w:rsid w:val="008D5167"/>
    <w:rsid w:val="008D6A10"/>
    <w:rsid w:val="008E0743"/>
    <w:rsid w:val="008E1E48"/>
    <w:rsid w:val="008E1EB2"/>
    <w:rsid w:val="008E4EF6"/>
    <w:rsid w:val="008F4B3F"/>
    <w:rsid w:val="0090273C"/>
    <w:rsid w:val="00904FF4"/>
    <w:rsid w:val="00914E60"/>
    <w:rsid w:val="00921E1B"/>
    <w:rsid w:val="00925081"/>
    <w:rsid w:val="009321F6"/>
    <w:rsid w:val="0093405E"/>
    <w:rsid w:val="00946D8E"/>
    <w:rsid w:val="00954D6A"/>
    <w:rsid w:val="00965EA9"/>
    <w:rsid w:val="009711FB"/>
    <w:rsid w:val="009757A0"/>
    <w:rsid w:val="009773D4"/>
    <w:rsid w:val="00982687"/>
    <w:rsid w:val="00984E94"/>
    <w:rsid w:val="00985281"/>
    <w:rsid w:val="009876FA"/>
    <w:rsid w:val="00995AC4"/>
    <w:rsid w:val="009A6161"/>
    <w:rsid w:val="009A61B9"/>
    <w:rsid w:val="009B6E9B"/>
    <w:rsid w:val="009C13B5"/>
    <w:rsid w:val="009C4497"/>
    <w:rsid w:val="009C75C4"/>
    <w:rsid w:val="009D0760"/>
    <w:rsid w:val="009D510F"/>
    <w:rsid w:val="009D65EB"/>
    <w:rsid w:val="009E06FF"/>
    <w:rsid w:val="009E3C99"/>
    <w:rsid w:val="009E43D7"/>
    <w:rsid w:val="009F4F18"/>
    <w:rsid w:val="009F7D13"/>
    <w:rsid w:val="00A14D80"/>
    <w:rsid w:val="00A162AB"/>
    <w:rsid w:val="00A231E1"/>
    <w:rsid w:val="00A235A6"/>
    <w:rsid w:val="00A24038"/>
    <w:rsid w:val="00A253D1"/>
    <w:rsid w:val="00A25A9C"/>
    <w:rsid w:val="00A2661F"/>
    <w:rsid w:val="00A37330"/>
    <w:rsid w:val="00A447E1"/>
    <w:rsid w:val="00A61CA8"/>
    <w:rsid w:val="00A61E2C"/>
    <w:rsid w:val="00A62D23"/>
    <w:rsid w:val="00A66F89"/>
    <w:rsid w:val="00A7260A"/>
    <w:rsid w:val="00A811D7"/>
    <w:rsid w:val="00A82727"/>
    <w:rsid w:val="00A876E8"/>
    <w:rsid w:val="00A932E7"/>
    <w:rsid w:val="00AA102B"/>
    <w:rsid w:val="00AA5307"/>
    <w:rsid w:val="00AA65AD"/>
    <w:rsid w:val="00AA74A3"/>
    <w:rsid w:val="00AB0DDA"/>
    <w:rsid w:val="00AB1100"/>
    <w:rsid w:val="00AC16DE"/>
    <w:rsid w:val="00AC7F17"/>
    <w:rsid w:val="00AD0140"/>
    <w:rsid w:val="00AD2CD4"/>
    <w:rsid w:val="00AD63A4"/>
    <w:rsid w:val="00AD6B2D"/>
    <w:rsid w:val="00AE3F54"/>
    <w:rsid w:val="00AE609F"/>
    <w:rsid w:val="00AE65A2"/>
    <w:rsid w:val="00AF40E5"/>
    <w:rsid w:val="00B10E03"/>
    <w:rsid w:val="00B1449E"/>
    <w:rsid w:val="00B16486"/>
    <w:rsid w:val="00B21D5A"/>
    <w:rsid w:val="00B22396"/>
    <w:rsid w:val="00B25964"/>
    <w:rsid w:val="00B26D6F"/>
    <w:rsid w:val="00B26D7C"/>
    <w:rsid w:val="00B3724D"/>
    <w:rsid w:val="00B5614F"/>
    <w:rsid w:val="00B56E3C"/>
    <w:rsid w:val="00B56E74"/>
    <w:rsid w:val="00B575FE"/>
    <w:rsid w:val="00B57E32"/>
    <w:rsid w:val="00B631CA"/>
    <w:rsid w:val="00B6322F"/>
    <w:rsid w:val="00B65425"/>
    <w:rsid w:val="00B71B27"/>
    <w:rsid w:val="00B7360C"/>
    <w:rsid w:val="00B7600D"/>
    <w:rsid w:val="00B76AE5"/>
    <w:rsid w:val="00B77754"/>
    <w:rsid w:val="00B953A3"/>
    <w:rsid w:val="00B96698"/>
    <w:rsid w:val="00BA00EB"/>
    <w:rsid w:val="00BA1765"/>
    <w:rsid w:val="00BA3D21"/>
    <w:rsid w:val="00BA5A20"/>
    <w:rsid w:val="00BB1188"/>
    <w:rsid w:val="00BB288E"/>
    <w:rsid w:val="00BB36C4"/>
    <w:rsid w:val="00BC2643"/>
    <w:rsid w:val="00BC2D6B"/>
    <w:rsid w:val="00BC62A0"/>
    <w:rsid w:val="00BD4643"/>
    <w:rsid w:val="00BD474A"/>
    <w:rsid w:val="00BE6ABF"/>
    <w:rsid w:val="00BF013D"/>
    <w:rsid w:val="00BF029A"/>
    <w:rsid w:val="00BF424B"/>
    <w:rsid w:val="00BF448E"/>
    <w:rsid w:val="00C01C29"/>
    <w:rsid w:val="00C0272A"/>
    <w:rsid w:val="00C04563"/>
    <w:rsid w:val="00C045A3"/>
    <w:rsid w:val="00C06B02"/>
    <w:rsid w:val="00C076A4"/>
    <w:rsid w:val="00C12B01"/>
    <w:rsid w:val="00C37618"/>
    <w:rsid w:val="00C37813"/>
    <w:rsid w:val="00C45C62"/>
    <w:rsid w:val="00C50A3A"/>
    <w:rsid w:val="00C50D84"/>
    <w:rsid w:val="00C706F8"/>
    <w:rsid w:val="00C80B23"/>
    <w:rsid w:val="00C83578"/>
    <w:rsid w:val="00C85679"/>
    <w:rsid w:val="00C91CAE"/>
    <w:rsid w:val="00C92AD2"/>
    <w:rsid w:val="00C93BEE"/>
    <w:rsid w:val="00C94007"/>
    <w:rsid w:val="00CA4D84"/>
    <w:rsid w:val="00CA6DE9"/>
    <w:rsid w:val="00CA761D"/>
    <w:rsid w:val="00CB01F0"/>
    <w:rsid w:val="00CB71BA"/>
    <w:rsid w:val="00CC24F1"/>
    <w:rsid w:val="00CF4B59"/>
    <w:rsid w:val="00D0425E"/>
    <w:rsid w:val="00D0600E"/>
    <w:rsid w:val="00D07799"/>
    <w:rsid w:val="00D15A24"/>
    <w:rsid w:val="00D23C44"/>
    <w:rsid w:val="00D2491D"/>
    <w:rsid w:val="00D26F5D"/>
    <w:rsid w:val="00D320E5"/>
    <w:rsid w:val="00D3219E"/>
    <w:rsid w:val="00D365D1"/>
    <w:rsid w:val="00D36886"/>
    <w:rsid w:val="00D36FCA"/>
    <w:rsid w:val="00D568EF"/>
    <w:rsid w:val="00D6273A"/>
    <w:rsid w:val="00D655B6"/>
    <w:rsid w:val="00D72D16"/>
    <w:rsid w:val="00D74A40"/>
    <w:rsid w:val="00D74EF4"/>
    <w:rsid w:val="00D76847"/>
    <w:rsid w:val="00D868AB"/>
    <w:rsid w:val="00D874C2"/>
    <w:rsid w:val="00DA69B6"/>
    <w:rsid w:val="00DB17EE"/>
    <w:rsid w:val="00DB348C"/>
    <w:rsid w:val="00DC0F71"/>
    <w:rsid w:val="00DC31C9"/>
    <w:rsid w:val="00DC3478"/>
    <w:rsid w:val="00DC5B8F"/>
    <w:rsid w:val="00DD0E57"/>
    <w:rsid w:val="00DD5FE5"/>
    <w:rsid w:val="00DD6D7E"/>
    <w:rsid w:val="00DE3975"/>
    <w:rsid w:val="00DE68BD"/>
    <w:rsid w:val="00DF1C1B"/>
    <w:rsid w:val="00DF7E4B"/>
    <w:rsid w:val="00E0302A"/>
    <w:rsid w:val="00E03180"/>
    <w:rsid w:val="00E03922"/>
    <w:rsid w:val="00E11546"/>
    <w:rsid w:val="00E14DB1"/>
    <w:rsid w:val="00E23C92"/>
    <w:rsid w:val="00E23D6A"/>
    <w:rsid w:val="00E264D2"/>
    <w:rsid w:val="00E274EE"/>
    <w:rsid w:val="00E27F4D"/>
    <w:rsid w:val="00E312A5"/>
    <w:rsid w:val="00E31B5D"/>
    <w:rsid w:val="00E33B8E"/>
    <w:rsid w:val="00E34DD1"/>
    <w:rsid w:val="00E3588E"/>
    <w:rsid w:val="00E40B84"/>
    <w:rsid w:val="00E45A5B"/>
    <w:rsid w:val="00E54265"/>
    <w:rsid w:val="00E54A2C"/>
    <w:rsid w:val="00E55341"/>
    <w:rsid w:val="00E56267"/>
    <w:rsid w:val="00E607FB"/>
    <w:rsid w:val="00E649C0"/>
    <w:rsid w:val="00E65D39"/>
    <w:rsid w:val="00E70B4C"/>
    <w:rsid w:val="00E74F29"/>
    <w:rsid w:val="00E84A91"/>
    <w:rsid w:val="00E859D1"/>
    <w:rsid w:val="00E9295B"/>
    <w:rsid w:val="00EA30D7"/>
    <w:rsid w:val="00EB2420"/>
    <w:rsid w:val="00EB355B"/>
    <w:rsid w:val="00EC13D5"/>
    <w:rsid w:val="00EC1B95"/>
    <w:rsid w:val="00EC2AC2"/>
    <w:rsid w:val="00EC3A64"/>
    <w:rsid w:val="00EC3B39"/>
    <w:rsid w:val="00EC7D48"/>
    <w:rsid w:val="00ED0405"/>
    <w:rsid w:val="00ED22D0"/>
    <w:rsid w:val="00EE523E"/>
    <w:rsid w:val="00EE5268"/>
    <w:rsid w:val="00EE55BE"/>
    <w:rsid w:val="00EE5CB6"/>
    <w:rsid w:val="00EE6A4C"/>
    <w:rsid w:val="00EE7611"/>
    <w:rsid w:val="00EF12E3"/>
    <w:rsid w:val="00F00450"/>
    <w:rsid w:val="00F053D8"/>
    <w:rsid w:val="00F05D6C"/>
    <w:rsid w:val="00F062A6"/>
    <w:rsid w:val="00F127C9"/>
    <w:rsid w:val="00F1654B"/>
    <w:rsid w:val="00F209AC"/>
    <w:rsid w:val="00F21439"/>
    <w:rsid w:val="00F33F6E"/>
    <w:rsid w:val="00F341A3"/>
    <w:rsid w:val="00F356AA"/>
    <w:rsid w:val="00F4069D"/>
    <w:rsid w:val="00F41981"/>
    <w:rsid w:val="00F42B78"/>
    <w:rsid w:val="00F43F67"/>
    <w:rsid w:val="00F47D81"/>
    <w:rsid w:val="00F5274A"/>
    <w:rsid w:val="00F53AF2"/>
    <w:rsid w:val="00F60010"/>
    <w:rsid w:val="00F7166E"/>
    <w:rsid w:val="00F72286"/>
    <w:rsid w:val="00F762BB"/>
    <w:rsid w:val="00F7672E"/>
    <w:rsid w:val="00F76AA6"/>
    <w:rsid w:val="00F82E05"/>
    <w:rsid w:val="00F86870"/>
    <w:rsid w:val="00F9000D"/>
    <w:rsid w:val="00F90B8E"/>
    <w:rsid w:val="00F91652"/>
    <w:rsid w:val="00F92B26"/>
    <w:rsid w:val="00F95C1C"/>
    <w:rsid w:val="00FA7B9F"/>
    <w:rsid w:val="00FB1583"/>
    <w:rsid w:val="00FB34DA"/>
    <w:rsid w:val="00FC3ACA"/>
    <w:rsid w:val="00FC7B14"/>
    <w:rsid w:val="00FD0F9D"/>
    <w:rsid w:val="00FD64B9"/>
    <w:rsid w:val="00FD6570"/>
    <w:rsid w:val="00FD790A"/>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0CB9A3-D637-4B4C-9ED2-0B9DC7A8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tabs>
        <w:tab w:val="clear" w:pos="720"/>
        <w:tab w:val="num" w:pos="360"/>
      </w:tabs>
      <w:ind w:left="0" w:firstLine="0"/>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tsbook.com/excerp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ffice.microsoft.com/en-us/images/results.aspx?qu=court&amp;ex=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ffice.microsoft.com/en-us/images/results.aspx?qu=court&amp;ex=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D078-18E8-488A-A349-A4DE68D4BEC4}">
  <ds:schemaRefs>
    <ds:schemaRef ds:uri="http://schemas.openxmlformats.org/officeDocument/2006/bibliography"/>
  </ds:schemaRefs>
</ds:datastoreItem>
</file>

<file path=customXml/itemProps2.xml><?xml version="1.0" encoding="utf-8"?>
<ds:datastoreItem xmlns:ds="http://schemas.openxmlformats.org/officeDocument/2006/customXml" ds:itemID="{D17A56F0-736A-4FC9-9EB0-947B0A5E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0</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Connor Toth</cp:lastModifiedBy>
  <cp:revision>2</cp:revision>
  <cp:lastPrinted>2013-07-07T15:17:00Z</cp:lastPrinted>
  <dcterms:created xsi:type="dcterms:W3CDTF">2015-02-20T17:31:00Z</dcterms:created>
  <dcterms:modified xsi:type="dcterms:W3CDTF">2015-02-20T17:31:00Z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