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10171"/>
        <w:docPartObj>
          <w:docPartGallery w:val="Cover Pages"/>
          <w:docPartUnique/>
        </w:docPartObj>
      </w:sdtPr>
      <w:sdtEndPr/>
      <w:sdtContent>
        <w:p w:rsidR="00D41E7F" w:rsidRDefault="00D41E7F">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D41E7F" w:rsidP="00D41E7F">
                                          <w:pPr>
                                            <w:pStyle w:val="NoSpacing"/>
                                            <w:spacing w:line="312" w:lineRule="auto"/>
                                            <w:jc w:val="center"/>
                                            <w:rPr>
                                              <w:b/>
                                              <w:caps/>
                                              <w:color w:val="191919" w:themeColor="text1" w:themeTint="E6"/>
                                              <w:sz w:val="96"/>
                                              <w:szCs w:val="72"/>
                                            </w:rPr>
                                          </w:pPr>
                                          <w:r w:rsidRPr="00D41E7F">
                                            <w:rPr>
                                              <w:b/>
                                              <w:caps/>
                                              <w:color w:val="191919" w:themeColor="text1" w:themeTint="E6"/>
                                              <w:sz w:val="96"/>
                                              <w:szCs w:val="72"/>
                                            </w:rPr>
                                            <w:t>Project 1</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05/15/15</w:t>
                                          </w:r>
                                        </w:p>
                                      </w:sdtContent>
                                    </w:sdt>
                                    <w:p w:rsidR="00D41E7F" w:rsidRDefault="00867912"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D41E7F" w:rsidP="00D41E7F">
                                    <w:pPr>
                                      <w:pStyle w:val="NoSpacing"/>
                                      <w:spacing w:line="312" w:lineRule="auto"/>
                                      <w:jc w:val="center"/>
                                      <w:rPr>
                                        <w:b/>
                                        <w:caps/>
                                        <w:color w:val="191919" w:themeColor="text1" w:themeTint="E6"/>
                                        <w:sz w:val="96"/>
                                        <w:szCs w:val="72"/>
                                      </w:rPr>
                                    </w:pPr>
                                    <w:r w:rsidRPr="00D41E7F">
                                      <w:rPr>
                                        <w:b/>
                                        <w:caps/>
                                        <w:color w:val="191919" w:themeColor="text1" w:themeTint="E6"/>
                                        <w:sz w:val="96"/>
                                        <w:szCs w:val="72"/>
                                      </w:rPr>
                                      <w:t>Project 1</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05/15/15</w:t>
                                    </w:r>
                                  </w:p>
                                </w:sdtContent>
                              </w:sdt>
                              <w:p w:rsidR="00D41E7F" w:rsidRDefault="00867912"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v:textbox>
                    <w10:wrap anchorx="page" anchory="page"/>
                  </v:shape>
                </w:pict>
              </mc:Fallback>
            </mc:AlternateContent>
          </w:r>
          <w:r>
            <w:br w:type="page"/>
          </w:r>
        </w:p>
      </w:sdtContent>
    </w:sdt>
    <w:p w:rsidR="00D41E7F" w:rsidRDefault="00D41E7F">
      <w:pPr>
        <w:rPr>
          <w:b/>
          <w:sz w:val="24"/>
        </w:rPr>
      </w:pPr>
      <w:r w:rsidRPr="00D41E7F">
        <w:rPr>
          <w:b/>
          <w:sz w:val="24"/>
        </w:rPr>
        <w:lastRenderedPageBreak/>
        <w:t xml:space="preserve">Introduction </w:t>
      </w:r>
    </w:p>
    <w:p w:rsidR="00D41E7F" w:rsidRDefault="00D41E7F">
      <w:r>
        <w:t>Title: Pokémon Game</w:t>
      </w:r>
    </w:p>
    <w:p w:rsidR="00D41E7F" w:rsidRDefault="00867912">
      <w:r>
        <w:t xml:space="preserve">In this game, the object is to battle different monsters to gain experience and eventually level up if enough experience is accumulated. The ultimate goal of the game is to get to a high enough level, and to get your </w:t>
      </w:r>
      <w:proofErr w:type="spellStart"/>
      <w:r>
        <w:t>pokemon</w:t>
      </w:r>
      <w:proofErr w:type="spellEnd"/>
      <w:r>
        <w:t xml:space="preserve"> to a strong enough strength to be able to take on the world of </w:t>
      </w:r>
      <w:proofErr w:type="spellStart"/>
      <w:r>
        <w:t>pokemon</w:t>
      </w:r>
      <w:proofErr w:type="spellEnd"/>
      <w:r>
        <w:t xml:space="preserve"> with ease. This is a turn based battle game. The user is allowed to opportunity to attack the foe but then the foe is allowed to attack the user. </w:t>
      </w:r>
    </w:p>
    <w:p w:rsidR="00D41E7F" w:rsidRDefault="00D41E7F">
      <w:pPr>
        <w:rPr>
          <w:b/>
        </w:rPr>
      </w:pPr>
      <w:r>
        <w:rPr>
          <w:b/>
        </w:rPr>
        <w:t>Summary</w:t>
      </w:r>
    </w:p>
    <w:p w:rsidR="00D41E7F" w:rsidRDefault="00D41E7F">
      <w:pPr>
        <w:rPr>
          <w:b/>
        </w:rPr>
      </w:pPr>
    </w:p>
    <w:p w:rsidR="00D41E7F" w:rsidRDefault="00D41E7F">
      <w:pPr>
        <w:rPr>
          <w:b/>
        </w:rPr>
      </w:pPr>
      <w:r>
        <w:rPr>
          <w:b/>
        </w:rPr>
        <w:t>Description</w:t>
      </w:r>
    </w:p>
    <w:p w:rsidR="00D41E7F" w:rsidRDefault="00D41E7F">
      <w:pPr>
        <w:rPr>
          <w:b/>
        </w:rPr>
      </w:pPr>
    </w:p>
    <w:p w:rsidR="00D41E7F" w:rsidRDefault="00D41E7F">
      <w:pPr>
        <w:rPr>
          <w:b/>
        </w:rPr>
      </w:pPr>
      <w:r>
        <w:rPr>
          <w:b/>
        </w:rPr>
        <w:t xml:space="preserve">Flow Chart </w:t>
      </w:r>
    </w:p>
    <w:p w:rsidR="00D41E7F" w:rsidRDefault="00D41E7F">
      <w:pPr>
        <w:rPr>
          <w:b/>
        </w:rPr>
      </w:pPr>
      <w:r>
        <w:rPr>
          <w:b/>
        </w:rPr>
        <w:t>Pseudo Code</w:t>
      </w:r>
    </w:p>
    <w:p w:rsidR="00D41E7F" w:rsidRDefault="00D41E7F">
      <w:pPr>
        <w:rPr>
          <w:b/>
        </w:rPr>
      </w:pPr>
    </w:p>
    <w:p w:rsidR="00D41E7F" w:rsidRDefault="00D41E7F">
      <w:pPr>
        <w:rPr>
          <w:b/>
        </w:rPr>
      </w:pPr>
      <w:r>
        <w:rPr>
          <w:b/>
        </w:rPr>
        <w:t>Major Variables</w:t>
      </w:r>
    </w:p>
    <w:p w:rsidR="00D41E7F" w:rsidRDefault="00817C50">
      <w:pPr>
        <w:rPr>
          <w:b/>
        </w:rPr>
      </w:pPr>
      <w:r>
        <w:rPr>
          <w:b/>
        </w:rPr>
        <w:t>Must use:</w:t>
      </w:r>
    </w:p>
    <w:p w:rsidR="00817C50" w:rsidRDefault="00817C50" w:rsidP="00817C50">
      <w:pPr>
        <w:pStyle w:val="ListParagraph"/>
        <w:numPr>
          <w:ilvl w:val="0"/>
          <w:numId w:val="1"/>
        </w:numPr>
        <w:rPr>
          <w:b/>
        </w:rPr>
      </w:pPr>
      <w:r>
        <w:rPr>
          <w:b/>
        </w:rPr>
        <w:t>Arrays (2d)</w:t>
      </w:r>
    </w:p>
    <w:p w:rsidR="00817C50" w:rsidRDefault="00817C50" w:rsidP="00817C50">
      <w:pPr>
        <w:pStyle w:val="ListParagraph"/>
        <w:numPr>
          <w:ilvl w:val="0"/>
          <w:numId w:val="1"/>
        </w:numPr>
        <w:rPr>
          <w:b/>
        </w:rPr>
      </w:pPr>
      <w:r>
        <w:rPr>
          <w:b/>
        </w:rPr>
        <w:t>Various data types</w:t>
      </w:r>
    </w:p>
    <w:p w:rsidR="00817C50" w:rsidRDefault="00817C50" w:rsidP="00817C50">
      <w:pPr>
        <w:pStyle w:val="ListParagraph"/>
        <w:numPr>
          <w:ilvl w:val="0"/>
          <w:numId w:val="1"/>
        </w:numPr>
        <w:rPr>
          <w:b/>
        </w:rPr>
      </w:pPr>
      <w:r>
        <w:rPr>
          <w:b/>
        </w:rPr>
        <w:t xml:space="preserve">File </w:t>
      </w:r>
      <w:proofErr w:type="spellStart"/>
      <w:r>
        <w:rPr>
          <w:b/>
        </w:rPr>
        <w:t>io</w:t>
      </w:r>
      <w:proofErr w:type="spellEnd"/>
    </w:p>
    <w:p w:rsidR="00817C50" w:rsidRDefault="00817C50" w:rsidP="00817C50">
      <w:pPr>
        <w:pStyle w:val="ListParagraph"/>
        <w:numPr>
          <w:ilvl w:val="0"/>
          <w:numId w:val="1"/>
        </w:numPr>
        <w:rPr>
          <w:b/>
        </w:rPr>
      </w:pPr>
      <w:r>
        <w:rPr>
          <w:b/>
        </w:rPr>
        <w:t>Io manipulation</w:t>
      </w:r>
    </w:p>
    <w:p w:rsidR="00817C50" w:rsidRDefault="00817C50" w:rsidP="00817C50">
      <w:pPr>
        <w:pStyle w:val="ListParagraph"/>
        <w:numPr>
          <w:ilvl w:val="0"/>
          <w:numId w:val="1"/>
        </w:numPr>
        <w:rPr>
          <w:b/>
        </w:rPr>
      </w:pPr>
      <w:r>
        <w:rPr>
          <w:b/>
        </w:rPr>
        <w:t xml:space="preserve">Random </w:t>
      </w:r>
      <w:proofErr w:type="spellStart"/>
      <w:r>
        <w:rPr>
          <w:b/>
        </w:rPr>
        <w:t>int</w:t>
      </w:r>
      <w:proofErr w:type="spellEnd"/>
    </w:p>
    <w:p w:rsidR="00817C50" w:rsidRDefault="00817C50" w:rsidP="00817C50">
      <w:pPr>
        <w:pStyle w:val="ListParagraph"/>
        <w:numPr>
          <w:ilvl w:val="0"/>
          <w:numId w:val="1"/>
        </w:numPr>
        <w:rPr>
          <w:b/>
        </w:rPr>
      </w:pPr>
      <w:r>
        <w:rPr>
          <w:b/>
        </w:rPr>
        <w:t>Pointer?</w:t>
      </w:r>
    </w:p>
    <w:p w:rsidR="00817C50" w:rsidRDefault="00817C50" w:rsidP="00817C50">
      <w:pPr>
        <w:pStyle w:val="ListParagraph"/>
        <w:numPr>
          <w:ilvl w:val="0"/>
          <w:numId w:val="1"/>
        </w:numPr>
        <w:rPr>
          <w:b/>
        </w:rPr>
      </w:pPr>
      <w:r>
        <w:rPr>
          <w:b/>
        </w:rPr>
        <w:t>IF</w:t>
      </w:r>
    </w:p>
    <w:p w:rsidR="00817C50" w:rsidRDefault="00817C50" w:rsidP="00817C50">
      <w:pPr>
        <w:pStyle w:val="ListParagraph"/>
        <w:numPr>
          <w:ilvl w:val="0"/>
          <w:numId w:val="1"/>
        </w:numPr>
        <w:rPr>
          <w:b/>
        </w:rPr>
      </w:pPr>
      <w:r>
        <w:rPr>
          <w:b/>
        </w:rPr>
        <w:t xml:space="preserve">Loops </w:t>
      </w:r>
    </w:p>
    <w:p w:rsidR="00817C50" w:rsidRPr="00817C50" w:rsidRDefault="00817C50" w:rsidP="00817C50">
      <w:pPr>
        <w:pStyle w:val="ListParagraph"/>
        <w:numPr>
          <w:ilvl w:val="0"/>
          <w:numId w:val="1"/>
        </w:numPr>
        <w:rPr>
          <w:b/>
        </w:rPr>
      </w:pPr>
      <w:r>
        <w:rPr>
          <w:b/>
        </w:rPr>
        <w:t>Functions</w:t>
      </w:r>
    </w:p>
    <w:p w:rsidR="00D41E7F" w:rsidRPr="00D41E7F" w:rsidRDefault="00D41E7F">
      <w:pPr>
        <w:rPr>
          <w:b/>
        </w:rPr>
      </w:pPr>
      <w:r>
        <w:rPr>
          <w:b/>
        </w:rPr>
        <w:t>Program</w:t>
      </w:r>
      <w:bookmarkStart w:id="0" w:name="_GoBack"/>
      <w:bookmarkEnd w:id="0"/>
    </w:p>
    <w:sectPr w:rsidR="00D41E7F" w:rsidRPr="00D41E7F" w:rsidSect="00D41E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A59B1"/>
    <w:multiLevelType w:val="hybridMultilevel"/>
    <w:tmpl w:val="AF304906"/>
    <w:lvl w:ilvl="0" w:tplc="709454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7F"/>
    <w:rsid w:val="00817C50"/>
    <w:rsid w:val="00867912"/>
    <w:rsid w:val="009E0B32"/>
    <w:rsid w:val="00D41E7F"/>
    <w:rsid w:val="00FB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87D2-EAE6-4426-ADE9-4A89940C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E7F"/>
    <w:pPr>
      <w:spacing w:after="0" w:line="240" w:lineRule="auto"/>
    </w:pPr>
    <w:rPr>
      <w:rFonts w:eastAsiaTheme="minorEastAsia"/>
    </w:rPr>
  </w:style>
  <w:style w:type="character" w:customStyle="1" w:styleId="NoSpacingChar">
    <w:name w:val="No Spacing Char"/>
    <w:basedOn w:val="DefaultParagraphFont"/>
    <w:link w:val="NoSpacing"/>
    <w:uiPriority w:val="1"/>
    <w:rsid w:val="00D41E7F"/>
    <w:rPr>
      <w:rFonts w:eastAsiaTheme="minorEastAsia"/>
    </w:rPr>
  </w:style>
  <w:style w:type="paragraph" w:styleId="ListParagraph">
    <w:name w:val="List Paragraph"/>
    <w:basedOn w:val="Normal"/>
    <w:uiPriority w:val="34"/>
    <w:qFormat/>
    <w:rsid w:val="0081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05/15/15Name: Connor Kelley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&lt;Pokémon Game&gt;</dc:subject>
  <dc:creator>05/15/15</dc:creator>
  <cp:keywords/>
  <dc:description/>
  <cp:lastModifiedBy>Connor Kelley</cp:lastModifiedBy>
  <cp:revision>2</cp:revision>
  <dcterms:created xsi:type="dcterms:W3CDTF">2015-05-13T15:57:00Z</dcterms:created>
  <dcterms:modified xsi:type="dcterms:W3CDTF">2015-05-15T03:57:00Z</dcterms:modified>
  <cp:category>CSC 5 - 43952</cp:category>
</cp:coreProperties>
</file>