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AF8D4" w14:textId="240DAD8F" w:rsidR="00685CF5" w:rsidRDefault="00EC228F">
      <w:r>
        <w:rPr>
          <w:b/>
          <w:bCs/>
        </w:rPr>
        <w:t>Methodology</w:t>
      </w:r>
    </w:p>
    <w:p w14:paraId="01F5F83D" w14:textId="02E82690" w:rsidR="00EC228F" w:rsidRDefault="00C96663">
      <w:r>
        <w:t>(little intro)</w:t>
      </w:r>
    </w:p>
    <w:p w14:paraId="0C19CE15" w14:textId="30386879" w:rsidR="00C96663" w:rsidRPr="00C96663" w:rsidRDefault="00C96663">
      <w:r>
        <w:rPr>
          <w:b/>
          <w:bCs/>
        </w:rPr>
        <w:t>Data Collection</w:t>
      </w:r>
    </w:p>
    <w:p w14:paraId="01C6DA51" w14:textId="4A10C761" w:rsidR="004170C9" w:rsidRDefault="004170C9" w:rsidP="004170C9">
      <w:r w:rsidRPr="004170C9">
        <w:t xml:space="preserve">The dataset used in </w:t>
      </w:r>
      <w:r>
        <w:t>model training, testing and validation</w:t>
      </w:r>
      <w:r w:rsidRPr="004170C9">
        <w:t xml:space="preserve"> is </w:t>
      </w:r>
      <w:proofErr w:type="spellStart"/>
      <w:r w:rsidRPr="004170C9">
        <w:t>LibriCSS</w:t>
      </w:r>
      <w:proofErr w:type="spellEnd"/>
      <w:r>
        <w:t xml:space="preserve"> (cite)</w:t>
      </w:r>
      <w:r w:rsidRPr="004170C9">
        <w:t xml:space="preserve">, a corpus specifically designed to evaluate continuous speech separation systems. It consists of </w:t>
      </w:r>
      <w:r w:rsidR="00F01530">
        <w:t xml:space="preserve">synthetic </w:t>
      </w:r>
      <w:r w:rsidRPr="004170C9">
        <w:t xml:space="preserve">mixtures generated from the </w:t>
      </w:r>
      <w:proofErr w:type="spellStart"/>
      <w:r w:rsidRPr="004170C9">
        <w:t>LibriSpeech</w:t>
      </w:r>
      <w:proofErr w:type="spellEnd"/>
      <w:r w:rsidRPr="004170C9">
        <w:t xml:space="preserve"> corpus</w:t>
      </w:r>
      <w:r w:rsidR="00F01530">
        <w:t xml:space="preserve"> (cite). </w:t>
      </w:r>
      <w:proofErr w:type="spellStart"/>
      <w:r w:rsidR="00F01530">
        <w:t>LibriCSS</w:t>
      </w:r>
      <w:proofErr w:type="spellEnd"/>
      <w:r w:rsidR="00F01530">
        <w:t xml:space="preserve"> contains 682 distinct speakers</w:t>
      </w:r>
      <w:r w:rsidR="00685017">
        <w:t>, whose clips are concatenated at various levels of overlap.</w:t>
      </w:r>
    </w:p>
    <w:p w14:paraId="05C3D55A" w14:textId="77777777" w:rsidR="00685017" w:rsidRDefault="00685017" w:rsidP="004170C9"/>
    <w:p w14:paraId="5DD99538" w14:textId="40FE1EBC" w:rsidR="00685017" w:rsidRDefault="00685017" w:rsidP="004170C9">
      <w:r>
        <w:t>(a table showing the levels of overlap and what they mean)</w:t>
      </w:r>
    </w:p>
    <w:p w14:paraId="13A02260" w14:textId="77777777" w:rsidR="00685017" w:rsidRDefault="00685017" w:rsidP="004170C9"/>
    <w:p w14:paraId="7A79EDCF" w14:textId="77777777" w:rsidR="00685017" w:rsidRDefault="00685017" w:rsidP="004170C9"/>
    <w:p w14:paraId="194EC34C" w14:textId="77777777" w:rsidR="00685017" w:rsidRPr="004170C9" w:rsidRDefault="00685017" w:rsidP="004170C9"/>
    <w:p w14:paraId="72750F46" w14:textId="77777777" w:rsidR="00C96663" w:rsidRDefault="00C96663" w:rsidP="00C96663">
      <w:r w:rsidRPr="00C96663">
        <w:rPr>
          <w:b/>
          <w:bCs/>
        </w:rPr>
        <w:t>Data Pre-processing</w:t>
      </w:r>
    </w:p>
    <w:p w14:paraId="247320CE" w14:textId="78F9BA31" w:rsidR="00C96663" w:rsidRPr="00C96663" w:rsidRDefault="00C96663" w:rsidP="00C96663">
      <w:r>
        <w:t>Trimming the audio, fetching labels</w:t>
      </w:r>
    </w:p>
    <w:p w14:paraId="4EBCA2C8" w14:textId="77777777" w:rsidR="00C96663" w:rsidRDefault="00C96663" w:rsidP="00C96663">
      <w:pPr>
        <w:rPr>
          <w:b/>
          <w:bCs/>
        </w:rPr>
      </w:pPr>
      <w:r>
        <w:rPr>
          <w:b/>
          <w:bCs/>
        </w:rPr>
        <w:t>Model Architecture</w:t>
      </w:r>
    </w:p>
    <w:p w14:paraId="669112B4" w14:textId="25E306C3" w:rsidR="00C96663" w:rsidRPr="00C96663" w:rsidRDefault="00C96663" w:rsidP="00C96663">
      <w:r w:rsidRPr="00C96663">
        <w:t>Creating the CNN</w:t>
      </w:r>
      <w:r>
        <w:t xml:space="preserve"> – why I chose 3 vs 4 conv layers</w:t>
      </w:r>
    </w:p>
    <w:p w14:paraId="66876758" w14:textId="00AA2A8D" w:rsidR="00C96663" w:rsidRDefault="00C96663" w:rsidP="00C96663">
      <w:pPr>
        <w:rPr>
          <w:b/>
          <w:bCs/>
        </w:rPr>
      </w:pPr>
      <w:r w:rsidRPr="00C96663">
        <w:rPr>
          <w:b/>
          <w:bCs/>
        </w:rPr>
        <w:t>HP Tuning</w:t>
      </w:r>
      <w:r>
        <w:rPr>
          <w:b/>
          <w:bCs/>
        </w:rPr>
        <w:t xml:space="preserve"> with </w:t>
      </w:r>
      <w:proofErr w:type="spellStart"/>
      <w:r>
        <w:rPr>
          <w:b/>
          <w:bCs/>
        </w:rPr>
        <w:t>Optuna</w:t>
      </w:r>
      <w:proofErr w:type="spellEnd"/>
    </w:p>
    <w:p w14:paraId="796C985A" w14:textId="0EBB9AE4" w:rsidR="00C96663" w:rsidRPr="00C96663" w:rsidRDefault="00C96663" w:rsidP="00C96663">
      <w:r>
        <w:t xml:space="preserve">Why I used </w:t>
      </w:r>
      <w:proofErr w:type="spellStart"/>
      <w:r>
        <w:t>Optuna</w:t>
      </w:r>
      <w:proofErr w:type="spellEnd"/>
      <w:r>
        <w:t>, applying a variation of SH over 100 tests instead of (the max amount), due to time restrictions.</w:t>
      </w:r>
    </w:p>
    <w:p w14:paraId="739480A5" w14:textId="77777777" w:rsidR="00C96663" w:rsidRPr="00C96663" w:rsidRDefault="00C96663" w:rsidP="00C96663">
      <w:pPr>
        <w:rPr>
          <w:b/>
          <w:bCs/>
        </w:rPr>
      </w:pPr>
      <w:r w:rsidRPr="00C96663">
        <w:rPr>
          <w:b/>
          <w:bCs/>
        </w:rPr>
        <w:t>Pushing to production/real-time app that listens for audio and predicts speakers</w:t>
      </w:r>
    </w:p>
    <w:p w14:paraId="15300FC0" w14:textId="77777777" w:rsidR="00C96663" w:rsidRPr="00C96663" w:rsidRDefault="00C96663">
      <w:pPr>
        <w:rPr>
          <w:b/>
          <w:bCs/>
        </w:rPr>
      </w:pPr>
    </w:p>
    <w:sectPr w:rsidR="00C96663" w:rsidRPr="00C9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8F"/>
    <w:rsid w:val="0014582D"/>
    <w:rsid w:val="00284A8B"/>
    <w:rsid w:val="004170C9"/>
    <w:rsid w:val="00685017"/>
    <w:rsid w:val="00685CF5"/>
    <w:rsid w:val="00C96663"/>
    <w:rsid w:val="00EB6540"/>
    <w:rsid w:val="00EC228F"/>
    <w:rsid w:val="00F01530"/>
    <w:rsid w:val="00F7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311A"/>
  <w15:chartTrackingRefBased/>
  <w15:docId w15:val="{6830A5E3-AB73-4E26-9C4E-3179BE9D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Lyon</dc:creator>
  <cp:keywords/>
  <dc:description/>
  <cp:lastModifiedBy>Connor Lyon</cp:lastModifiedBy>
  <cp:revision>3</cp:revision>
  <dcterms:created xsi:type="dcterms:W3CDTF">2025-08-03T16:36:00Z</dcterms:created>
  <dcterms:modified xsi:type="dcterms:W3CDTF">2025-08-04T09:56:00Z</dcterms:modified>
</cp:coreProperties>
</file>