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Bales-10-20-2023 (Friday)</w:t>
      </w:r>
    </w:p>
    <w:p>
      <w:r>
        <w:rPr>
          <w:b/>
          <w:u w:val="single"/>
        </w:rPr>
        <w:t>Bales:</w:t>
      </w:r>
    </w:p>
    <w:p>
      <w:r>
        <w:t>Elastigirl, Chick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