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>
        <w:t>A Cat, a Parrot, and a Bag of Seed: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>
        <w:t xml:space="preserve">First,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  <w:bookmarkStart w:id="0" w:name="_GoBack"/>
      <w:bookmarkEnd w:id="0"/>
    </w:p>
    <w:sectPr w:rsidR="009A7DAB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237835"/>
    <w:rsid w:val="005204E4"/>
    <w:rsid w:val="0069108A"/>
    <w:rsid w:val="00893FB9"/>
    <w:rsid w:val="009A7DAB"/>
    <w:rsid w:val="00AC3513"/>
    <w:rsid w:val="00B1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4</cp:revision>
  <dcterms:created xsi:type="dcterms:W3CDTF">2013-06-05T18:23:00Z</dcterms:created>
  <dcterms:modified xsi:type="dcterms:W3CDTF">2013-06-05T19:05:00Z</dcterms:modified>
</cp:coreProperties>
</file>