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98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410"/>
        <w:gridCol w:w="4570"/>
      </w:tblGrid>
      <w:tr w:rsidR="00D92208" w:rsidRPr="00056D61" w14:paraId="2CFE417A" w14:textId="77777777" w:rsidTr="00DF2ADC">
        <w:trPr>
          <w:trHeight w:val="431"/>
        </w:trPr>
        <w:tc>
          <w:tcPr>
            <w:tcW w:w="641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52B4D53E" w14:textId="1D86B852" w:rsidR="002E038C" w:rsidRPr="00056D61" w:rsidRDefault="001A5F2E" w:rsidP="00171421">
            <w:pPr>
              <w:pStyle w:val="Name"/>
              <w:spacing w:line="240" w:lineRule="auto"/>
              <w:rPr>
                <w:rFonts w:ascii="Proxima Nova" w:hAnsi="Proxima Nova" w:cs="Open Sans"/>
                <w:color w:val="000000" w:themeColor="text1"/>
                <w:sz w:val="40"/>
                <w:szCs w:val="40"/>
              </w:rPr>
            </w:pPr>
            <w:r w:rsidRPr="00056D61">
              <w:rPr>
                <w:rFonts w:ascii="Proxima Nova" w:hAnsi="Proxima Nova" w:cs="Open Sans"/>
                <w:color w:val="000000" w:themeColor="text1"/>
                <w:sz w:val="40"/>
                <w:szCs w:val="40"/>
              </w:rPr>
              <w:t>Connor Rothschild</w:t>
            </w:r>
          </w:p>
        </w:tc>
        <w:tc>
          <w:tcPr>
            <w:tcW w:w="457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7E659E3C" w14:textId="7E75FF0A" w:rsidR="002E038C" w:rsidRPr="00056D61" w:rsidRDefault="00527084" w:rsidP="00171421">
            <w:pPr>
              <w:rPr>
                <w:rFonts w:ascii="Proxima Nova" w:hAnsi="Proxima Nova" w:cs="Open Sans"/>
                <w:color w:val="000000" w:themeColor="text1"/>
                <w:sz w:val="18"/>
                <w:szCs w:val="18"/>
              </w:rPr>
            </w:pPr>
            <w:r w:rsidRPr="00056D61">
              <w:rPr>
                <w:rFonts w:ascii="Proxima Nova" w:hAnsi="Proxima Nova" w:cs="Open Sans"/>
                <w:b/>
                <w:color w:val="000000" w:themeColor="text1"/>
                <w:sz w:val="18"/>
                <w:szCs w:val="18"/>
              </w:rPr>
              <w:t>Phone:</w:t>
            </w:r>
            <w:r w:rsidRPr="00056D61">
              <w:rPr>
                <w:rFonts w:ascii="Proxima Nova" w:hAnsi="Proxima Nova" w:cs="Open Sans"/>
                <w:color w:val="000000" w:themeColor="text1"/>
                <w:sz w:val="18"/>
                <w:szCs w:val="18"/>
              </w:rPr>
              <w:t xml:space="preserve"> </w:t>
            </w:r>
            <w:r w:rsidR="001A5F2E" w:rsidRPr="00056D61">
              <w:rPr>
                <w:rFonts w:ascii="Proxima Nova" w:hAnsi="Proxima Nova" w:cs="Open Sans"/>
                <w:color w:val="000000" w:themeColor="text1"/>
                <w:sz w:val="18"/>
                <w:szCs w:val="18"/>
              </w:rPr>
              <w:t xml:space="preserve">417-569-8406 | </w:t>
            </w:r>
            <w:r w:rsidR="001A5F2E" w:rsidRPr="00056D61">
              <w:rPr>
                <w:rFonts w:ascii="Proxima Nova" w:hAnsi="Proxima Nova" w:cs="Open Sans"/>
                <w:b/>
                <w:color w:val="000000" w:themeColor="text1"/>
                <w:sz w:val="18"/>
                <w:szCs w:val="18"/>
              </w:rPr>
              <w:t>Email:</w:t>
            </w:r>
            <w:r w:rsidR="001A5F2E" w:rsidRPr="00056D61">
              <w:rPr>
                <w:rFonts w:ascii="Proxima Nova" w:hAnsi="Proxima Nova" w:cs="Open Sans"/>
                <w:color w:val="000000" w:themeColor="text1"/>
                <w:sz w:val="18"/>
                <w:szCs w:val="18"/>
              </w:rPr>
              <w:t xml:space="preserve"> connor</w:t>
            </w:r>
            <w:r w:rsidRPr="00056D61">
              <w:rPr>
                <w:rFonts w:ascii="Proxima Nova" w:hAnsi="Proxima Nova" w:cs="Open Sans"/>
                <w:color w:val="000000" w:themeColor="text1"/>
                <w:sz w:val="18"/>
                <w:szCs w:val="18"/>
              </w:rPr>
              <w:t>@</w:t>
            </w:r>
            <w:r w:rsidR="001A5F2E" w:rsidRPr="00056D61">
              <w:rPr>
                <w:rFonts w:ascii="Proxima Nova" w:hAnsi="Proxima Nova" w:cs="Open Sans"/>
                <w:color w:val="000000" w:themeColor="text1"/>
                <w:sz w:val="18"/>
                <w:szCs w:val="18"/>
              </w:rPr>
              <w:t>rice.edu</w:t>
            </w:r>
          </w:p>
          <w:p w14:paraId="1B746786" w14:textId="209E6C08" w:rsidR="002E038C" w:rsidRPr="00056D61" w:rsidRDefault="001A5F2E" w:rsidP="00171421">
            <w:pPr>
              <w:rPr>
                <w:rFonts w:ascii="Proxima Nova" w:hAnsi="Proxima Nova" w:cs="Open Sans"/>
                <w:color w:val="000000" w:themeColor="text1"/>
                <w:sz w:val="18"/>
                <w:szCs w:val="18"/>
              </w:rPr>
            </w:pPr>
            <w:r w:rsidRPr="00056D61">
              <w:rPr>
                <w:rFonts w:ascii="Proxima Nova" w:hAnsi="Proxima Nova" w:cs="Open Sans"/>
                <w:b/>
                <w:color w:val="000000" w:themeColor="text1"/>
                <w:sz w:val="18"/>
                <w:szCs w:val="18"/>
              </w:rPr>
              <w:t xml:space="preserve">Website: </w:t>
            </w:r>
            <w:hyperlink r:id="rId8" w:history="1">
              <w:r w:rsidRPr="00056D61">
                <w:rPr>
                  <w:rStyle w:val="Hyperlink"/>
                  <w:rFonts w:ascii="Proxima Nova" w:hAnsi="Proxima Nova" w:cs="Open Sans"/>
                  <w:sz w:val="18"/>
                  <w:szCs w:val="18"/>
                </w:rPr>
                <w:t>www.connorrothschild.com</w:t>
              </w:r>
            </w:hyperlink>
          </w:p>
          <w:p w14:paraId="5BB43FBE" w14:textId="540B0A0D" w:rsidR="002E038C" w:rsidRPr="00056D61" w:rsidRDefault="002E038C" w:rsidP="00171421">
            <w:pPr>
              <w:rPr>
                <w:rFonts w:ascii="Proxima Nova" w:hAnsi="Proxima Nova" w:cs="Open Sans"/>
                <w:color w:val="000000" w:themeColor="text1"/>
                <w:sz w:val="18"/>
                <w:szCs w:val="18"/>
              </w:rPr>
            </w:pPr>
            <w:r w:rsidRPr="00056D61">
              <w:rPr>
                <w:rFonts w:ascii="Proxima Nova" w:hAnsi="Proxima Nova" w:cs="Open Sans"/>
                <w:b/>
                <w:color w:val="000000" w:themeColor="text1"/>
                <w:sz w:val="18"/>
                <w:szCs w:val="18"/>
              </w:rPr>
              <w:t>Address:</w:t>
            </w:r>
            <w:r w:rsidRPr="00056D61">
              <w:rPr>
                <w:rFonts w:ascii="Proxima Nova" w:hAnsi="Proxima Nova" w:cs="Open Sans"/>
                <w:color w:val="000000" w:themeColor="text1"/>
                <w:sz w:val="18"/>
                <w:szCs w:val="18"/>
              </w:rPr>
              <w:t xml:space="preserve"> </w:t>
            </w:r>
            <w:r w:rsidR="00527084" w:rsidRPr="00056D61">
              <w:rPr>
                <w:rFonts w:ascii="Proxima Nova" w:hAnsi="Proxima Nova" w:cs="Open Sans"/>
                <w:color w:val="000000" w:themeColor="text1"/>
                <w:sz w:val="18"/>
                <w:szCs w:val="18"/>
              </w:rPr>
              <w:t>99 Sunset Blvd. Houston, TX 77005</w:t>
            </w:r>
          </w:p>
        </w:tc>
      </w:tr>
    </w:tbl>
    <w:p w14:paraId="1CB61D73" w14:textId="5B265DED" w:rsidR="002E038C" w:rsidRPr="00056D61" w:rsidRDefault="007B5ED7" w:rsidP="00171421">
      <w:pPr>
        <w:pStyle w:val="Heading1"/>
        <w:spacing w:before="0" w:after="0"/>
        <w:rPr>
          <w:rFonts w:ascii="Proxima Nova" w:hAnsi="Proxima Nova" w:cs="Open Sans"/>
          <w:sz w:val="22"/>
          <w:szCs w:val="22"/>
        </w:rPr>
      </w:pPr>
      <w:r w:rsidRPr="00056D61">
        <w:rPr>
          <w:rFonts w:ascii="Proxima Nova" w:hAnsi="Proxima Nova" w:cs="Open Sans"/>
          <w:sz w:val="22"/>
          <w:szCs w:val="22"/>
        </w:rPr>
        <w:t>EDUCATION</w:t>
      </w:r>
    </w:p>
    <w:p w14:paraId="11948059" w14:textId="30A028E8" w:rsidR="00527084" w:rsidRPr="00056D61" w:rsidRDefault="00171421" w:rsidP="00171421">
      <w:pPr>
        <w:spacing w:before="80" w:after="40" w:line="252" w:lineRule="auto"/>
        <w:rPr>
          <w:rFonts w:ascii="Proxima Nova" w:hAnsi="Proxima Nova" w:cs="Open Sans"/>
          <w:color w:val="000000" w:themeColor="text1"/>
          <w:spacing w:val="2"/>
          <w:szCs w:val="20"/>
        </w:rPr>
      </w:pPr>
      <w:r w:rsidRPr="00056D61">
        <w:rPr>
          <w:rStyle w:val="CapsExpandedColored"/>
          <w:rFonts w:ascii="Proxima Nova" w:hAnsi="Proxima Nova" w:cs="Open Sans"/>
          <w:caps w:val="0"/>
          <w:color w:val="000000" w:themeColor="text1"/>
          <w:spacing w:val="2"/>
          <w:szCs w:val="20"/>
        </w:rPr>
        <w:t>Bachelor of Arts | Expected: May 2021 | Rice University</w:t>
      </w:r>
    </w:p>
    <w:p w14:paraId="090C9952" w14:textId="5FD8F329" w:rsidR="00527084" w:rsidRPr="00056D61" w:rsidRDefault="00527084" w:rsidP="00171421">
      <w:pPr>
        <w:pStyle w:val="ListParagraph"/>
        <w:spacing w:before="0" w:after="0" w:line="252" w:lineRule="auto"/>
        <w:rPr>
          <w:rFonts w:ascii="Proxima Nova" w:hAnsi="Proxima Nova" w:cs="Open Sans"/>
          <w:color w:val="000000" w:themeColor="text1"/>
          <w:sz w:val="20"/>
          <w:szCs w:val="20"/>
        </w:rPr>
      </w:pPr>
      <w:r w:rsidRPr="00056D61">
        <w:rPr>
          <w:rFonts w:ascii="Proxima Nova" w:hAnsi="Proxima Nova" w:cs="Open Sans"/>
          <w:b/>
          <w:color w:val="000000" w:themeColor="text1"/>
          <w:sz w:val="20"/>
          <w:szCs w:val="20"/>
        </w:rPr>
        <w:t>MAJOR</w:t>
      </w:r>
      <w:r w:rsidR="001A5F2E" w:rsidRPr="00056D61">
        <w:rPr>
          <w:rFonts w:ascii="Proxima Nova" w:hAnsi="Proxima Nova" w:cs="Open Sans"/>
          <w:b/>
          <w:color w:val="000000" w:themeColor="text1"/>
          <w:sz w:val="20"/>
          <w:szCs w:val="20"/>
        </w:rPr>
        <w:t>S</w:t>
      </w:r>
      <w:r w:rsidRPr="00056D61">
        <w:rPr>
          <w:rFonts w:ascii="Proxima Nova" w:hAnsi="Proxima Nova" w:cs="Open Sans"/>
          <w:color w:val="000000" w:themeColor="text1"/>
          <w:sz w:val="20"/>
          <w:szCs w:val="20"/>
        </w:rPr>
        <w:t xml:space="preserve">: </w:t>
      </w:r>
      <w:r w:rsidR="00487295" w:rsidRPr="00056D61">
        <w:rPr>
          <w:rFonts w:ascii="Proxima Nova" w:hAnsi="Proxima Nova" w:cs="Open Sans"/>
          <w:color w:val="000000" w:themeColor="text1"/>
          <w:sz w:val="20"/>
          <w:szCs w:val="20"/>
        </w:rPr>
        <w:t>Political Science and Social Policy Analysis</w:t>
      </w:r>
      <w:r w:rsidR="00177C0A" w:rsidRPr="00056D61">
        <w:rPr>
          <w:rFonts w:ascii="Proxima Nova" w:hAnsi="Proxima Nova" w:cs="Open Sans"/>
          <w:color w:val="000000" w:themeColor="text1"/>
          <w:sz w:val="20"/>
          <w:szCs w:val="20"/>
        </w:rPr>
        <w:t xml:space="preserve"> | </w:t>
      </w:r>
      <w:r w:rsidR="00177C0A" w:rsidRPr="00056D61">
        <w:rPr>
          <w:rFonts w:ascii="Proxima Nova" w:hAnsi="Proxima Nova" w:cs="Open Sans"/>
          <w:b/>
          <w:color w:val="000000" w:themeColor="text1"/>
          <w:sz w:val="20"/>
          <w:szCs w:val="20"/>
        </w:rPr>
        <w:t>MINOR</w:t>
      </w:r>
      <w:r w:rsidR="00177C0A" w:rsidRPr="00056D61">
        <w:rPr>
          <w:rFonts w:ascii="Proxima Nova" w:hAnsi="Proxima Nova" w:cs="Open Sans"/>
          <w:color w:val="000000" w:themeColor="text1"/>
          <w:sz w:val="20"/>
          <w:szCs w:val="20"/>
        </w:rPr>
        <w:t>: Data Science</w:t>
      </w:r>
    </w:p>
    <w:p w14:paraId="7A81DD4E" w14:textId="5EF0692E" w:rsidR="00D61414" w:rsidRPr="00056D61" w:rsidRDefault="00D61414" w:rsidP="00171421">
      <w:pPr>
        <w:pStyle w:val="ListParagraph"/>
        <w:spacing w:before="0" w:after="0" w:line="252" w:lineRule="auto"/>
        <w:rPr>
          <w:rFonts w:ascii="Proxima Nova" w:hAnsi="Proxima Nova" w:cs="Open Sans"/>
          <w:color w:val="000000" w:themeColor="text1"/>
          <w:sz w:val="20"/>
          <w:szCs w:val="20"/>
        </w:rPr>
      </w:pPr>
      <w:r w:rsidRPr="00056D61">
        <w:rPr>
          <w:rFonts w:ascii="Proxima Nova" w:hAnsi="Proxima Nova" w:cs="Open Sans"/>
          <w:b/>
          <w:color w:val="000000" w:themeColor="text1"/>
          <w:sz w:val="20"/>
          <w:szCs w:val="20"/>
        </w:rPr>
        <w:t>GPA</w:t>
      </w:r>
      <w:r w:rsidRPr="00056D61">
        <w:rPr>
          <w:rFonts w:ascii="Proxima Nova" w:hAnsi="Proxima Nova" w:cs="Open Sans"/>
          <w:color w:val="000000" w:themeColor="text1"/>
          <w:sz w:val="20"/>
          <w:szCs w:val="20"/>
        </w:rPr>
        <w:t xml:space="preserve">: </w:t>
      </w:r>
      <w:r w:rsidR="001A5F2E" w:rsidRPr="00056D61">
        <w:rPr>
          <w:rFonts w:ascii="Proxima Nova" w:hAnsi="Proxima Nova" w:cs="Open Sans"/>
          <w:color w:val="000000" w:themeColor="text1"/>
          <w:sz w:val="20"/>
          <w:szCs w:val="20"/>
        </w:rPr>
        <w:t>3.</w:t>
      </w:r>
      <w:r w:rsidR="00177C0A" w:rsidRPr="00056D61">
        <w:rPr>
          <w:rFonts w:ascii="Proxima Nova" w:hAnsi="Proxima Nova" w:cs="Open Sans"/>
          <w:color w:val="000000" w:themeColor="text1"/>
          <w:sz w:val="20"/>
          <w:szCs w:val="20"/>
        </w:rPr>
        <w:t>7</w:t>
      </w:r>
      <w:r w:rsidR="00171421" w:rsidRPr="00056D61">
        <w:rPr>
          <w:rFonts w:ascii="Proxima Nova" w:hAnsi="Proxima Nova" w:cs="Open Sans"/>
          <w:color w:val="000000" w:themeColor="text1"/>
          <w:sz w:val="20"/>
          <w:szCs w:val="20"/>
        </w:rPr>
        <w:t>7</w:t>
      </w:r>
      <w:r w:rsidR="001A5F2E" w:rsidRPr="00056D61">
        <w:rPr>
          <w:rFonts w:ascii="Proxima Nova" w:hAnsi="Proxima Nova" w:cs="Open Sans"/>
          <w:color w:val="000000" w:themeColor="text1"/>
          <w:sz w:val="20"/>
          <w:szCs w:val="20"/>
        </w:rPr>
        <w:t>/4.000</w:t>
      </w:r>
    </w:p>
    <w:p w14:paraId="4362A11A" w14:textId="1266F3CC" w:rsidR="00527084" w:rsidRPr="00056D61" w:rsidRDefault="00527084" w:rsidP="00171421">
      <w:pPr>
        <w:pStyle w:val="ListParagraph"/>
        <w:spacing w:before="0" w:after="0" w:line="252" w:lineRule="auto"/>
        <w:rPr>
          <w:rFonts w:ascii="Proxima Nova" w:hAnsi="Proxima Nova" w:cs="Open Sans"/>
          <w:color w:val="000000" w:themeColor="text1"/>
          <w:sz w:val="20"/>
          <w:szCs w:val="20"/>
        </w:rPr>
      </w:pPr>
      <w:r w:rsidRPr="00056D61">
        <w:rPr>
          <w:rFonts w:ascii="Proxima Nova" w:hAnsi="Proxima Nova" w:cs="Open Sans"/>
          <w:b/>
          <w:color w:val="000000" w:themeColor="text1"/>
          <w:sz w:val="20"/>
          <w:szCs w:val="20"/>
        </w:rPr>
        <w:t>COURSEWORK</w:t>
      </w:r>
      <w:r w:rsidR="001A5F2E" w:rsidRPr="00056D61">
        <w:rPr>
          <w:rFonts w:ascii="Proxima Nova" w:hAnsi="Proxima Nova" w:cs="Open Sans"/>
          <w:color w:val="000000" w:themeColor="text1"/>
          <w:sz w:val="20"/>
          <w:szCs w:val="20"/>
        </w:rPr>
        <w:t xml:space="preserve">: </w:t>
      </w:r>
      <w:r w:rsidR="00487295" w:rsidRPr="00056D61">
        <w:rPr>
          <w:rFonts w:ascii="Proxima Nova" w:hAnsi="Proxima Nova" w:cs="Open Sans"/>
          <w:color w:val="000000" w:themeColor="text1"/>
          <w:sz w:val="20"/>
          <w:szCs w:val="20"/>
        </w:rPr>
        <w:t>Statistics in Political Science</w:t>
      </w:r>
      <w:r w:rsidR="001A5F2E" w:rsidRPr="00056D61">
        <w:rPr>
          <w:rFonts w:ascii="Proxima Nova" w:hAnsi="Proxima Nova" w:cs="Open Sans"/>
          <w:color w:val="000000" w:themeColor="text1"/>
          <w:sz w:val="20"/>
          <w:szCs w:val="20"/>
        </w:rPr>
        <w:t xml:space="preserve"> (POLI 395), </w:t>
      </w:r>
      <w:r w:rsidR="00487295" w:rsidRPr="00056D61">
        <w:rPr>
          <w:rFonts w:ascii="Proxima Nova" w:hAnsi="Proxima Nova" w:cs="Open Sans"/>
          <w:color w:val="000000" w:themeColor="text1"/>
          <w:sz w:val="20"/>
          <w:szCs w:val="20"/>
        </w:rPr>
        <w:t>Election Systems</w:t>
      </w:r>
      <w:r w:rsidR="001A5F2E" w:rsidRPr="00056D61">
        <w:rPr>
          <w:rFonts w:ascii="Proxima Nova" w:hAnsi="Proxima Nova" w:cs="Open Sans"/>
          <w:color w:val="000000" w:themeColor="text1"/>
          <w:sz w:val="20"/>
          <w:szCs w:val="20"/>
        </w:rPr>
        <w:t xml:space="preserve"> (COMP 435)</w:t>
      </w:r>
    </w:p>
    <w:p w14:paraId="301BB834" w14:textId="33FC6C9E" w:rsidR="00E23164" w:rsidRPr="00056D61" w:rsidRDefault="007B5ED7" w:rsidP="00171421">
      <w:pPr>
        <w:pStyle w:val="Heading1"/>
        <w:spacing w:before="160" w:after="0" w:line="252" w:lineRule="auto"/>
        <w:rPr>
          <w:rFonts w:ascii="Proxima Nova" w:hAnsi="Proxima Nova" w:cs="Open Sans"/>
          <w:spacing w:val="20"/>
          <w:sz w:val="22"/>
          <w:szCs w:val="22"/>
        </w:rPr>
      </w:pPr>
      <w:r w:rsidRPr="00056D61">
        <w:rPr>
          <w:rFonts w:ascii="Proxima Nova" w:hAnsi="Proxima Nova" w:cs="Open Sans"/>
          <w:sz w:val="22"/>
          <w:szCs w:val="22"/>
        </w:rPr>
        <w:t>WORK</w:t>
      </w:r>
      <w:r w:rsidRPr="00056D61">
        <w:rPr>
          <w:rFonts w:ascii="Proxima Nova" w:hAnsi="Proxima Nova" w:cs="Open Sans"/>
          <w:spacing w:val="20"/>
          <w:sz w:val="22"/>
          <w:szCs w:val="22"/>
        </w:rPr>
        <w:t xml:space="preserve"> </w:t>
      </w:r>
      <w:r w:rsidRPr="00056D61">
        <w:rPr>
          <w:rFonts w:ascii="Proxima Nova" w:hAnsi="Proxima Nova" w:cs="Open Sans"/>
          <w:sz w:val="22"/>
          <w:szCs w:val="22"/>
        </w:rPr>
        <w:t>EXPERIENCE</w:t>
      </w:r>
    </w:p>
    <w:p w14:paraId="44974129" w14:textId="77777777" w:rsidR="002F2DF3" w:rsidRPr="001457D3" w:rsidRDefault="002F2DF3" w:rsidP="002F2DF3">
      <w:pPr>
        <w:spacing w:before="120" w:after="40" w:line="252" w:lineRule="auto"/>
        <w:rPr>
          <w:rStyle w:val="CapsExpandedColored"/>
          <w:rFonts w:ascii="Proxima Nova" w:hAnsi="Proxima Nova" w:cs="Open Sans"/>
          <w:b w:val="0"/>
          <w:color w:val="000000" w:themeColor="text1"/>
          <w:spacing w:val="2"/>
        </w:rPr>
      </w:pPr>
      <w:r>
        <w:rPr>
          <w:rStyle w:val="CapsExpandedColored"/>
          <w:rFonts w:ascii="Proxima Nova" w:hAnsi="Proxima Nova" w:cs="Open Sans"/>
          <w:caps w:val="0"/>
          <w:color w:val="000000" w:themeColor="text1"/>
          <w:spacing w:val="2"/>
          <w:szCs w:val="20"/>
        </w:rPr>
        <w:t>Undergraduate Fellow, Religion and Public Life Program</w:t>
      </w:r>
      <w:r w:rsidRPr="001457D3">
        <w:rPr>
          <w:rStyle w:val="CapsExpandedColored"/>
          <w:rFonts w:ascii="Proxima Nova" w:hAnsi="Proxima Nova" w:cs="Open Sans"/>
          <w:caps w:val="0"/>
          <w:color w:val="000000" w:themeColor="text1"/>
          <w:spacing w:val="2"/>
          <w:szCs w:val="20"/>
        </w:rPr>
        <w:t xml:space="preserve"> </w:t>
      </w:r>
      <w:r w:rsidRPr="001457D3">
        <w:rPr>
          <w:rStyle w:val="CapsExpandedColored"/>
          <w:rFonts w:ascii="Proxima Nova" w:hAnsi="Proxima Nova" w:cs="Open Sans"/>
          <w:b w:val="0"/>
          <w:caps w:val="0"/>
          <w:color w:val="000000" w:themeColor="text1"/>
          <w:spacing w:val="2"/>
          <w:szCs w:val="20"/>
        </w:rPr>
        <w:t>| August 201</w:t>
      </w:r>
      <w:r>
        <w:rPr>
          <w:rStyle w:val="CapsExpandedColored"/>
          <w:rFonts w:ascii="Proxima Nova" w:hAnsi="Proxima Nova" w:cs="Open Sans"/>
          <w:b w:val="0"/>
          <w:caps w:val="0"/>
          <w:color w:val="000000" w:themeColor="text1"/>
          <w:spacing w:val="2"/>
          <w:szCs w:val="20"/>
        </w:rPr>
        <w:t>9</w:t>
      </w:r>
      <w:r w:rsidRPr="001457D3">
        <w:rPr>
          <w:rStyle w:val="CapsExpandedColored"/>
          <w:rFonts w:ascii="Proxima Nova" w:hAnsi="Proxima Nova" w:cs="Open Sans"/>
          <w:b w:val="0"/>
          <w:caps w:val="0"/>
          <w:color w:val="000000" w:themeColor="text1"/>
          <w:spacing w:val="2"/>
          <w:szCs w:val="20"/>
        </w:rPr>
        <w:t xml:space="preserve"> </w:t>
      </w:r>
      <w:r>
        <w:rPr>
          <w:rStyle w:val="CapsExpandedColored"/>
          <w:rFonts w:ascii="Proxima Nova" w:hAnsi="Proxima Nova" w:cs="Open Sans"/>
          <w:b w:val="0"/>
          <w:caps w:val="0"/>
          <w:color w:val="000000" w:themeColor="text1"/>
          <w:spacing w:val="2"/>
          <w:szCs w:val="20"/>
        </w:rPr>
        <w:t>–</w:t>
      </w:r>
      <w:r w:rsidRPr="001457D3">
        <w:rPr>
          <w:rStyle w:val="CapsExpandedColored"/>
          <w:rFonts w:ascii="Proxima Nova" w:hAnsi="Proxima Nova" w:cs="Open Sans"/>
          <w:b w:val="0"/>
          <w:caps w:val="0"/>
          <w:color w:val="000000" w:themeColor="text1"/>
          <w:spacing w:val="2"/>
          <w:szCs w:val="20"/>
        </w:rPr>
        <w:t xml:space="preserve"> </w:t>
      </w:r>
      <w:r>
        <w:rPr>
          <w:rStyle w:val="CapsExpandedColored"/>
          <w:rFonts w:ascii="Proxima Nova" w:hAnsi="Proxima Nova" w:cs="Open Sans"/>
          <w:b w:val="0"/>
          <w:caps w:val="0"/>
          <w:color w:val="000000" w:themeColor="text1"/>
          <w:spacing w:val="2"/>
          <w:szCs w:val="20"/>
        </w:rPr>
        <w:t xml:space="preserve">Present | </w:t>
      </w:r>
      <w:hyperlink r:id="rId9" w:history="1">
        <w:r w:rsidRPr="00D74AF2">
          <w:rPr>
            <w:rStyle w:val="Hyperlink"/>
            <w:rFonts w:ascii="Proxima Nova" w:hAnsi="Proxima Nova" w:cs="Open Sans"/>
            <w:spacing w:val="2"/>
            <w:szCs w:val="20"/>
          </w:rPr>
          <w:t>Bio</w:t>
        </w:r>
      </w:hyperlink>
    </w:p>
    <w:p w14:paraId="79ABA120" w14:textId="77777777" w:rsidR="002F2DF3" w:rsidRPr="001457D3" w:rsidRDefault="002F2DF3" w:rsidP="002F2DF3">
      <w:pPr>
        <w:pStyle w:val="ListParagraph"/>
        <w:spacing w:before="0" w:after="0" w:line="252" w:lineRule="auto"/>
        <w:rPr>
          <w:rFonts w:ascii="Proxima Nova" w:hAnsi="Proxima Nova" w:cs="Open Sans"/>
          <w:color w:val="000000" w:themeColor="text1"/>
          <w:sz w:val="20"/>
          <w:szCs w:val="20"/>
        </w:rPr>
      </w:pPr>
      <w:r>
        <w:rPr>
          <w:rFonts w:ascii="Proxima Nova" w:hAnsi="Proxima Nova" w:cs="Open Sans"/>
          <w:color w:val="000000" w:themeColor="text1"/>
          <w:sz w:val="20"/>
          <w:szCs w:val="20"/>
        </w:rPr>
        <w:t>Transcribe, edit, code and categorize interviews, identifying common themes among respondents</w:t>
      </w:r>
    </w:p>
    <w:p w14:paraId="7E600470" w14:textId="13EA2D94" w:rsidR="002F2DF3" w:rsidRPr="002F2DF3" w:rsidRDefault="002F2DF3" w:rsidP="002F2DF3">
      <w:pPr>
        <w:pStyle w:val="ListParagraph"/>
        <w:spacing w:before="0" w:after="0" w:line="252" w:lineRule="auto"/>
        <w:rPr>
          <w:rStyle w:val="CapsExpandedColored"/>
          <w:rFonts w:ascii="Proxima Nova" w:hAnsi="Proxima Nova" w:cs="Open Sans"/>
          <w:b w:val="0"/>
          <w:caps w:val="0"/>
          <w:color w:val="000000" w:themeColor="text1"/>
          <w:spacing w:val="0"/>
          <w:sz w:val="20"/>
          <w:szCs w:val="20"/>
        </w:rPr>
      </w:pPr>
      <w:r>
        <w:rPr>
          <w:rFonts w:ascii="Proxima Nova" w:hAnsi="Proxima Nova" w:cs="Open Sans"/>
          <w:color w:val="000000" w:themeColor="text1"/>
          <w:sz w:val="20"/>
          <w:szCs w:val="20"/>
        </w:rPr>
        <w:t>Conduct thorough searches of existing research for the literature reviews of forthcoming publications</w:t>
      </w:r>
    </w:p>
    <w:p w14:paraId="35B136EC" w14:textId="06EAF259" w:rsidR="00177C0A" w:rsidRPr="00056D61" w:rsidRDefault="0058054D" w:rsidP="00171421">
      <w:pPr>
        <w:spacing w:before="80" w:after="40" w:line="252" w:lineRule="auto"/>
        <w:rPr>
          <w:rStyle w:val="CapsExpandedColored"/>
          <w:rFonts w:ascii="Proxima Nova" w:hAnsi="Proxima Nova" w:cs="Open Sans"/>
          <w:b w:val="0"/>
          <w:color w:val="000000" w:themeColor="text1"/>
          <w:spacing w:val="2"/>
        </w:rPr>
      </w:pPr>
      <w:r w:rsidRPr="00056D61">
        <w:rPr>
          <w:rStyle w:val="CapsExpandedColored"/>
          <w:rFonts w:ascii="Proxima Nova" w:hAnsi="Proxima Nova" w:cs="Open Sans"/>
          <w:caps w:val="0"/>
          <w:color w:val="000000" w:themeColor="text1"/>
          <w:spacing w:val="2"/>
          <w:szCs w:val="20"/>
        </w:rPr>
        <w:t xml:space="preserve">Data Science and </w:t>
      </w:r>
      <w:r w:rsidR="00171421" w:rsidRPr="00056D61">
        <w:rPr>
          <w:rStyle w:val="CapsExpandedColored"/>
          <w:rFonts w:ascii="Proxima Nova" w:hAnsi="Proxima Nova" w:cs="Open Sans"/>
          <w:caps w:val="0"/>
          <w:color w:val="000000" w:themeColor="text1"/>
          <w:spacing w:val="2"/>
          <w:szCs w:val="20"/>
        </w:rPr>
        <w:t>Research Intern</w:t>
      </w:r>
      <w:r w:rsidR="00DF653D" w:rsidRPr="00056D61">
        <w:rPr>
          <w:rStyle w:val="CapsExpandedColored"/>
          <w:rFonts w:ascii="Proxima Nova" w:hAnsi="Proxima Nova" w:cs="Open Sans"/>
          <w:caps w:val="0"/>
          <w:color w:val="000000" w:themeColor="text1"/>
          <w:spacing w:val="2"/>
          <w:szCs w:val="20"/>
        </w:rPr>
        <w:t>,</w:t>
      </w:r>
      <w:r w:rsidR="00171421" w:rsidRPr="00056D61">
        <w:rPr>
          <w:rStyle w:val="CapsExpandedColored"/>
          <w:rFonts w:ascii="Proxima Nova" w:hAnsi="Proxima Nova" w:cs="Open Sans"/>
          <w:caps w:val="0"/>
          <w:color w:val="000000" w:themeColor="text1"/>
          <w:spacing w:val="2"/>
          <w:szCs w:val="20"/>
        </w:rPr>
        <w:t xml:space="preserve"> Texas Policy Lab </w:t>
      </w:r>
      <w:r w:rsidR="00171421" w:rsidRPr="00056D61">
        <w:rPr>
          <w:rStyle w:val="CapsExpandedColored"/>
          <w:rFonts w:ascii="Proxima Nova" w:hAnsi="Proxima Nova" w:cs="Open Sans"/>
          <w:b w:val="0"/>
          <w:caps w:val="0"/>
          <w:color w:val="000000" w:themeColor="text1"/>
          <w:spacing w:val="2"/>
          <w:szCs w:val="20"/>
        </w:rPr>
        <w:t>| October 2018 – Present</w:t>
      </w:r>
      <w:r w:rsidR="00A63C1F" w:rsidRPr="00056D61">
        <w:rPr>
          <w:rStyle w:val="CapsExpandedColored"/>
          <w:rFonts w:ascii="Proxima Nova" w:hAnsi="Proxima Nova" w:cs="Open Sans"/>
          <w:b w:val="0"/>
          <w:caps w:val="0"/>
          <w:color w:val="000000" w:themeColor="text1"/>
          <w:spacing w:val="2"/>
          <w:szCs w:val="20"/>
        </w:rPr>
        <w:t xml:space="preserve"> | </w:t>
      </w:r>
      <w:hyperlink r:id="rId10" w:history="1">
        <w:r w:rsidR="00A63C1F" w:rsidRPr="00056D61">
          <w:rPr>
            <w:rStyle w:val="Hyperlink"/>
            <w:rFonts w:ascii="Proxima Nova" w:hAnsi="Proxima Nova" w:cs="Open Sans"/>
            <w:spacing w:val="2"/>
            <w:szCs w:val="20"/>
          </w:rPr>
          <w:t>Bio</w:t>
        </w:r>
      </w:hyperlink>
    </w:p>
    <w:p w14:paraId="3187C05F" w14:textId="3B85CFB4" w:rsidR="00BA633F" w:rsidRPr="00056D61" w:rsidRDefault="00BA633F" w:rsidP="00171421">
      <w:pPr>
        <w:pStyle w:val="ListParagraph"/>
        <w:spacing w:before="0" w:after="0" w:line="252" w:lineRule="auto"/>
        <w:ind w:right="806" w:hanging="360"/>
        <w:rPr>
          <w:rFonts w:ascii="Proxima Nova" w:hAnsi="Proxima Nova" w:cs="Open Sans"/>
          <w:color w:val="000000" w:themeColor="text1"/>
          <w:sz w:val="20"/>
          <w:szCs w:val="20"/>
        </w:rPr>
      </w:pPr>
      <w:r w:rsidRPr="00056D61">
        <w:rPr>
          <w:rFonts w:ascii="Proxima Nova" w:hAnsi="Proxima Nova" w:cs="Open Sans"/>
          <w:color w:val="000000" w:themeColor="text1"/>
          <w:sz w:val="20"/>
          <w:szCs w:val="20"/>
        </w:rPr>
        <w:t xml:space="preserve">Developed </w:t>
      </w:r>
      <w:r w:rsidR="00D210C6" w:rsidRPr="00056D61">
        <w:rPr>
          <w:rFonts w:ascii="Proxima Nova" w:hAnsi="Proxima Nova" w:cs="Open Sans"/>
          <w:color w:val="000000" w:themeColor="text1"/>
          <w:sz w:val="20"/>
          <w:szCs w:val="20"/>
        </w:rPr>
        <w:t xml:space="preserve">an R package </w:t>
      </w:r>
      <w:r w:rsidR="00724E6E" w:rsidRPr="00056D61">
        <w:rPr>
          <w:rFonts w:ascii="Proxima Nova" w:hAnsi="Proxima Nova" w:cs="Open Sans"/>
          <w:color w:val="000000" w:themeColor="text1"/>
          <w:sz w:val="20"/>
          <w:szCs w:val="20"/>
        </w:rPr>
        <w:t>“</w:t>
      </w:r>
      <w:hyperlink r:id="rId11" w:history="1">
        <w:r w:rsidR="00D210C6" w:rsidRPr="00056D61">
          <w:rPr>
            <w:rStyle w:val="Hyperlink"/>
            <w:rFonts w:ascii="Proxima Nova" w:hAnsi="Proxima Nova" w:cs="Open Sans"/>
            <w:sz w:val="20"/>
            <w:szCs w:val="20"/>
          </w:rPr>
          <w:t>TPL Theme</w:t>
        </w:r>
      </w:hyperlink>
      <w:r w:rsidR="00D210C6" w:rsidRPr="00056D61">
        <w:rPr>
          <w:rFonts w:ascii="Proxima Nova" w:hAnsi="Proxima Nova" w:cs="Open Sans"/>
          <w:color w:val="000000" w:themeColor="text1"/>
          <w:sz w:val="20"/>
          <w:szCs w:val="20"/>
        </w:rPr>
        <w:t>,</w:t>
      </w:r>
      <w:r w:rsidR="00724E6E" w:rsidRPr="00056D61">
        <w:rPr>
          <w:rFonts w:ascii="Proxima Nova" w:hAnsi="Proxima Nova" w:cs="Open Sans"/>
          <w:color w:val="000000" w:themeColor="text1"/>
          <w:sz w:val="20"/>
          <w:szCs w:val="20"/>
        </w:rPr>
        <w:t>”</w:t>
      </w:r>
      <w:r w:rsidR="00D210C6" w:rsidRPr="00056D61">
        <w:rPr>
          <w:rFonts w:ascii="Proxima Nova" w:hAnsi="Proxima Nova" w:cs="Open Sans"/>
          <w:color w:val="000000" w:themeColor="text1"/>
          <w:sz w:val="20"/>
          <w:szCs w:val="20"/>
        </w:rPr>
        <w:t xml:space="preserve"> which</w:t>
      </w:r>
      <w:r w:rsidR="00D210C6" w:rsidRPr="00056D61">
        <w:rPr>
          <w:rFonts w:ascii="Proxima Nova" w:hAnsi="Proxima Nova" w:cs="Open Sans"/>
          <w:color w:val="FF0000"/>
          <w:sz w:val="20"/>
          <w:szCs w:val="20"/>
        </w:rPr>
        <w:t xml:space="preserve"> </w:t>
      </w:r>
      <w:r w:rsidR="00D210C6" w:rsidRPr="00056D61">
        <w:rPr>
          <w:rFonts w:ascii="Proxima Nova" w:hAnsi="Proxima Nova" w:cs="Open Sans"/>
          <w:color w:val="000000" w:themeColor="text1"/>
          <w:sz w:val="20"/>
          <w:szCs w:val="20"/>
        </w:rPr>
        <w:t>create</w:t>
      </w:r>
      <w:r w:rsidR="00DF2ADC" w:rsidRPr="00056D61">
        <w:rPr>
          <w:rFonts w:ascii="Proxima Nova" w:hAnsi="Proxima Nova" w:cs="Open Sans"/>
          <w:color w:val="000000" w:themeColor="text1"/>
          <w:sz w:val="20"/>
          <w:szCs w:val="20"/>
        </w:rPr>
        <w:t>s</w:t>
      </w:r>
      <w:r w:rsidR="00D210C6" w:rsidRPr="00056D61">
        <w:rPr>
          <w:rFonts w:ascii="Proxima Nova" w:hAnsi="Proxima Nova" w:cs="Open Sans"/>
          <w:color w:val="000000" w:themeColor="text1"/>
          <w:sz w:val="20"/>
          <w:szCs w:val="20"/>
        </w:rPr>
        <w:t xml:space="preserve"> publication-ready plots using ggplot2</w:t>
      </w:r>
    </w:p>
    <w:p w14:paraId="7A2747BE" w14:textId="77B0803B" w:rsidR="00177C0A" w:rsidRPr="00056D61" w:rsidRDefault="00177C0A" w:rsidP="00DF2ADC">
      <w:pPr>
        <w:pStyle w:val="ListParagraph"/>
        <w:spacing w:before="0" w:after="0" w:line="252" w:lineRule="auto"/>
        <w:ind w:right="806" w:hanging="360"/>
        <w:rPr>
          <w:rFonts w:ascii="Proxima Nova" w:hAnsi="Proxima Nova" w:cs="Open Sans"/>
          <w:strike/>
          <w:color w:val="FF0000"/>
          <w:sz w:val="20"/>
          <w:szCs w:val="20"/>
        </w:rPr>
      </w:pPr>
      <w:r w:rsidRPr="00056D61">
        <w:rPr>
          <w:rFonts w:ascii="Proxima Nova" w:hAnsi="Proxima Nova" w:cs="Open Sans"/>
          <w:color w:val="000000" w:themeColor="text1"/>
          <w:sz w:val="20"/>
          <w:szCs w:val="20"/>
        </w:rPr>
        <w:t>Conduct policy research used to inform government leaders and influence public policy</w:t>
      </w:r>
    </w:p>
    <w:p w14:paraId="03EBA274" w14:textId="0D54F67A" w:rsidR="00724E6E" w:rsidRPr="00056D61" w:rsidRDefault="0058054D" w:rsidP="00171421">
      <w:pPr>
        <w:pStyle w:val="ListParagraph"/>
        <w:spacing w:before="0" w:after="0" w:line="252" w:lineRule="auto"/>
        <w:ind w:right="806" w:hanging="360"/>
        <w:rPr>
          <w:rFonts w:ascii="Proxima Nova" w:hAnsi="Proxima Nova" w:cs="Open Sans"/>
          <w:color w:val="000000" w:themeColor="text1"/>
          <w:sz w:val="20"/>
          <w:szCs w:val="20"/>
        </w:rPr>
      </w:pPr>
      <w:r w:rsidRPr="00056D61">
        <w:rPr>
          <w:rFonts w:ascii="Proxima Nova" w:hAnsi="Proxima Nova" w:cs="Open Sans"/>
          <w:color w:val="000000" w:themeColor="text1"/>
          <w:sz w:val="20"/>
          <w:szCs w:val="20"/>
        </w:rPr>
        <w:t>Created a data dashboard for the TX Juvenile Justice Department presenting changes in prison populations</w:t>
      </w:r>
    </w:p>
    <w:p w14:paraId="4F3BB981" w14:textId="06D721AE" w:rsidR="001A5F2E" w:rsidRPr="00056D61" w:rsidRDefault="00171421" w:rsidP="00171421">
      <w:pPr>
        <w:spacing w:before="120" w:after="40" w:line="252" w:lineRule="auto"/>
        <w:rPr>
          <w:rStyle w:val="CapsExpandedColored"/>
          <w:rFonts w:ascii="Proxima Nova" w:hAnsi="Proxima Nova" w:cs="Open Sans"/>
          <w:b w:val="0"/>
          <w:color w:val="000000" w:themeColor="text1"/>
          <w:spacing w:val="2"/>
        </w:rPr>
      </w:pPr>
      <w:r w:rsidRPr="00056D61">
        <w:rPr>
          <w:rStyle w:val="CapsExpandedColored"/>
          <w:rFonts w:ascii="Proxima Nova" w:hAnsi="Proxima Nova" w:cs="Open Sans"/>
          <w:caps w:val="0"/>
          <w:color w:val="000000" w:themeColor="text1"/>
          <w:spacing w:val="2"/>
          <w:szCs w:val="20"/>
        </w:rPr>
        <w:t>Research Intern</w:t>
      </w:r>
      <w:r w:rsidR="00DF653D" w:rsidRPr="00056D61">
        <w:rPr>
          <w:rStyle w:val="CapsExpandedColored"/>
          <w:rFonts w:ascii="Proxima Nova" w:hAnsi="Proxima Nova" w:cs="Open Sans"/>
          <w:caps w:val="0"/>
          <w:color w:val="000000" w:themeColor="text1"/>
          <w:spacing w:val="2"/>
          <w:szCs w:val="20"/>
        </w:rPr>
        <w:t>,</w:t>
      </w:r>
      <w:r w:rsidRPr="00056D61">
        <w:rPr>
          <w:rStyle w:val="CapsExpandedColored"/>
          <w:rFonts w:ascii="Proxima Nova" w:hAnsi="Proxima Nova" w:cs="Open Sans"/>
          <w:caps w:val="0"/>
          <w:color w:val="000000" w:themeColor="text1"/>
          <w:spacing w:val="2"/>
          <w:szCs w:val="20"/>
        </w:rPr>
        <w:t xml:space="preserve"> Baker Institute for Public Policy </w:t>
      </w:r>
      <w:r w:rsidRPr="00056D61">
        <w:rPr>
          <w:rStyle w:val="CapsExpandedColored"/>
          <w:rFonts w:ascii="Proxima Nova" w:hAnsi="Proxima Nova" w:cs="Open Sans"/>
          <w:b w:val="0"/>
          <w:caps w:val="0"/>
          <w:color w:val="000000" w:themeColor="text1"/>
          <w:spacing w:val="2"/>
          <w:szCs w:val="20"/>
        </w:rPr>
        <w:t>| June 2018 – Aug</w:t>
      </w:r>
      <w:r w:rsidR="00A63C1F" w:rsidRPr="00056D61">
        <w:rPr>
          <w:rStyle w:val="CapsExpandedColored"/>
          <w:rFonts w:ascii="Proxima Nova" w:hAnsi="Proxima Nova" w:cs="Open Sans"/>
          <w:b w:val="0"/>
          <w:caps w:val="0"/>
          <w:color w:val="000000" w:themeColor="text1"/>
          <w:spacing w:val="2"/>
          <w:szCs w:val="20"/>
        </w:rPr>
        <w:t xml:space="preserve">ust </w:t>
      </w:r>
      <w:r w:rsidRPr="00056D61">
        <w:rPr>
          <w:rStyle w:val="CapsExpandedColored"/>
          <w:rFonts w:ascii="Proxima Nova" w:hAnsi="Proxima Nova" w:cs="Open Sans"/>
          <w:b w:val="0"/>
          <w:caps w:val="0"/>
          <w:color w:val="000000" w:themeColor="text1"/>
          <w:spacing w:val="2"/>
          <w:szCs w:val="20"/>
        </w:rPr>
        <w:t>2018</w:t>
      </w:r>
      <w:r w:rsidR="00A63C1F" w:rsidRPr="00056D61">
        <w:rPr>
          <w:rStyle w:val="CapsExpandedColored"/>
          <w:rFonts w:ascii="Proxima Nova" w:hAnsi="Proxima Nova" w:cs="Open Sans"/>
          <w:b w:val="0"/>
          <w:caps w:val="0"/>
          <w:color w:val="000000" w:themeColor="text1"/>
          <w:spacing w:val="2"/>
          <w:szCs w:val="20"/>
        </w:rPr>
        <w:t xml:space="preserve"> | </w:t>
      </w:r>
      <w:hyperlink r:id="rId12" w:history="1">
        <w:r w:rsidR="00A63C1F" w:rsidRPr="00056D61">
          <w:rPr>
            <w:rStyle w:val="Hyperlink"/>
            <w:rFonts w:ascii="Proxima Nova" w:hAnsi="Proxima Nova" w:cs="Open Sans"/>
            <w:spacing w:val="2"/>
            <w:szCs w:val="20"/>
          </w:rPr>
          <w:t>Bio</w:t>
        </w:r>
      </w:hyperlink>
    </w:p>
    <w:p w14:paraId="538211FD" w14:textId="0A89457E" w:rsidR="001A5F2E" w:rsidRPr="00056D61" w:rsidRDefault="001A5F2E" w:rsidP="00171421">
      <w:pPr>
        <w:pStyle w:val="ListParagraph"/>
        <w:spacing w:before="0" w:after="0" w:line="252" w:lineRule="auto"/>
        <w:ind w:right="806" w:hanging="360"/>
        <w:rPr>
          <w:rFonts w:ascii="Proxima Nova" w:hAnsi="Proxima Nova" w:cs="Open Sans"/>
          <w:color w:val="000000" w:themeColor="text1"/>
          <w:sz w:val="20"/>
          <w:szCs w:val="20"/>
        </w:rPr>
      </w:pPr>
      <w:r w:rsidRPr="00056D61">
        <w:rPr>
          <w:rFonts w:ascii="Proxima Nova" w:hAnsi="Proxima Nova" w:cs="Open Sans"/>
          <w:color w:val="000000" w:themeColor="text1"/>
          <w:sz w:val="20"/>
          <w:szCs w:val="20"/>
        </w:rPr>
        <w:t>Helped create a comprehensive database of startups and accelerators in the U.S.</w:t>
      </w:r>
    </w:p>
    <w:p w14:paraId="0A64860B" w14:textId="77777777" w:rsidR="001A5F2E" w:rsidRPr="00056D61" w:rsidRDefault="001A5F2E" w:rsidP="00171421">
      <w:pPr>
        <w:pStyle w:val="ListParagraph"/>
        <w:spacing w:before="0" w:after="0" w:line="252" w:lineRule="auto"/>
        <w:ind w:right="806" w:hanging="360"/>
        <w:rPr>
          <w:rFonts w:ascii="Proxima Nova" w:hAnsi="Proxima Nova" w:cs="Open Sans"/>
          <w:color w:val="000000" w:themeColor="text1"/>
          <w:sz w:val="20"/>
          <w:szCs w:val="20"/>
        </w:rPr>
      </w:pPr>
      <w:r w:rsidRPr="00056D61">
        <w:rPr>
          <w:rFonts w:ascii="Proxima Nova" w:hAnsi="Proxima Nova" w:cs="Open Sans"/>
          <w:color w:val="000000" w:themeColor="text1"/>
          <w:sz w:val="20"/>
          <w:szCs w:val="20"/>
        </w:rPr>
        <w:t>Matched and organized 13,000 companies from a spreadsheet to public data using SQL and Excel</w:t>
      </w:r>
    </w:p>
    <w:p w14:paraId="4D76F87C" w14:textId="77777777" w:rsidR="001A5F2E" w:rsidRPr="00056D61" w:rsidRDefault="001A5F2E" w:rsidP="00171421">
      <w:pPr>
        <w:pStyle w:val="ListParagraph"/>
        <w:spacing w:before="0" w:after="0" w:line="252" w:lineRule="auto"/>
        <w:ind w:right="806" w:hanging="360"/>
        <w:rPr>
          <w:rFonts w:ascii="Proxima Nova" w:hAnsi="Proxima Nova" w:cs="Open Sans"/>
          <w:color w:val="000000" w:themeColor="text1"/>
          <w:sz w:val="20"/>
          <w:szCs w:val="20"/>
        </w:rPr>
      </w:pPr>
      <w:r w:rsidRPr="00056D61">
        <w:rPr>
          <w:rFonts w:ascii="Proxima Nova" w:hAnsi="Proxima Nova" w:cs="Open Sans"/>
          <w:color w:val="000000" w:themeColor="text1"/>
          <w:sz w:val="20"/>
          <w:szCs w:val="20"/>
        </w:rPr>
        <w:t>Assisted in the strategic development of web crawlers to detect and classify the industry of a company</w:t>
      </w:r>
    </w:p>
    <w:p w14:paraId="71204CC0" w14:textId="046C3159" w:rsidR="00A617D8" w:rsidRPr="00056D61" w:rsidRDefault="007B5ED7" w:rsidP="00171421">
      <w:pPr>
        <w:pStyle w:val="Heading1"/>
        <w:spacing w:before="160" w:after="0" w:line="252" w:lineRule="auto"/>
        <w:rPr>
          <w:rFonts w:ascii="Proxima Nova" w:hAnsi="Proxima Nova" w:cs="Open Sans"/>
          <w:sz w:val="22"/>
          <w:szCs w:val="22"/>
        </w:rPr>
      </w:pPr>
      <w:bookmarkStart w:id="0" w:name="_GoBack"/>
      <w:bookmarkEnd w:id="0"/>
      <w:r w:rsidRPr="00056D61">
        <w:rPr>
          <w:rFonts w:ascii="Proxima Nova" w:hAnsi="Proxima Nova" w:cs="Open Sans"/>
          <w:sz w:val="22"/>
          <w:szCs w:val="22"/>
        </w:rPr>
        <w:t>AWARDS</w:t>
      </w:r>
    </w:p>
    <w:p w14:paraId="04C34AF0" w14:textId="296409FE" w:rsidR="00A63C1F" w:rsidRPr="00056D61" w:rsidRDefault="00A63C1F" w:rsidP="00A63C1F">
      <w:pPr>
        <w:spacing w:before="80" w:after="40" w:line="252" w:lineRule="auto"/>
        <w:rPr>
          <w:rStyle w:val="CapsExpandedColored"/>
          <w:rFonts w:ascii="Proxima Nova" w:hAnsi="Proxima Nova" w:cs="Open Sans"/>
          <w:color w:val="000000" w:themeColor="text1"/>
          <w:spacing w:val="2"/>
        </w:rPr>
      </w:pPr>
      <w:r w:rsidRPr="00056D61">
        <w:rPr>
          <w:rStyle w:val="CapsExpandedColored"/>
          <w:rFonts w:ascii="Proxima Nova" w:hAnsi="Proxima Nova" w:cs="Open Sans"/>
          <w:caps w:val="0"/>
          <w:color w:val="000000" w:themeColor="text1"/>
          <w:spacing w:val="2"/>
          <w:szCs w:val="20"/>
        </w:rPr>
        <w:t xml:space="preserve">Hudspeth Award for the Best Undergraduate Seminar Paper in Political Science </w:t>
      </w:r>
    </w:p>
    <w:p w14:paraId="531E7D87" w14:textId="59580B69" w:rsidR="00A63C1F" w:rsidRPr="00056D61" w:rsidRDefault="00A35BDF" w:rsidP="00A63C1F">
      <w:pPr>
        <w:pStyle w:val="ListParagraph"/>
        <w:spacing w:before="0" w:after="0" w:line="252" w:lineRule="auto"/>
        <w:rPr>
          <w:rFonts w:ascii="Proxima Nova" w:hAnsi="Proxima Nova" w:cs="Open Sans"/>
          <w:color w:val="000000" w:themeColor="text1"/>
          <w:sz w:val="20"/>
          <w:szCs w:val="20"/>
        </w:rPr>
      </w:pPr>
      <w:r w:rsidRPr="00056D61">
        <w:rPr>
          <w:rFonts w:ascii="Proxima Nova" w:hAnsi="Proxima Nova" w:cs="Open Sans"/>
          <w:color w:val="000000" w:themeColor="text1"/>
          <w:sz w:val="20"/>
          <w:szCs w:val="20"/>
        </w:rPr>
        <w:t>I</w:t>
      </w:r>
      <w:r w:rsidR="00A63C1F" w:rsidRPr="00056D61">
        <w:rPr>
          <w:rFonts w:ascii="Proxima Nova" w:hAnsi="Proxima Nova" w:cs="Open Sans"/>
          <w:color w:val="000000" w:themeColor="text1"/>
          <w:sz w:val="20"/>
          <w:szCs w:val="20"/>
        </w:rPr>
        <w:t xml:space="preserve">n recognition of </w:t>
      </w:r>
      <w:hyperlink r:id="rId13" w:history="1">
        <w:r w:rsidR="00A63C1F" w:rsidRPr="00056D61">
          <w:rPr>
            <w:rStyle w:val="Hyperlink"/>
            <w:rFonts w:ascii="Proxima Nova" w:hAnsi="Proxima Nova" w:cs="Open Sans"/>
            <w:color w:val="000000" w:themeColor="text1"/>
            <w:sz w:val="20"/>
            <w:szCs w:val="20"/>
            <w:u w:val="none"/>
          </w:rPr>
          <w:t>“</w:t>
        </w:r>
        <w:r w:rsidR="00A63C1F" w:rsidRPr="00056D61">
          <w:rPr>
            <w:rStyle w:val="Hyperlink"/>
            <w:rFonts w:ascii="Proxima Nova" w:hAnsi="Proxima Nova" w:cs="Open Sans"/>
            <w:sz w:val="20"/>
            <w:szCs w:val="20"/>
          </w:rPr>
          <w:t>¡</w:t>
        </w:r>
        <w:proofErr w:type="spellStart"/>
        <w:r w:rsidR="00A63C1F" w:rsidRPr="00056D61">
          <w:rPr>
            <w:rStyle w:val="Hyperlink"/>
            <w:rFonts w:ascii="Proxima Nova" w:hAnsi="Proxima Nova" w:cs="Open Sans"/>
            <w:sz w:val="20"/>
            <w:szCs w:val="20"/>
          </w:rPr>
          <w:t>Vota</w:t>
        </w:r>
        <w:proofErr w:type="spellEnd"/>
        <w:r w:rsidR="00A63C1F" w:rsidRPr="00056D61">
          <w:rPr>
            <w:rStyle w:val="Hyperlink"/>
            <w:rFonts w:ascii="Proxima Nova" w:hAnsi="Proxima Nova" w:cs="Open Sans"/>
            <w:sz w:val="20"/>
            <w:szCs w:val="20"/>
          </w:rPr>
          <w:t>! Testing the Impact of Spanish-Language Ballots on Election Results and Preferences.</w:t>
        </w:r>
        <w:r w:rsidR="00A63C1F" w:rsidRPr="00056D61">
          <w:rPr>
            <w:rStyle w:val="Hyperlink"/>
            <w:rFonts w:ascii="Proxima Nova" w:hAnsi="Proxima Nova" w:cs="Open Sans"/>
            <w:color w:val="000000" w:themeColor="text1"/>
            <w:sz w:val="20"/>
            <w:szCs w:val="20"/>
            <w:u w:val="none"/>
          </w:rPr>
          <w:t>"</w:t>
        </w:r>
      </w:hyperlink>
    </w:p>
    <w:p w14:paraId="6266994E" w14:textId="745F9316" w:rsidR="00D9671D" w:rsidRPr="00056D61" w:rsidRDefault="00171421" w:rsidP="00171421">
      <w:pPr>
        <w:spacing w:before="80" w:after="40" w:line="252" w:lineRule="auto"/>
        <w:rPr>
          <w:rStyle w:val="CapsExpandedColored"/>
          <w:rFonts w:ascii="Proxima Nova" w:hAnsi="Proxima Nova" w:cs="Open Sans"/>
          <w:color w:val="000000" w:themeColor="text1"/>
          <w:spacing w:val="2"/>
        </w:rPr>
      </w:pPr>
      <w:r w:rsidRPr="00056D61">
        <w:rPr>
          <w:rStyle w:val="CapsExpandedColored"/>
          <w:rFonts w:ascii="Proxima Nova" w:hAnsi="Proxima Nova" w:cs="Open Sans"/>
          <w:caps w:val="0"/>
          <w:color w:val="000000" w:themeColor="text1"/>
          <w:spacing w:val="2"/>
          <w:szCs w:val="20"/>
        </w:rPr>
        <w:t>First Place</w:t>
      </w:r>
      <w:r w:rsidR="00DF653D" w:rsidRPr="00056D61">
        <w:rPr>
          <w:rStyle w:val="CapsExpandedColored"/>
          <w:rFonts w:ascii="Proxima Nova" w:hAnsi="Proxima Nova" w:cs="Open Sans"/>
          <w:caps w:val="0"/>
          <w:color w:val="000000" w:themeColor="text1"/>
          <w:spacing w:val="2"/>
          <w:szCs w:val="20"/>
        </w:rPr>
        <w:t>,</w:t>
      </w:r>
      <w:r w:rsidRPr="00056D61">
        <w:rPr>
          <w:rStyle w:val="CapsExpandedColored"/>
          <w:rFonts w:ascii="Proxima Nova" w:hAnsi="Proxima Nova" w:cs="Open Sans"/>
          <w:caps w:val="0"/>
          <w:color w:val="000000" w:themeColor="text1"/>
          <w:spacing w:val="2"/>
          <w:szCs w:val="20"/>
        </w:rPr>
        <w:t xml:space="preserve"> Baker Institute's Undergraduate Policy Competition </w:t>
      </w:r>
      <w:r w:rsidRPr="00056D61">
        <w:rPr>
          <w:rStyle w:val="CapsExpandedColored"/>
          <w:rFonts w:ascii="Proxima Nova" w:hAnsi="Proxima Nova" w:cs="Open Sans"/>
          <w:b w:val="0"/>
          <w:caps w:val="0"/>
          <w:color w:val="000000" w:themeColor="text1"/>
          <w:spacing w:val="2"/>
          <w:szCs w:val="20"/>
        </w:rPr>
        <w:t>| Sept</w:t>
      </w:r>
      <w:r w:rsidR="00A63C1F" w:rsidRPr="00056D61">
        <w:rPr>
          <w:rStyle w:val="CapsExpandedColored"/>
          <w:rFonts w:ascii="Proxima Nova" w:hAnsi="Proxima Nova" w:cs="Open Sans"/>
          <w:b w:val="0"/>
          <w:caps w:val="0"/>
          <w:color w:val="000000" w:themeColor="text1"/>
          <w:spacing w:val="2"/>
          <w:szCs w:val="20"/>
        </w:rPr>
        <w:t xml:space="preserve">ember </w:t>
      </w:r>
      <w:r w:rsidRPr="00056D61">
        <w:rPr>
          <w:rStyle w:val="CapsExpandedColored"/>
          <w:rFonts w:ascii="Proxima Nova" w:hAnsi="Proxima Nova" w:cs="Open Sans"/>
          <w:b w:val="0"/>
          <w:caps w:val="0"/>
          <w:color w:val="000000" w:themeColor="text1"/>
          <w:spacing w:val="2"/>
          <w:szCs w:val="20"/>
        </w:rPr>
        <w:t>2018</w:t>
      </w:r>
      <w:r w:rsidR="00A63C1F" w:rsidRPr="00056D61">
        <w:rPr>
          <w:rStyle w:val="CapsExpandedColored"/>
          <w:rFonts w:ascii="Proxima Nova" w:hAnsi="Proxima Nova" w:cs="Open Sans"/>
          <w:b w:val="0"/>
          <w:caps w:val="0"/>
          <w:color w:val="000000" w:themeColor="text1"/>
          <w:spacing w:val="2"/>
          <w:szCs w:val="20"/>
        </w:rPr>
        <w:t xml:space="preserve"> |</w:t>
      </w:r>
      <w:r w:rsidR="00A63C1F" w:rsidRPr="00056D61">
        <w:rPr>
          <w:rStyle w:val="CapsExpandedColored"/>
          <w:rFonts w:ascii="Proxima Nova" w:hAnsi="Proxima Nova" w:cs="Open Sans"/>
          <w:caps w:val="0"/>
          <w:color w:val="000000" w:themeColor="text1"/>
          <w:spacing w:val="2"/>
          <w:szCs w:val="20"/>
        </w:rPr>
        <w:t xml:space="preserve"> </w:t>
      </w:r>
      <w:hyperlink r:id="rId14" w:history="1">
        <w:r w:rsidR="00A63C1F" w:rsidRPr="00056D61">
          <w:rPr>
            <w:rStyle w:val="Hyperlink"/>
            <w:rFonts w:ascii="Proxima Nova" w:hAnsi="Proxima Nova" w:cs="Open Sans"/>
            <w:spacing w:val="2"/>
            <w:szCs w:val="20"/>
          </w:rPr>
          <w:t>Media</w:t>
        </w:r>
      </w:hyperlink>
    </w:p>
    <w:p w14:paraId="31EB7391" w14:textId="77777777" w:rsidR="001A5F2E" w:rsidRPr="00056D61" w:rsidRDefault="001A5F2E" w:rsidP="00171421">
      <w:pPr>
        <w:pStyle w:val="ListParagraph"/>
        <w:spacing w:before="0" w:after="0" w:line="252" w:lineRule="auto"/>
        <w:rPr>
          <w:rFonts w:ascii="Proxima Nova" w:hAnsi="Proxima Nova" w:cs="Open Sans"/>
          <w:color w:val="000000" w:themeColor="text1"/>
          <w:sz w:val="20"/>
          <w:szCs w:val="20"/>
        </w:rPr>
      </w:pPr>
      <w:r w:rsidRPr="00056D61">
        <w:rPr>
          <w:rFonts w:ascii="Proxima Nova" w:hAnsi="Proxima Nova" w:cs="Open Sans"/>
          <w:color w:val="000000" w:themeColor="text1"/>
          <w:sz w:val="20"/>
          <w:szCs w:val="20"/>
        </w:rPr>
        <w:t xml:space="preserve">Award given in recognition of a 6000-word research paper and 20-minute presentation </w:t>
      </w:r>
    </w:p>
    <w:p w14:paraId="30BD55E5" w14:textId="77777777" w:rsidR="001A5F2E" w:rsidRPr="00056D61" w:rsidRDefault="001A5F2E" w:rsidP="00171421">
      <w:pPr>
        <w:pStyle w:val="ListParagraph"/>
        <w:spacing w:before="0" w:after="0" w:line="252" w:lineRule="auto"/>
        <w:rPr>
          <w:rFonts w:ascii="Proxima Nova" w:hAnsi="Proxima Nova" w:cs="Open Sans"/>
          <w:color w:val="000000" w:themeColor="text1"/>
          <w:sz w:val="20"/>
          <w:szCs w:val="20"/>
        </w:rPr>
      </w:pPr>
      <w:r w:rsidRPr="00056D61">
        <w:rPr>
          <w:rFonts w:ascii="Proxima Nova" w:hAnsi="Proxima Nova" w:cs="Open Sans"/>
          <w:color w:val="000000" w:themeColor="text1"/>
          <w:sz w:val="20"/>
          <w:szCs w:val="20"/>
        </w:rPr>
        <w:t>Proposed a new approach to Haitian food assistance, recommending unconditional cash transfers</w:t>
      </w:r>
    </w:p>
    <w:p w14:paraId="27E0968B" w14:textId="115763D7" w:rsidR="00E23164" w:rsidRPr="00056D61" w:rsidRDefault="00171421" w:rsidP="00171421">
      <w:pPr>
        <w:spacing w:before="120" w:after="40" w:line="252" w:lineRule="auto"/>
        <w:rPr>
          <w:rStyle w:val="CapsExpandedColored"/>
          <w:rFonts w:ascii="Proxima Nova" w:hAnsi="Proxima Nova" w:cs="Open Sans"/>
          <w:color w:val="000000" w:themeColor="text1"/>
          <w:spacing w:val="2"/>
        </w:rPr>
      </w:pPr>
      <w:r w:rsidRPr="00056D61">
        <w:rPr>
          <w:rStyle w:val="CapsExpandedColored"/>
          <w:rFonts w:ascii="Proxima Nova" w:hAnsi="Proxima Nova" w:cs="Open Sans"/>
          <w:caps w:val="0"/>
          <w:color w:val="000000" w:themeColor="text1"/>
          <w:spacing w:val="2"/>
          <w:szCs w:val="20"/>
        </w:rPr>
        <w:t>First Place</w:t>
      </w:r>
      <w:r w:rsidR="00DF653D" w:rsidRPr="00056D61">
        <w:rPr>
          <w:rStyle w:val="CapsExpandedColored"/>
          <w:rFonts w:ascii="Proxima Nova" w:hAnsi="Proxima Nova" w:cs="Open Sans"/>
          <w:caps w:val="0"/>
          <w:color w:val="000000" w:themeColor="text1"/>
          <w:spacing w:val="2"/>
          <w:szCs w:val="20"/>
        </w:rPr>
        <w:t>,</w:t>
      </w:r>
      <w:r w:rsidRPr="00056D61">
        <w:rPr>
          <w:rStyle w:val="CapsExpandedColored"/>
          <w:rFonts w:ascii="Proxima Nova" w:hAnsi="Proxima Nova" w:cs="Open Sans"/>
          <w:caps w:val="0"/>
          <w:color w:val="000000" w:themeColor="text1"/>
          <w:spacing w:val="2"/>
          <w:szCs w:val="20"/>
        </w:rPr>
        <w:t xml:space="preserve"> Houston-Centered Policy Design Competition </w:t>
      </w:r>
      <w:r w:rsidRPr="00056D61">
        <w:rPr>
          <w:rStyle w:val="CapsExpandedColored"/>
          <w:rFonts w:ascii="Proxima Nova" w:hAnsi="Proxima Nova" w:cs="Open Sans"/>
          <w:b w:val="0"/>
          <w:caps w:val="0"/>
          <w:color w:val="000000" w:themeColor="text1"/>
          <w:spacing w:val="2"/>
          <w:szCs w:val="20"/>
        </w:rPr>
        <w:t>| February 2018</w:t>
      </w:r>
      <w:r w:rsidR="00A63C1F" w:rsidRPr="00056D61">
        <w:rPr>
          <w:rStyle w:val="CapsExpandedColored"/>
          <w:rFonts w:ascii="Proxima Nova" w:hAnsi="Proxima Nova" w:cs="Open Sans"/>
          <w:b w:val="0"/>
          <w:caps w:val="0"/>
          <w:color w:val="000000" w:themeColor="text1"/>
          <w:spacing w:val="2"/>
          <w:szCs w:val="20"/>
        </w:rPr>
        <w:t xml:space="preserve"> | </w:t>
      </w:r>
      <w:hyperlink r:id="rId15" w:history="1">
        <w:r w:rsidR="00A63C1F" w:rsidRPr="00056D61">
          <w:rPr>
            <w:rStyle w:val="Hyperlink"/>
            <w:rFonts w:ascii="Proxima Nova" w:hAnsi="Proxima Nova" w:cs="Open Sans"/>
            <w:spacing w:val="2"/>
            <w:szCs w:val="20"/>
          </w:rPr>
          <w:t>Media</w:t>
        </w:r>
      </w:hyperlink>
    </w:p>
    <w:p w14:paraId="7BC39D62" w14:textId="77777777" w:rsidR="001A5F2E" w:rsidRPr="00056D61" w:rsidRDefault="001A5F2E" w:rsidP="00171421">
      <w:pPr>
        <w:pStyle w:val="ListParagraph"/>
        <w:spacing w:before="0" w:after="0" w:line="252" w:lineRule="auto"/>
        <w:rPr>
          <w:rFonts w:ascii="Proxima Nova" w:hAnsi="Proxima Nova" w:cs="Open Sans"/>
          <w:color w:val="000000" w:themeColor="text1"/>
          <w:sz w:val="20"/>
          <w:szCs w:val="20"/>
        </w:rPr>
      </w:pPr>
      <w:r w:rsidRPr="00056D61">
        <w:rPr>
          <w:rFonts w:ascii="Proxima Nova" w:hAnsi="Proxima Nova" w:cs="Open Sans"/>
          <w:color w:val="000000" w:themeColor="text1"/>
          <w:sz w:val="20"/>
          <w:szCs w:val="20"/>
        </w:rPr>
        <w:t>Proposed an innovative multi-home buyout system in the wake of Hurricane Harvey</w:t>
      </w:r>
    </w:p>
    <w:p w14:paraId="1A79C1CC" w14:textId="77777777" w:rsidR="001A5F2E" w:rsidRPr="00056D61" w:rsidRDefault="001A5F2E" w:rsidP="00171421">
      <w:pPr>
        <w:pStyle w:val="ListParagraph"/>
        <w:spacing w:before="0" w:after="0" w:line="252" w:lineRule="auto"/>
        <w:rPr>
          <w:rFonts w:ascii="Proxima Nova" w:hAnsi="Proxima Nova" w:cs="Open Sans"/>
          <w:color w:val="000000" w:themeColor="text1"/>
          <w:sz w:val="20"/>
          <w:szCs w:val="20"/>
        </w:rPr>
      </w:pPr>
      <w:r w:rsidRPr="00056D61">
        <w:rPr>
          <w:rFonts w:ascii="Proxima Nova" w:hAnsi="Proxima Nova" w:cs="Open Sans"/>
          <w:color w:val="000000" w:themeColor="text1"/>
          <w:sz w:val="20"/>
          <w:szCs w:val="20"/>
        </w:rPr>
        <w:t>Awarded prize money and seed money for implementation</w:t>
      </w:r>
    </w:p>
    <w:p w14:paraId="5748F54A" w14:textId="0923B60D" w:rsidR="00E23164" w:rsidRPr="00056D61" w:rsidRDefault="00171421" w:rsidP="00171421">
      <w:pPr>
        <w:spacing w:before="120" w:after="40" w:line="252" w:lineRule="auto"/>
        <w:rPr>
          <w:rStyle w:val="CapsExpandedColored"/>
          <w:rFonts w:ascii="Proxima Nova" w:hAnsi="Proxima Nova" w:cs="Open Sans"/>
          <w:b w:val="0"/>
          <w:color w:val="000000" w:themeColor="text1"/>
          <w:spacing w:val="2"/>
        </w:rPr>
      </w:pPr>
      <w:r w:rsidRPr="00056D61">
        <w:rPr>
          <w:rStyle w:val="CapsExpandedColored"/>
          <w:rFonts w:ascii="Proxima Nova" w:hAnsi="Proxima Nova" w:cs="Open Sans"/>
          <w:caps w:val="0"/>
          <w:color w:val="000000" w:themeColor="text1"/>
          <w:spacing w:val="2"/>
          <w:szCs w:val="20"/>
        </w:rPr>
        <w:t>National Champion</w:t>
      </w:r>
      <w:r w:rsidR="00DF653D" w:rsidRPr="00056D61">
        <w:rPr>
          <w:rStyle w:val="CapsExpandedColored"/>
          <w:rFonts w:ascii="Proxima Nova" w:hAnsi="Proxima Nova" w:cs="Open Sans"/>
          <w:caps w:val="0"/>
          <w:color w:val="000000" w:themeColor="text1"/>
          <w:spacing w:val="2"/>
          <w:szCs w:val="20"/>
        </w:rPr>
        <w:t>,</w:t>
      </w:r>
      <w:r w:rsidRPr="00056D61">
        <w:rPr>
          <w:rStyle w:val="CapsExpandedColored"/>
          <w:rFonts w:ascii="Proxima Nova" w:hAnsi="Proxima Nova" w:cs="Open Sans"/>
          <w:caps w:val="0"/>
          <w:color w:val="000000" w:themeColor="text1"/>
          <w:spacing w:val="2"/>
          <w:szCs w:val="20"/>
        </w:rPr>
        <w:t xml:space="preserve"> International Extemporaneous Speaking </w:t>
      </w:r>
      <w:r w:rsidRPr="00056D61">
        <w:rPr>
          <w:rStyle w:val="CapsExpandedColored"/>
          <w:rFonts w:ascii="Proxima Nova" w:hAnsi="Proxima Nova" w:cs="Open Sans"/>
          <w:b w:val="0"/>
          <w:caps w:val="0"/>
          <w:color w:val="000000" w:themeColor="text1"/>
          <w:spacing w:val="2"/>
          <w:szCs w:val="20"/>
        </w:rPr>
        <w:t>| June 2017</w:t>
      </w:r>
      <w:r w:rsidR="00A63C1F" w:rsidRPr="00056D61">
        <w:rPr>
          <w:rStyle w:val="CapsExpandedColored"/>
          <w:rFonts w:ascii="Proxima Nova" w:hAnsi="Proxima Nova" w:cs="Open Sans"/>
          <w:b w:val="0"/>
          <w:caps w:val="0"/>
          <w:color w:val="000000" w:themeColor="text1"/>
          <w:spacing w:val="2"/>
          <w:szCs w:val="20"/>
        </w:rPr>
        <w:t xml:space="preserve"> | </w:t>
      </w:r>
      <w:hyperlink r:id="rId16" w:history="1">
        <w:r w:rsidR="00A63C1F" w:rsidRPr="00056D61">
          <w:rPr>
            <w:rStyle w:val="Hyperlink"/>
            <w:rFonts w:ascii="Proxima Nova" w:hAnsi="Proxima Nova" w:cs="Open Sans"/>
            <w:spacing w:val="2"/>
            <w:szCs w:val="20"/>
          </w:rPr>
          <w:t>Media</w:t>
        </w:r>
      </w:hyperlink>
    </w:p>
    <w:p w14:paraId="1209747A" w14:textId="77777777" w:rsidR="001A5F2E" w:rsidRPr="00056D61" w:rsidRDefault="001A5F2E" w:rsidP="00171421">
      <w:pPr>
        <w:pStyle w:val="ListParagraph"/>
        <w:spacing w:before="0" w:after="0" w:line="252" w:lineRule="auto"/>
        <w:rPr>
          <w:rFonts w:ascii="Proxima Nova" w:hAnsi="Proxima Nova" w:cs="Open Sans"/>
          <w:color w:val="000000" w:themeColor="text1"/>
          <w:sz w:val="20"/>
          <w:szCs w:val="20"/>
        </w:rPr>
      </w:pPr>
      <w:r w:rsidRPr="00056D61">
        <w:rPr>
          <w:rFonts w:ascii="Proxima Nova" w:hAnsi="Proxima Nova" w:cs="Open Sans"/>
          <w:color w:val="000000" w:themeColor="text1"/>
          <w:sz w:val="20"/>
          <w:szCs w:val="20"/>
        </w:rPr>
        <w:t>National Champion in International Extemporaneous Speaking</w:t>
      </w:r>
    </w:p>
    <w:p w14:paraId="0FC61B87" w14:textId="66DF1E19" w:rsidR="001A5F2E" w:rsidRPr="00056D61" w:rsidRDefault="001A5F2E" w:rsidP="00171421">
      <w:pPr>
        <w:pStyle w:val="ListParagraph"/>
        <w:spacing w:before="0" w:after="0" w:line="252" w:lineRule="auto"/>
        <w:rPr>
          <w:rFonts w:ascii="Proxima Nova" w:hAnsi="Proxima Nova" w:cs="Open Sans"/>
          <w:color w:val="000000" w:themeColor="text1"/>
          <w:sz w:val="20"/>
          <w:szCs w:val="20"/>
        </w:rPr>
      </w:pPr>
      <w:r w:rsidRPr="00056D61">
        <w:rPr>
          <w:rFonts w:ascii="Proxima Nova" w:hAnsi="Proxima Nova" w:cs="Open Sans"/>
          <w:color w:val="000000" w:themeColor="text1"/>
          <w:sz w:val="20"/>
          <w:szCs w:val="20"/>
        </w:rPr>
        <w:t>Hosted by the National Speech and Debate Association</w:t>
      </w:r>
      <w:r w:rsidR="00905A7D" w:rsidRPr="00056D61">
        <w:rPr>
          <w:rFonts w:ascii="Proxima Nova" w:hAnsi="Proxima Nova" w:cs="Open Sans"/>
          <w:color w:val="000000" w:themeColor="text1"/>
          <w:sz w:val="20"/>
          <w:szCs w:val="20"/>
        </w:rPr>
        <w:t>, sponsored by the Council on Foreign Relations</w:t>
      </w:r>
    </w:p>
    <w:p w14:paraId="626F1F31" w14:textId="3ADFB8EE" w:rsidR="00E23164" w:rsidRPr="00056D61" w:rsidRDefault="007B5ED7" w:rsidP="00171421">
      <w:pPr>
        <w:pStyle w:val="Heading1"/>
        <w:spacing w:before="160" w:after="0" w:line="252" w:lineRule="auto"/>
        <w:rPr>
          <w:rFonts w:ascii="Proxima Nova" w:hAnsi="Proxima Nova" w:cs="Open Sans"/>
          <w:sz w:val="22"/>
          <w:szCs w:val="22"/>
        </w:rPr>
      </w:pPr>
      <w:r w:rsidRPr="00056D61">
        <w:rPr>
          <w:rFonts w:ascii="Proxima Nova" w:hAnsi="Proxima Nova" w:cs="Open Sans"/>
          <w:sz w:val="22"/>
          <w:szCs w:val="22"/>
        </w:rPr>
        <w:t>LEADERSHIP</w:t>
      </w:r>
    </w:p>
    <w:p w14:paraId="18DBAAA4" w14:textId="56A430CE" w:rsidR="00A63C1F" w:rsidRPr="00056D61" w:rsidRDefault="00A63C1F" w:rsidP="00171421">
      <w:pPr>
        <w:spacing w:before="80" w:after="40" w:line="252" w:lineRule="auto"/>
        <w:rPr>
          <w:rStyle w:val="CapsExpandedColored"/>
          <w:rFonts w:ascii="Proxima Nova" w:hAnsi="Proxima Nova" w:cs="Open Sans"/>
          <w:b w:val="0"/>
          <w:caps w:val="0"/>
          <w:color w:val="000000" w:themeColor="text1"/>
          <w:spacing w:val="2"/>
          <w:szCs w:val="20"/>
        </w:rPr>
      </w:pPr>
      <w:r w:rsidRPr="00056D61">
        <w:rPr>
          <w:rStyle w:val="CapsExpandedColored"/>
          <w:rFonts w:ascii="Proxima Nova" w:hAnsi="Proxima Nova" w:cs="Open Sans"/>
          <w:caps w:val="0"/>
          <w:color w:val="000000" w:themeColor="text1"/>
          <w:spacing w:val="2"/>
          <w:szCs w:val="20"/>
        </w:rPr>
        <w:t>Chair</w:t>
      </w:r>
      <w:r w:rsidR="00DF653D" w:rsidRPr="00056D61">
        <w:rPr>
          <w:rStyle w:val="CapsExpandedColored"/>
          <w:rFonts w:ascii="Proxima Nova" w:hAnsi="Proxima Nova" w:cs="Open Sans"/>
          <w:caps w:val="0"/>
          <w:color w:val="000000" w:themeColor="text1"/>
          <w:spacing w:val="2"/>
          <w:szCs w:val="20"/>
        </w:rPr>
        <w:t>,</w:t>
      </w:r>
      <w:r w:rsidRPr="00056D61">
        <w:rPr>
          <w:rStyle w:val="CapsExpandedColored"/>
          <w:rFonts w:ascii="Proxima Nova" w:hAnsi="Proxima Nova" w:cs="Open Sans"/>
          <w:caps w:val="0"/>
          <w:color w:val="000000" w:themeColor="text1"/>
          <w:spacing w:val="2"/>
          <w:szCs w:val="20"/>
        </w:rPr>
        <w:t xml:space="preserve"> Social Sciences Student Advisory Board </w:t>
      </w:r>
      <w:r w:rsidRPr="00056D61">
        <w:rPr>
          <w:rStyle w:val="CapsExpandedColored"/>
          <w:rFonts w:ascii="Proxima Nova" w:hAnsi="Proxima Nova" w:cs="Open Sans"/>
          <w:b w:val="0"/>
          <w:caps w:val="0"/>
          <w:color w:val="000000" w:themeColor="text1"/>
          <w:spacing w:val="2"/>
          <w:szCs w:val="20"/>
        </w:rPr>
        <w:t xml:space="preserve">| April 2019 – Present | </w:t>
      </w:r>
      <w:hyperlink r:id="rId17" w:history="1">
        <w:r w:rsidRPr="00056D61">
          <w:rPr>
            <w:rStyle w:val="Hyperlink"/>
            <w:rFonts w:ascii="Proxima Nova" w:hAnsi="Proxima Nova" w:cs="Open Sans"/>
            <w:spacing w:val="2"/>
            <w:szCs w:val="20"/>
          </w:rPr>
          <w:t>Bio</w:t>
        </w:r>
      </w:hyperlink>
    </w:p>
    <w:p w14:paraId="26AF2A5F" w14:textId="7FC55DD3" w:rsidR="003A4C0C" w:rsidRPr="00056D61" w:rsidRDefault="003A4C0C" w:rsidP="003A4C0C">
      <w:pPr>
        <w:pStyle w:val="ListParagraph"/>
        <w:spacing w:before="0" w:after="0" w:line="252" w:lineRule="auto"/>
        <w:rPr>
          <w:rFonts w:ascii="Proxima Nova" w:hAnsi="Proxima Nova" w:cs="Open Sans"/>
          <w:color w:val="000000" w:themeColor="text1"/>
          <w:sz w:val="20"/>
          <w:szCs w:val="20"/>
        </w:rPr>
      </w:pPr>
      <w:r w:rsidRPr="00056D61">
        <w:rPr>
          <w:rFonts w:ascii="Proxima Nova" w:hAnsi="Proxima Nova" w:cs="Open Sans"/>
          <w:color w:val="000000" w:themeColor="text1"/>
          <w:sz w:val="20"/>
          <w:szCs w:val="20"/>
        </w:rPr>
        <w:t>Manage team of 12 board members working to improve the social sciences experience at Rice</w:t>
      </w:r>
    </w:p>
    <w:p w14:paraId="51AD514D" w14:textId="08C72063" w:rsidR="003A4C0C" w:rsidRPr="00056D61" w:rsidRDefault="003A4C0C" w:rsidP="003A4C0C">
      <w:pPr>
        <w:pStyle w:val="ListParagraph"/>
        <w:spacing w:before="0" w:after="0" w:line="252" w:lineRule="auto"/>
        <w:rPr>
          <w:rFonts w:ascii="Proxima Nova" w:hAnsi="Proxima Nova" w:cs="Open Sans"/>
          <w:color w:val="000000" w:themeColor="text1"/>
          <w:sz w:val="20"/>
          <w:szCs w:val="20"/>
        </w:rPr>
      </w:pPr>
      <w:r w:rsidRPr="00056D61">
        <w:rPr>
          <w:rFonts w:ascii="Proxima Nova" w:hAnsi="Proxima Nova" w:cs="Open Sans"/>
          <w:color w:val="000000" w:themeColor="text1"/>
          <w:sz w:val="20"/>
          <w:szCs w:val="20"/>
        </w:rPr>
        <w:t xml:space="preserve">Conduct semester- </w:t>
      </w:r>
      <w:r w:rsidR="00DF2ADC" w:rsidRPr="00056D61">
        <w:rPr>
          <w:rFonts w:ascii="Proxima Nova" w:hAnsi="Proxima Nova" w:cs="Open Sans"/>
          <w:color w:val="000000" w:themeColor="text1"/>
          <w:sz w:val="20"/>
          <w:szCs w:val="20"/>
        </w:rPr>
        <w:t>and</w:t>
      </w:r>
      <w:r w:rsidRPr="00056D61">
        <w:rPr>
          <w:rFonts w:ascii="Proxima Nova" w:hAnsi="Proxima Nova" w:cs="Open Sans"/>
          <w:color w:val="000000" w:themeColor="text1"/>
          <w:sz w:val="20"/>
          <w:szCs w:val="20"/>
        </w:rPr>
        <w:t xml:space="preserve"> year-long projects focusing on issues related to curriculum, accessibility, </w:t>
      </w:r>
      <w:r w:rsidR="00DF2ADC" w:rsidRPr="00056D61">
        <w:rPr>
          <w:rFonts w:ascii="Proxima Nova" w:hAnsi="Proxima Nova" w:cs="Open Sans"/>
          <w:color w:val="000000" w:themeColor="text1"/>
          <w:sz w:val="20"/>
          <w:szCs w:val="20"/>
        </w:rPr>
        <w:t xml:space="preserve">and </w:t>
      </w:r>
      <w:r w:rsidRPr="00056D61">
        <w:rPr>
          <w:rFonts w:ascii="Proxima Nova" w:hAnsi="Proxima Nova" w:cs="Open Sans"/>
          <w:color w:val="000000" w:themeColor="text1"/>
          <w:sz w:val="20"/>
          <w:szCs w:val="20"/>
        </w:rPr>
        <w:t>outreach</w:t>
      </w:r>
    </w:p>
    <w:p w14:paraId="689195B5" w14:textId="5FA6938A" w:rsidR="003A4C0C" w:rsidRPr="00056D61" w:rsidRDefault="003A4C0C" w:rsidP="003A4C0C">
      <w:pPr>
        <w:pStyle w:val="ListParagraph"/>
        <w:spacing w:before="0" w:after="0" w:line="252" w:lineRule="auto"/>
        <w:rPr>
          <w:rFonts w:ascii="Proxima Nova" w:hAnsi="Proxima Nova" w:cs="Open Sans"/>
          <w:color w:val="000000" w:themeColor="text1"/>
          <w:sz w:val="20"/>
          <w:szCs w:val="20"/>
        </w:rPr>
      </w:pPr>
      <w:r w:rsidRPr="00056D61">
        <w:rPr>
          <w:rFonts w:ascii="Proxima Nova" w:hAnsi="Proxima Nova" w:cs="Open Sans"/>
          <w:color w:val="000000" w:themeColor="text1"/>
          <w:sz w:val="20"/>
          <w:szCs w:val="20"/>
        </w:rPr>
        <w:t>Meet with and report progress to the Dean of Social Sciences</w:t>
      </w:r>
    </w:p>
    <w:p w14:paraId="58D6C5A5" w14:textId="1762690C" w:rsidR="009714F9" w:rsidRPr="00056D61" w:rsidRDefault="00171421" w:rsidP="00171421">
      <w:pPr>
        <w:spacing w:before="80" w:after="40" w:line="252" w:lineRule="auto"/>
        <w:rPr>
          <w:rStyle w:val="CapsExpandedColored"/>
          <w:rFonts w:ascii="Proxima Nova" w:hAnsi="Proxima Nova" w:cs="Open Sans"/>
          <w:caps w:val="0"/>
          <w:color w:val="000000" w:themeColor="text1"/>
          <w:spacing w:val="2"/>
          <w:szCs w:val="20"/>
        </w:rPr>
      </w:pPr>
      <w:r w:rsidRPr="00056D61">
        <w:rPr>
          <w:rStyle w:val="CapsExpandedColored"/>
          <w:rFonts w:ascii="Proxima Nova" w:hAnsi="Proxima Nova" w:cs="Open Sans"/>
          <w:caps w:val="0"/>
          <w:color w:val="000000" w:themeColor="text1"/>
          <w:spacing w:val="2"/>
          <w:szCs w:val="20"/>
        </w:rPr>
        <w:t>Vice President</w:t>
      </w:r>
      <w:r w:rsidR="00DF653D" w:rsidRPr="00056D61">
        <w:rPr>
          <w:rStyle w:val="CapsExpandedColored"/>
          <w:rFonts w:ascii="Proxima Nova" w:hAnsi="Proxima Nova" w:cs="Open Sans"/>
          <w:caps w:val="0"/>
          <w:color w:val="000000" w:themeColor="text1"/>
          <w:spacing w:val="2"/>
          <w:szCs w:val="20"/>
        </w:rPr>
        <w:t>,</w:t>
      </w:r>
      <w:r w:rsidRPr="00056D61">
        <w:rPr>
          <w:rStyle w:val="CapsExpandedColored"/>
          <w:rFonts w:ascii="Proxima Nova" w:hAnsi="Proxima Nova" w:cs="Open Sans"/>
          <w:caps w:val="0"/>
          <w:color w:val="000000" w:themeColor="text1"/>
          <w:spacing w:val="2"/>
          <w:szCs w:val="20"/>
        </w:rPr>
        <w:t xml:space="preserve"> Baker Institute Student Forum </w:t>
      </w:r>
      <w:r w:rsidRPr="00056D61">
        <w:rPr>
          <w:rStyle w:val="CapsExpandedColored"/>
          <w:rFonts w:ascii="Proxima Nova" w:hAnsi="Proxima Nova" w:cs="Open Sans"/>
          <w:b w:val="0"/>
          <w:caps w:val="0"/>
          <w:color w:val="000000" w:themeColor="text1"/>
          <w:spacing w:val="2"/>
          <w:szCs w:val="20"/>
        </w:rPr>
        <w:t>| August 2018 – Present</w:t>
      </w:r>
      <w:r w:rsidR="00A63C1F" w:rsidRPr="00056D61">
        <w:rPr>
          <w:rStyle w:val="CapsExpandedColored"/>
          <w:rFonts w:ascii="Proxima Nova" w:hAnsi="Proxima Nova" w:cs="Open Sans"/>
          <w:b w:val="0"/>
          <w:caps w:val="0"/>
          <w:color w:val="000000" w:themeColor="text1"/>
          <w:spacing w:val="2"/>
          <w:szCs w:val="20"/>
        </w:rPr>
        <w:t xml:space="preserve"> | </w:t>
      </w:r>
      <w:hyperlink r:id="rId18" w:anchor="/leadership" w:history="1">
        <w:r w:rsidR="00A63C1F" w:rsidRPr="00056D61">
          <w:rPr>
            <w:rStyle w:val="Hyperlink"/>
            <w:rFonts w:ascii="Proxima Nova" w:hAnsi="Proxima Nova" w:cs="Open Sans"/>
            <w:spacing w:val="2"/>
            <w:szCs w:val="20"/>
          </w:rPr>
          <w:t>Bio</w:t>
        </w:r>
      </w:hyperlink>
    </w:p>
    <w:p w14:paraId="426940CE" w14:textId="447C70E2" w:rsidR="00B317CC" w:rsidRPr="00056D61" w:rsidRDefault="00487295" w:rsidP="00171421">
      <w:pPr>
        <w:pStyle w:val="ListParagraph"/>
        <w:spacing w:before="0" w:after="0" w:line="252" w:lineRule="auto"/>
        <w:rPr>
          <w:rFonts w:ascii="Proxima Nova" w:hAnsi="Proxima Nova" w:cs="Open Sans"/>
          <w:color w:val="000000" w:themeColor="text1"/>
          <w:sz w:val="20"/>
          <w:szCs w:val="20"/>
        </w:rPr>
      </w:pPr>
      <w:r w:rsidRPr="00056D61">
        <w:rPr>
          <w:rFonts w:ascii="Proxima Nova" w:hAnsi="Proxima Nova" w:cs="Open Sans"/>
          <w:color w:val="000000" w:themeColor="text1"/>
          <w:sz w:val="20"/>
          <w:szCs w:val="20"/>
        </w:rPr>
        <w:t>Serve as a liaison between Rice’s Baker Institute and the undergraduate student population</w:t>
      </w:r>
    </w:p>
    <w:p w14:paraId="5AE7EDF5" w14:textId="2BF596F8" w:rsidR="00B317CC" w:rsidRPr="00056D61" w:rsidRDefault="00487295" w:rsidP="00171421">
      <w:pPr>
        <w:pStyle w:val="ListParagraph"/>
        <w:spacing w:before="0" w:after="0" w:line="252" w:lineRule="auto"/>
        <w:rPr>
          <w:rFonts w:ascii="Proxima Nova" w:hAnsi="Proxima Nova" w:cs="Open Sans"/>
          <w:color w:val="000000" w:themeColor="text1"/>
          <w:sz w:val="20"/>
          <w:szCs w:val="20"/>
        </w:rPr>
      </w:pPr>
      <w:r w:rsidRPr="00056D61">
        <w:rPr>
          <w:rFonts w:ascii="Proxima Nova" w:hAnsi="Proxima Nova" w:cs="Open Sans"/>
          <w:color w:val="000000" w:themeColor="text1"/>
          <w:sz w:val="20"/>
          <w:szCs w:val="20"/>
        </w:rPr>
        <w:t>Coordinate effective campaigns to increase student engagement and improve membership</w:t>
      </w:r>
    </w:p>
    <w:p w14:paraId="139BE8BB" w14:textId="5A3236ED" w:rsidR="00A63C1F" w:rsidRPr="00056D61" w:rsidRDefault="00487295" w:rsidP="00A63C1F">
      <w:pPr>
        <w:pStyle w:val="ListParagraph"/>
        <w:spacing w:before="0" w:after="0" w:line="252" w:lineRule="auto"/>
        <w:rPr>
          <w:rFonts w:ascii="Proxima Nova" w:hAnsi="Proxima Nova" w:cs="Open Sans"/>
          <w:color w:val="000000" w:themeColor="text1"/>
          <w:sz w:val="20"/>
          <w:szCs w:val="20"/>
        </w:rPr>
      </w:pPr>
      <w:r w:rsidRPr="00056D61">
        <w:rPr>
          <w:rFonts w:ascii="Proxima Nova" w:hAnsi="Proxima Nova" w:cs="Open Sans"/>
          <w:color w:val="000000" w:themeColor="text1"/>
          <w:sz w:val="20"/>
          <w:szCs w:val="20"/>
        </w:rPr>
        <w:t xml:space="preserve">Plan </w:t>
      </w:r>
      <w:r w:rsidR="007B5ED7" w:rsidRPr="00056D61">
        <w:rPr>
          <w:rFonts w:ascii="Proxima Nova" w:hAnsi="Proxima Nova" w:cs="Open Sans"/>
          <w:color w:val="000000" w:themeColor="text1"/>
          <w:sz w:val="20"/>
          <w:szCs w:val="20"/>
        </w:rPr>
        <w:t>engaging policy competitions and student</w:t>
      </w:r>
      <w:r w:rsidRPr="00056D61">
        <w:rPr>
          <w:rFonts w:ascii="Proxima Nova" w:hAnsi="Proxima Nova" w:cs="Open Sans"/>
          <w:color w:val="000000" w:themeColor="text1"/>
          <w:sz w:val="20"/>
          <w:szCs w:val="20"/>
        </w:rPr>
        <w:t xml:space="preserve"> roundtables with notable policymakers</w:t>
      </w:r>
    </w:p>
    <w:p w14:paraId="52F7B96C" w14:textId="6C8B28EF" w:rsidR="00A63C1F" w:rsidRPr="00056D61" w:rsidRDefault="00C56859" w:rsidP="00A63C1F">
      <w:pPr>
        <w:pStyle w:val="Heading1"/>
        <w:spacing w:before="160" w:after="0" w:line="252" w:lineRule="auto"/>
        <w:rPr>
          <w:rFonts w:ascii="Proxima Nova" w:hAnsi="Proxima Nova" w:cs="Open Sans"/>
          <w:sz w:val="22"/>
          <w:szCs w:val="22"/>
        </w:rPr>
      </w:pPr>
      <w:r w:rsidRPr="00056D61">
        <w:rPr>
          <w:rFonts w:ascii="Proxima Nova" w:hAnsi="Proxima Nova" w:cs="Open Sans"/>
          <w:sz w:val="22"/>
          <w:szCs w:val="22"/>
        </w:rPr>
        <w:t xml:space="preserve">SELECTED </w:t>
      </w:r>
      <w:r w:rsidR="0058054D" w:rsidRPr="00056D61">
        <w:rPr>
          <w:rFonts w:ascii="Proxima Nova" w:hAnsi="Proxima Nova" w:cs="Open Sans"/>
          <w:sz w:val="22"/>
          <w:szCs w:val="22"/>
        </w:rPr>
        <w:t>PROJECTS</w:t>
      </w:r>
    </w:p>
    <w:p w14:paraId="36937B8E" w14:textId="2E6B8720" w:rsidR="00A63C1F" w:rsidRPr="00056D61" w:rsidRDefault="00437A85" w:rsidP="00CF002D">
      <w:pPr>
        <w:pStyle w:val="ListParagraph"/>
        <w:numPr>
          <w:ilvl w:val="0"/>
          <w:numId w:val="12"/>
        </w:numPr>
        <w:spacing w:before="80" w:line="252" w:lineRule="auto"/>
        <w:rPr>
          <w:rFonts w:ascii="Proxima Nova" w:hAnsi="Proxima Nova" w:cs="Open Sans"/>
          <w:bCs/>
          <w:color w:val="000000" w:themeColor="text1"/>
          <w:szCs w:val="20"/>
        </w:rPr>
      </w:pPr>
      <w:r w:rsidRPr="00056D61">
        <w:rPr>
          <w:rFonts w:ascii="Proxima Nova" w:hAnsi="Proxima Nova" w:cs="Open Sans"/>
          <w:bCs/>
          <w:color w:val="000000" w:themeColor="text1"/>
          <w:szCs w:val="20"/>
        </w:rPr>
        <w:t>“</w:t>
      </w:r>
      <w:hyperlink r:id="rId19" w:history="1">
        <w:r w:rsidR="00C56859" w:rsidRPr="00056D61">
          <w:rPr>
            <w:rStyle w:val="Hyperlink"/>
            <w:rFonts w:ascii="Proxima Nova" w:hAnsi="Proxima Nova"/>
          </w:rPr>
          <w:t>TPL Theme.</w:t>
        </w:r>
      </w:hyperlink>
      <w:r w:rsidRPr="00056D61">
        <w:rPr>
          <w:rFonts w:ascii="Proxima Nova" w:hAnsi="Proxima Nova" w:cs="Open Sans"/>
          <w:bCs/>
          <w:color w:val="000000" w:themeColor="text1"/>
          <w:szCs w:val="20"/>
        </w:rPr>
        <w:t>”</w:t>
      </w:r>
    </w:p>
    <w:p w14:paraId="0CED0C92" w14:textId="7B7E6A87" w:rsidR="00437A85" w:rsidRPr="00056D61" w:rsidRDefault="00437A85" w:rsidP="00CF002D">
      <w:pPr>
        <w:pStyle w:val="ListParagraph"/>
        <w:numPr>
          <w:ilvl w:val="0"/>
          <w:numId w:val="12"/>
        </w:numPr>
        <w:spacing w:line="252" w:lineRule="auto"/>
        <w:rPr>
          <w:rFonts w:ascii="Proxima Nova" w:hAnsi="Proxima Nova" w:cs="Open Sans"/>
          <w:bCs/>
          <w:color w:val="000000" w:themeColor="text1"/>
          <w:szCs w:val="20"/>
        </w:rPr>
      </w:pPr>
      <w:r w:rsidRPr="00056D61">
        <w:rPr>
          <w:rFonts w:ascii="Proxima Nova" w:hAnsi="Proxima Nova" w:cs="Open Sans"/>
          <w:bCs/>
          <w:color w:val="000000" w:themeColor="text1"/>
          <w:szCs w:val="20"/>
        </w:rPr>
        <w:t>“</w:t>
      </w:r>
      <w:hyperlink r:id="rId20" w:history="1">
        <w:r w:rsidR="00CF002D" w:rsidRPr="00056D61">
          <w:rPr>
            <w:rStyle w:val="Hyperlink"/>
            <w:rFonts w:ascii="Proxima Nova" w:hAnsi="Proxima Nova"/>
          </w:rPr>
          <w:t>Following the Race: Using Sentiment Analysis to Explore the Twitter Feeds of Presidential Candidates.</w:t>
        </w:r>
      </w:hyperlink>
      <w:r w:rsidRPr="00056D61">
        <w:rPr>
          <w:rFonts w:ascii="Proxima Nova" w:hAnsi="Proxima Nova" w:cs="Open Sans"/>
          <w:bCs/>
          <w:color w:val="000000" w:themeColor="text1"/>
          <w:szCs w:val="20"/>
        </w:rPr>
        <w:t>”</w:t>
      </w:r>
    </w:p>
    <w:p w14:paraId="69C4EC01" w14:textId="77777777" w:rsidR="00DF653D" w:rsidRPr="00056D61" w:rsidRDefault="00DF653D" w:rsidP="00DF653D">
      <w:pPr>
        <w:pStyle w:val="Heading1"/>
        <w:spacing w:before="160" w:after="0" w:line="252" w:lineRule="auto"/>
        <w:rPr>
          <w:rFonts w:ascii="Proxima Nova" w:hAnsi="Proxima Nova" w:cs="Open Sans"/>
          <w:sz w:val="22"/>
          <w:szCs w:val="22"/>
        </w:rPr>
      </w:pPr>
      <w:r w:rsidRPr="00056D61">
        <w:rPr>
          <w:rFonts w:ascii="Proxima Nova" w:hAnsi="Proxima Nova" w:cs="Open Sans"/>
          <w:sz w:val="22"/>
          <w:szCs w:val="22"/>
        </w:rPr>
        <w:t>SKILLS</w:t>
      </w:r>
    </w:p>
    <w:p w14:paraId="3A9E663C" w14:textId="1BF202AF" w:rsidR="00DF653D" w:rsidRPr="00056D61" w:rsidRDefault="00DF653D" w:rsidP="00437A85">
      <w:pPr>
        <w:spacing w:before="80" w:after="40" w:line="252" w:lineRule="auto"/>
        <w:ind w:left="360" w:hanging="360"/>
        <w:rPr>
          <w:rFonts w:ascii="Proxima Nova" w:hAnsi="Proxima Nova" w:cs="Open Sans"/>
          <w:bCs/>
          <w:color w:val="000000" w:themeColor="text1"/>
          <w:szCs w:val="20"/>
        </w:rPr>
      </w:pPr>
      <w:r w:rsidRPr="00056D61">
        <w:rPr>
          <w:rFonts w:ascii="Proxima Nova" w:hAnsi="Proxima Nova" w:cs="Open Sans"/>
          <w:b/>
          <w:bCs/>
          <w:color w:val="000000" w:themeColor="text1"/>
          <w:szCs w:val="20"/>
        </w:rPr>
        <w:t xml:space="preserve">Expertise: </w:t>
      </w:r>
      <w:r w:rsidR="00437A85" w:rsidRPr="00056D61">
        <w:rPr>
          <w:rFonts w:ascii="Proxima Nova" w:hAnsi="Proxima Nova" w:cs="Open Sans"/>
          <w:bCs/>
          <w:color w:val="000000" w:themeColor="text1"/>
          <w:szCs w:val="20"/>
        </w:rPr>
        <w:t xml:space="preserve">R (ggplot2, dplyr), </w:t>
      </w:r>
      <w:r w:rsidR="00C56859" w:rsidRPr="00056D61">
        <w:rPr>
          <w:rFonts w:ascii="Proxima Nova" w:hAnsi="Proxima Nova" w:cs="Open Sans"/>
          <w:bCs/>
          <w:color w:val="000000" w:themeColor="text1"/>
          <w:szCs w:val="20"/>
        </w:rPr>
        <w:t xml:space="preserve">Tableau, Microsoft Suite </w:t>
      </w:r>
      <w:r w:rsidRPr="00056D61">
        <w:rPr>
          <w:rFonts w:ascii="Proxima Nova" w:hAnsi="Proxima Nova" w:cs="Open Sans"/>
          <w:bCs/>
          <w:color w:val="000000" w:themeColor="text1"/>
          <w:szCs w:val="20"/>
        </w:rPr>
        <w:t xml:space="preserve">| </w:t>
      </w:r>
      <w:r w:rsidRPr="00056D61">
        <w:rPr>
          <w:rFonts w:ascii="Proxima Nova" w:hAnsi="Proxima Nova" w:cs="Open Sans"/>
          <w:b/>
          <w:bCs/>
          <w:color w:val="000000" w:themeColor="text1"/>
          <w:szCs w:val="20"/>
        </w:rPr>
        <w:t xml:space="preserve">Proficiency: </w:t>
      </w:r>
      <w:r w:rsidRPr="00056D61">
        <w:rPr>
          <w:rFonts w:ascii="Proxima Nova" w:hAnsi="Proxima Nova" w:cs="Open Sans"/>
          <w:bCs/>
          <w:color w:val="000000" w:themeColor="text1"/>
          <w:szCs w:val="20"/>
        </w:rPr>
        <w:t>SQL, ArcGIS, LaTeX</w:t>
      </w:r>
      <w:r w:rsidR="00C56859" w:rsidRPr="00056D61">
        <w:rPr>
          <w:rFonts w:ascii="Proxima Nova" w:hAnsi="Proxima Nova" w:cs="Open Sans"/>
          <w:bCs/>
          <w:color w:val="000000" w:themeColor="text1"/>
          <w:szCs w:val="20"/>
        </w:rPr>
        <w:t>, D3.js</w:t>
      </w:r>
    </w:p>
    <w:sectPr w:rsidR="00DF653D" w:rsidRPr="00056D61" w:rsidSect="00DF2ADC">
      <w:footerReference w:type="default" r:id="rId21"/>
      <w:pgSz w:w="12240" w:h="15840"/>
      <w:pgMar w:top="576" w:right="576" w:bottom="576" w:left="576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3B8F9C" w14:textId="77777777" w:rsidR="007F4C06" w:rsidRDefault="007F4C06">
      <w:r>
        <w:separator/>
      </w:r>
    </w:p>
  </w:endnote>
  <w:endnote w:type="continuationSeparator" w:id="0">
    <w:p w14:paraId="5EB70FAE" w14:textId="77777777" w:rsidR="007F4C06" w:rsidRDefault="007F4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panose1 w:val="020B0604020202020204"/>
    <w:charset w:val="00"/>
    <w:family w:val="auto"/>
    <w:pitch w:val="default"/>
  </w:font>
  <w:font w:name="Proxima Nova">
    <w:panose1 w:val="020B0604020202020204"/>
    <w:charset w:val="4D"/>
    <w:family w:val="auto"/>
    <w:notTrueType/>
    <w:pitch w:val="variable"/>
    <w:sig w:usb0="A00002EF" w:usb1="5000E0FB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754471" w14:textId="77777777" w:rsidR="005000F8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55C6FA" w14:textId="77777777" w:rsidR="007F4C06" w:rsidRDefault="007F4C06">
      <w:r>
        <w:separator/>
      </w:r>
    </w:p>
  </w:footnote>
  <w:footnote w:type="continuationSeparator" w:id="0">
    <w:p w14:paraId="2A856085" w14:textId="77777777" w:rsidR="007F4C06" w:rsidRDefault="007F4C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422371E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2" w15:restartNumberingAfterBreak="0">
    <w:nsid w:val="0BC11C91"/>
    <w:multiLevelType w:val="multilevel"/>
    <w:tmpl w:val="3B00C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431A29"/>
    <w:multiLevelType w:val="hybridMultilevel"/>
    <w:tmpl w:val="79ECDD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5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6" w15:restartNumberingAfterBreak="0">
    <w:nsid w:val="59E32CE3"/>
    <w:multiLevelType w:val="multilevel"/>
    <w:tmpl w:val="8D3CD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CA53EB"/>
    <w:multiLevelType w:val="multilevel"/>
    <w:tmpl w:val="528C5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1A2557"/>
    <w:multiLevelType w:val="multilevel"/>
    <w:tmpl w:val="5C6CF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2A1907"/>
    <w:multiLevelType w:val="hybridMultilevel"/>
    <w:tmpl w:val="8E26E8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96561E5"/>
    <w:multiLevelType w:val="multilevel"/>
    <w:tmpl w:val="9C9A5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11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7"/>
  </w:num>
  <w:num w:numId="8">
    <w:abstractNumId w:val="10"/>
  </w:num>
  <w:num w:numId="9">
    <w:abstractNumId w:val="6"/>
  </w:num>
  <w:num w:numId="10">
    <w:abstractNumId w:val="8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38C"/>
    <w:rsid w:val="000126DD"/>
    <w:rsid w:val="00042EFA"/>
    <w:rsid w:val="00056D61"/>
    <w:rsid w:val="00071745"/>
    <w:rsid w:val="00073025"/>
    <w:rsid w:val="00075A49"/>
    <w:rsid w:val="00081987"/>
    <w:rsid w:val="0009233A"/>
    <w:rsid w:val="001247EE"/>
    <w:rsid w:val="001457D3"/>
    <w:rsid w:val="00171421"/>
    <w:rsid w:val="001765C3"/>
    <w:rsid w:val="00177C0A"/>
    <w:rsid w:val="001A5F2E"/>
    <w:rsid w:val="001B0050"/>
    <w:rsid w:val="001C79A5"/>
    <w:rsid w:val="0026338A"/>
    <w:rsid w:val="00277DBC"/>
    <w:rsid w:val="002A4130"/>
    <w:rsid w:val="002E038C"/>
    <w:rsid w:val="002F2DF3"/>
    <w:rsid w:val="0030598F"/>
    <w:rsid w:val="00306B0F"/>
    <w:rsid w:val="00310318"/>
    <w:rsid w:val="003A4C0C"/>
    <w:rsid w:val="003C070E"/>
    <w:rsid w:val="003C0AE7"/>
    <w:rsid w:val="003D15ED"/>
    <w:rsid w:val="003E15CE"/>
    <w:rsid w:val="003F1AA9"/>
    <w:rsid w:val="003F78E6"/>
    <w:rsid w:val="00402578"/>
    <w:rsid w:val="00437A85"/>
    <w:rsid w:val="004403EF"/>
    <w:rsid w:val="00442A30"/>
    <w:rsid w:val="00473ACC"/>
    <w:rsid w:val="004743DB"/>
    <w:rsid w:val="00487295"/>
    <w:rsid w:val="004C5F1D"/>
    <w:rsid w:val="004D7E43"/>
    <w:rsid w:val="004E4F0A"/>
    <w:rsid w:val="005223B8"/>
    <w:rsid w:val="00527084"/>
    <w:rsid w:val="00536FD4"/>
    <w:rsid w:val="00543AA2"/>
    <w:rsid w:val="00561FF6"/>
    <w:rsid w:val="0058054D"/>
    <w:rsid w:val="00581E0D"/>
    <w:rsid w:val="00584389"/>
    <w:rsid w:val="00586FEC"/>
    <w:rsid w:val="00592B73"/>
    <w:rsid w:val="005D2808"/>
    <w:rsid w:val="00606B31"/>
    <w:rsid w:val="006119B8"/>
    <w:rsid w:val="00614CA7"/>
    <w:rsid w:val="006200D7"/>
    <w:rsid w:val="0064308B"/>
    <w:rsid w:val="006446B0"/>
    <w:rsid w:val="00651780"/>
    <w:rsid w:val="00674301"/>
    <w:rsid w:val="006857B7"/>
    <w:rsid w:val="00686861"/>
    <w:rsid w:val="006A1FDA"/>
    <w:rsid w:val="006B6372"/>
    <w:rsid w:val="006B7623"/>
    <w:rsid w:val="006C5E1D"/>
    <w:rsid w:val="00724E6E"/>
    <w:rsid w:val="007614A9"/>
    <w:rsid w:val="00792B6F"/>
    <w:rsid w:val="007B5ED7"/>
    <w:rsid w:val="007C6E1D"/>
    <w:rsid w:val="007F4C06"/>
    <w:rsid w:val="007F768B"/>
    <w:rsid w:val="00823F0B"/>
    <w:rsid w:val="008662CC"/>
    <w:rsid w:val="008869CD"/>
    <w:rsid w:val="008C33AB"/>
    <w:rsid w:val="008E1EE4"/>
    <w:rsid w:val="0090220D"/>
    <w:rsid w:val="009034B1"/>
    <w:rsid w:val="00905A7D"/>
    <w:rsid w:val="009117C4"/>
    <w:rsid w:val="009242C9"/>
    <w:rsid w:val="00927F56"/>
    <w:rsid w:val="00943745"/>
    <w:rsid w:val="00954C2B"/>
    <w:rsid w:val="009714F9"/>
    <w:rsid w:val="00972F2E"/>
    <w:rsid w:val="00986364"/>
    <w:rsid w:val="009D5E0C"/>
    <w:rsid w:val="009E0CC4"/>
    <w:rsid w:val="009E102D"/>
    <w:rsid w:val="009F5E06"/>
    <w:rsid w:val="00A16C1F"/>
    <w:rsid w:val="00A23B2F"/>
    <w:rsid w:val="00A35BDF"/>
    <w:rsid w:val="00A51A15"/>
    <w:rsid w:val="00A5630F"/>
    <w:rsid w:val="00A617D8"/>
    <w:rsid w:val="00A63C1F"/>
    <w:rsid w:val="00AB0DB0"/>
    <w:rsid w:val="00AB52C5"/>
    <w:rsid w:val="00AC3B7E"/>
    <w:rsid w:val="00AE4584"/>
    <w:rsid w:val="00B317CC"/>
    <w:rsid w:val="00BA5CF1"/>
    <w:rsid w:val="00BA633F"/>
    <w:rsid w:val="00BB2A60"/>
    <w:rsid w:val="00BE0C37"/>
    <w:rsid w:val="00C02B3D"/>
    <w:rsid w:val="00C24CC3"/>
    <w:rsid w:val="00C44EF8"/>
    <w:rsid w:val="00C46A91"/>
    <w:rsid w:val="00C56859"/>
    <w:rsid w:val="00C62170"/>
    <w:rsid w:val="00C67C1D"/>
    <w:rsid w:val="00CB1075"/>
    <w:rsid w:val="00CC794B"/>
    <w:rsid w:val="00CD7D95"/>
    <w:rsid w:val="00CF002D"/>
    <w:rsid w:val="00D05579"/>
    <w:rsid w:val="00D210C6"/>
    <w:rsid w:val="00D303EA"/>
    <w:rsid w:val="00D30CE2"/>
    <w:rsid w:val="00D40337"/>
    <w:rsid w:val="00D408E3"/>
    <w:rsid w:val="00D61414"/>
    <w:rsid w:val="00D878D4"/>
    <w:rsid w:val="00D92208"/>
    <w:rsid w:val="00D9671D"/>
    <w:rsid w:val="00D973C5"/>
    <w:rsid w:val="00DC6FFF"/>
    <w:rsid w:val="00DF2ADC"/>
    <w:rsid w:val="00DF376F"/>
    <w:rsid w:val="00DF653D"/>
    <w:rsid w:val="00E12910"/>
    <w:rsid w:val="00E23164"/>
    <w:rsid w:val="00E36C42"/>
    <w:rsid w:val="00E61AEE"/>
    <w:rsid w:val="00E94D33"/>
    <w:rsid w:val="00F315CD"/>
    <w:rsid w:val="00F3725C"/>
    <w:rsid w:val="00F81C2A"/>
    <w:rsid w:val="00FA7260"/>
    <w:rsid w:val="00FB349A"/>
    <w:rsid w:val="00FE6B8F"/>
    <w:rsid w:val="00FF45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49A50D"/>
  <w15:docId w15:val="{29F1EE2D-850A-47EE-A517-936D56B3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14F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6B7C71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C1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B7C7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14F9"/>
    <w:rPr>
      <w:rFonts w:asciiTheme="majorHAnsi" w:eastAsiaTheme="majorEastAsia" w:hAnsiTheme="majorHAnsi" w:cstheme="majorBidi"/>
      <w:color w:val="6B7C71" w:themeColor="accent1" w:themeShade="BF"/>
      <w:sz w:val="26"/>
      <w:szCs w:val="26"/>
    </w:rPr>
  </w:style>
  <w:style w:type="paragraph" w:styleId="ListBullet">
    <w:name w:val="List Bullet"/>
    <w:basedOn w:val="Normal"/>
    <w:uiPriority w:val="10"/>
    <w:unhideWhenUsed/>
    <w:qFormat/>
    <w:rsid w:val="009714F9"/>
    <w:pPr>
      <w:widowControl/>
      <w:numPr>
        <w:numId w:val="5"/>
      </w:numPr>
      <w:tabs>
        <w:tab w:val="clear" w:pos="10800"/>
      </w:tabs>
      <w:spacing w:after="240" w:line="288" w:lineRule="auto"/>
      <w:contextualSpacing/>
    </w:pPr>
    <w:rPr>
      <w:rFonts w:eastAsiaTheme="minorEastAsia" w:cstheme="minorBidi"/>
      <w:color w:val="404040" w:themeColor="text1" w:themeTint="BF"/>
      <w:sz w:val="22"/>
      <w:lang w:eastAsia="ja-JP"/>
    </w:rPr>
  </w:style>
  <w:style w:type="character" w:customStyle="1" w:styleId="apple-converted-space">
    <w:name w:val="apple-converted-space"/>
    <w:basedOn w:val="DefaultParagraphFont"/>
    <w:rsid w:val="009714F9"/>
  </w:style>
  <w:style w:type="character" w:styleId="UnresolvedMention">
    <w:name w:val="Unresolved Mention"/>
    <w:basedOn w:val="DefaultParagraphFont"/>
    <w:uiPriority w:val="99"/>
    <w:rsid w:val="00171421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C1F"/>
    <w:rPr>
      <w:rFonts w:asciiTheme="majorHAnsi" w:eastAsiaTheme="majorEastAsia" w:hAnsiTheme="majorHAnsi" w:cstheme="majorBidi"/>
      <w:i/>
      <w:iCs/>
      <w:color w:val="6B7C71" w:themeColor="accent1" w:themeShade="BF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63C1F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6B0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B0F"/>
    <w:rPr>
      <w:rFonts w:ascii="Times New Roman" w:eastAsia="Verdana" w:hAnsi="Times New Roman" w:cs="Times New Roman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norrothschild.com/" TargetMode="External"/><Relationship Id="rId13" Type="http://schemas.openxmlformats.org/officeDocument/2006/relationships/hyperlink" Target="https://www.researchgate.net/publication/332470540_Vota_Testing_the_Impact_of_Spanish-Language_Ballots_on_Election_Results_and_Preferences" TargetMode="External"/><Relationship Id="rId18" Type="http://schemas.openxmlformats.org/officeDocument/2006/relationships/hyperlink" Target="http://bisf.bakerinstitute.org/about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mcnair.bakerinstitute.org/wiki/Connor_Rothschild" TargetMode="External"/><Relationship Id="rId17" Type="http://schemas.openxmlformats.org/officeDocument/2006/relationships/hyperlink" Target="https://socialsciences.rice.edu/student-advisory-boar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news-leader.com/story/news/business/2017/06/28/kickapoo-high-school-senior-earns-accolades-national-speech-and-debate-tournament/435570001/" TargetMode="External"/><Relationship Id="rId20" Type="http://schemas.openxmlformats.org/officeDocument/2006/relationships/hyperlink" Target="https://github.com/connorrothschild/Presidential-Candidate-Sentiment-Analysi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github.com/connorrothschild/tplthem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houstonpublicmedia.org/articles/news/2018/02/27/270232/rice-students-win-flood-policy-contest-for-multi-home-buyout-idea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texaspolicylab.org/profile/connor-rothschild/" TargetMode="External"/><Relationship Id="rId19" Type="http://schemas.openxmlformats.org/officeDocument/2006/relationships/hyperlink" Target="https://github.com/connorrothschild/tplthem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plp.rice.edu/staff-and-fellows" TargetMode="External"/><Relationship Id="rId14" Type="http://schemas.openxmlformats.org/officeDocument/2006/relationships/hyperlink" Target="http://bit.ly/baker-policy-competition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91F05E-474E-D24E-9EEB-BB4B14D4A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Connor Rothschild</cp:lastModifiedBy>
  <cp:revision>2</cp:revision>
  <cp:lastPrinted>2019-08-21T21:51:00Z</cp:lastPrinted>
  <dcterms:created xsi:type="dcterms:W3CDTF">2019-10-03T20:40:00Z</dcterms:created>
  <dcterms:modified xsi:type="dcterms:W3CDTF">2019-10-03T20:40:00Z</dcterms:modified>
</cp:coreProperties>
</file>