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B8A79" w14:textId="77777777" w:rsidR="00F05107" w:rsidRDefault="00F05107" w:rsidP="00CC1EB1">
      <w:pPr>
        <w:jc w:val="center"/>
        <w:rPr>
          <w:rStyle w:val="Style1"/>
          <w:rFonts w:asciiTheme="minorHAnsi" w:hAnsiTheme="minorHAnsi"/>
          <w:color w:val="00535E"/>
        </w:rPr>
      </w:pPr>
    </w:p>
    <w:p w14:paraId="7F4C0B23" w14:textId="77777777" w:rsidR="00F05107" w:rsidRDefault="00F05107" w:rsidP="00CC1EB1">
      <w:pPr>
        <w:jc w:val="center"/>
        <w:rPr>
          <w:rStyle w:val="Style1"/>
          <w:rFonts w:asciiTheme="minorHAnsi" w:hAnsiTheme="minorHAnsi"/>
          <w:color w:val="00535E"/>
        </w:rPr>
      </w:pPr>
    </w:p>
    <w:p w14:paraId="23542CFC" w14:textId="77777777" w:rsidR="00CC1EB1" w:rsidRDefault="00CC1EB1" w:rsidP="00CC1EB1">
      <w:pPr>
        <w:jc w:val="center"/>
        <w:rPr>
          <w:rStyle w:val="Style1"/>
          <w:rFonts w:asciiTheme="minorHAnsi" w:hAnsiTheme="minorHAnsi"/>
          <w:color w:val="00535E"/>
        </w:rPr>
      </w:pPr>
    </w:p>
    <w:p w14:paraId="6F4E8F58" w14:textId="77777777" w:rsidR="00BC7238" w:rsidRPr="000A3506" w:rsidRDefault="00BC7238" w:rsidP="00CC1EB1">
      <w:pPr>
        <w:rPr>
          <w:b/>
          <w:bCs/>
        </w:rPr>
      </w:pPr>
    </w:p>
    <w:p w14:paraId="33DE0DF8" w14:textId="77777777" w:rsidR="00A72FE7" w:rsidRPr="000A3506" w:rsidRDefault="00A72FE7">
      <w:pPr>
        <w:jc w:val="center"/>
        <w:rPr>
          <w:b/>
          <w:bCs/>
        </w:rPr>
      </w:pPr>
    </w:p>
    <w:p w14:paraId="68CAA541" w14:textId="77777777" w:rsidR="00A72FE7" w:rsidRPr="000A3506" w:rsidRDefault="00A72FE7">
      <w:pPr>
        <w:jc w:val="center"/>
        <w:rPr>
          <w:b/>
          <w:bCs/>
        </w:rPr>
      </w:pPr>
    </w:p>
    <w:p w14:paraId="4132975D" w14:textId="77777777" w:rsidR="00A72FE7" w:rsidRPr="000A3506" w:rsidRDefault="00A72FE7" w:rsidP="004526ED">
      <w:pPr>
        <w:jc w:val="right"/>
        <w:rPr>
          <w:b/>
          <w:bCs/>
        </w:rPr>
      </w:pPr>
    </w:p>
    <w:p w14:paraId="4CE5A213" w14:textId="77777777" w:rsidR="00A72FE7" w:rsidRPr="000A3506" w:rsidRDefault="006B6609" w:rsidP="006B6609">
      <w:pPr>
        <w:tabs>
          <w:tab w:val="left" w:pos="3300"/>
        </w:tabs>
        <w:rPr>
          <w:b/>
          <w:bCs/>
        </w:rPr>
      </w:pPr>
      <w:r w:rsidRPr="000A3506">
        <w:rPr>
          <w:b/>
          <w:bCs/>
        </w:rPr>
        <w:tab/>
      </w:r>
    </w:p>
    <w:p w14:paraId="2087A432" w14:textId="77777777" w:rsidR="00BC7238" w:rsidRDefault="00BC7238" w:rsidP="004526ED">
      <w:pPr>
        <w:jc w:val="right"/>
        <w:rPr>
          <w:b/>
          <w:bCs/>
          <w:sz w:val="52"/>
          <w:szCs w:val="52"/>
        </w:rPr>
      </w:pPr>
    </w:p>
    <w:p w14:paraId="0EB2DE38" w14:textId="6A261C6A" w:rsidR="00C91C22" w:rsidRPr="009955EA" w:rsidRDefault="009955EA" w:rsidP="00C91C22">
      <w:pPr>
        <w:jc w:val="center"/>
        <w:rPr>
          <w:bCs/>
          <w:sz w:val="52"/>
          <w:szCs w:val="52"/>
        </w:rPr>
      </w:pPr>
      <w:r w:rsidRPr="009955EA">
        <w:rPr>
          <w:bCs/>
          <w:sz w:val="52"/>
          <w:szCs w:val="52"/>
        </w:rPr>
        <w:t>CR0</w:t>
      </w:r>
      <w:r w:rsidR="005C767C">
        <w:rPr>
          <w:bCs/>
          <w:sz w:val="52"/>
          <w:szCs w:val="52"/>
        </w:rPr>
        <w:t>44</w:t>
      </w:r>
    </w:p>
    <w:p w14:paraId="7F03CBD4" w14:textId="23DC7CB0" w:rsidR="009955EA" w:rsidRPr="001C2550" w:rsidRDefault="005C767C" w:rsidP="00C91C22">
      <w:pPr>
        <w:jc w:val="center"/>
        <w:rPr>
          <w:bCs/>
          <w:sz w:val="52"/>
          <w:szCs w:val="52"/>
        </w:rPr>
      </w:pPr>
      <w:r>
        <w:rPr>
          <w:bCs/>
          <w:sz w:val="52"/>
          <w:szCs w:val="52"/>
        </w:rPr>
        <w:t>Supplier Comments in Outbound Correspondence</w:t>
      </w:r>
    </w:p>
    <w:p w14:paraId="4FAF7AC7" w14:textId="77777777" w:rsidR="004526ED" w:rsidRPr="000A3506" w:rsidRDefault="004526ED" w:rsidP="004526ED"/>
    <w:p w14:paraId="1A05FA63" w14:textId="77777777" w:rsidR="000A3506" w:rsidRDefault="000A3506" w:rsidP="0039265C"/>
    <w:p w14:paraId="7263767D" w14:textId="77777777" w:rsidR="00B90B81" w:rsidRDefault="00B90B81" w:rsidP="0039265C"/>
    <w:p w14:paraId="6CC58109" w14:textId="77777777" w:rsidR="00B90B81" w:rsidRDefault="00B90B81" w:rsidP="0039265C"/>
    <w:p w14:paraId="6FF41833" w14:textId="77777777" w:rsidR="00B90B81" w:rsidRDefault="00B90B81" w:rsidP="0039265C"/>
    <w:p w14:paraId="025145F5" w14:textId="77777777" w:rsidR="00B90B81" w:rsidRDefault="00B90B81" w:rsidP="0039265C"/>
    <w:p w14:paraId="02F56B00" w14:textId="77777777" w:rsidR="00B90B81" w:rsidRDefault="00B90B81" w:rsidP="0039265C"/>
    <w:p w14:paraId="1C168BD0" w14:textId="77777777" w:rsidR="00B90B81" w:rsidRDefault="00B90B81" w:rsidP="0039265C"/>
    <w:p w14:paraId="27FE6681" w14:textId="77777777" w:rsidR="00B90B81" w:rsidRDefault="00B90B81" w:rsidP="0039265C"/>
    <w:p w14:paraId="65AF1AAF" w14:textId="77777777" w:rsidR="00B90B81" w:rsidRDefault="00B90B81" w:rsidP="0039265C"/>
    <w:p w14:paraId="099F91C8" w14:textId="77777777" w:rsidR="00B90B81" w:rsidRDefault="00B90B81" w:rsidP="0039265C"/>
    <w:p w14:paraId="49A84FD7" w14:textId="77777777" w:rsidR="00B90B81" w:rsidRDefault="00B90B81" w:rsidP="0039265C"/>
    <w:p w14:paraId="590BCF0F" w14:textId="77777777" w:rsidR="00B90B81" w:rsidRDefault="00B90B81" w:rsidP="0039265C"/>
    <w:p w14:paraId="35135821" w14:textId="77777777" w:rsidR="00B90B81" w:rsidRDefault="00B90B81" w:rsidP="0039265C"/>
    <w:p w14:paraId="4228B01F" w14:textId="77777777" w:rsidR="00B90B81" w:rsidRDefault="00B90B81" w:rsidP="0039265C"/>
    <w:p w14:paraId="2DF96FB4" w14:textId="77777777" w:rsidR="00B90B81" w:rsidRDefault="00B90B81" w:rsidP="0039265C"/>
    <w:p w14:paraId="553F0915" w14:textId="77777777" w:rsidR="00B90B81" w:rsidRDefault="00B90B81" w:rsidP="0039265C"/>
    <w:p w14:paraId="6E4C4969" w14:textId="77777777" w:rsidR="00B90B81" w:rsidRDefault="00B90B81" w:rsidP="0039265C"/>
    <w:p w14:paraId="7FA938BA" w14:textId="77777777" w:rsidR="00B90B81" w:rsidRDefault="00B90B81" w:rsidP="0039265C"/>
    <w:p w14:paraId="19F233E1" w14:textId="77777777" w:rsidR="00B90B81" w:rsidRDefault="00B90B81" w:rsidP="0039265C"/>
    <w:p w14:paraId="7BBCFF66" w14:textId="77777777" w:rsidR="00B90B81" w:rsidRDefault="00B90B81" w:rsidP="0039265C"/>
    <w:p w14:paraId="1C9EE2E5" w14:textId="77777777" w:rsidR="00B90B81" w:rsidRDefault="00B90B81" w:rsidP="0039265C"/>
    <w:p w14:paraId="167321F8" w14:textId="77777777" w:rsidR="00B90B81" w:rsidRDefault="00B90B81" w:rsidP="0039265C"/>
    <w:p w14:paraId="59EAD21A" w14:textId="77777777" w:rsidR="00B90B81" w:rsidRDefault="00B90B81" w:rsidP="0039265C"/>
    <w:p w14:paraId="208B1354" w14:textId="77777777" w:rsidR="00B90B81" w:rsidRDefault="00B90B81" w:rsidP="0039265C"/>
    <w:p w14:paraId="127135DD" w14:textId="77777777" w:rsidR="00B90B81" w:rsidRDefault="00B90B81" w:rsidP="0039265C"/>
    <w:p w14:paraId="1C2C298B" w14:textId="77777777" w:rsidR="00B90B81" w:rsidRDefault="00B90B81" w:rsidP="0039265C"/>
    <w:p w14:paraId="65426D32" w14:textId="77777777" w:rsidR="00B90B81" w:rsidRDefault="00B90B81" w:rsidP="0039265C"/>
    <w:p w14:paraId="4063FDBE" w14:textId="77777777" w:rsidR="00B90B81" w:rsidRDefault="00B90B81" w:rsidP="0039265C"/>
    <w:p w14:paraId="570A2F0C" w14:textId="77777777" w:rsidR="00B90B81" w:rsidRDefault="00B90B81" w:rsidP="0039265C"/>
    <w:p w14:paraId="3CBBD512" w14:textId="77777777" w:rsidR="00B90B81" w:rsidRDefault="00B90B81" w:rsidP="0039265C"/>
    <w:p w14:paraId="0CE9FB18" w14:textId="77777777" w:rsidR="00B90B81" w:rsidRDefault="00B90B81" w:rsidP="0039265C"/>
    <w:p w14:paraId="07527C3F" w14:textId="77777777" w:rsidR="00B90B81" w:rsidRDefault="00B90B81" w:rsidP="0039265C"/>
    <w:p w14:paraId="02753D08" w14:textId="77777777" w:rsidR="00B90B81" w:rsidRDefault="00B90B81" w:rsidP="0039265C"/>
    <w:p w14:paraId="66B2FB99" w14:textId="77777777" w:rsidR="00B90B81" w:rsidRDefault="00B90B81" w:rsidP="0039265C"/>
    <w:p w14:paraId="7B6B166A" w14:textId="77777777" w:rsidR="00B90B81" w:rsidRDefault="00B90B81" w:rsidP="0039265C"/>
    <w:p w14:paraId="5647DEB0" w14:textId="77777777" w:rsidR="00B90B81" w:rsidRDefault="00B90B81" w:rsidP="0039265C"/>
    <w:p w14:paraId="121859AF" w14:textId="14EB6F30" w:rsidR="00B90B81" w:rsidRPr="000A3506" w:rsidRDefault="00B90B81" w:rsidP="0039265C">
      <w:pPr>
        <w:sectPr w:rsidR="00B90B81" w:rsidRPr="000A3506" w:rsidSect="00AA4712">
          <w:footerReference w:type="default" r:id="rId12"/>
          <w:headerReference w:type="first" r:id="rId13"/>
          <w:footerReference w:type="first" r:id="rId14"/>
          <w:type w:val="continuous"/>
          <w:pgSz w:w="11906" w:h="16838"/>
          <w:pgMar w:top="993" w:right="1440" w:bottom="1440" w:left="1440" w:header="709" w:footer="391" w:gutter="0"/>
          <w:pgNumType w:start="0"/>
          <w:cols w:space="708"/>
          <w:titlePg/>
          <w:docGrid w:linePitch="360"/>
        </w:sectPr>
      </w:pPr>
    </w:p>
    <w:p w14:paraId="4B354652" w14:textId="77777777" w:rsidR="001E67A1" w:rsidRDefault="001E67A1" w:rsidP="001E67A1">
      <w:pPr>
        <w:rPr>
          <w:b/>
          <w:bCs/>
          <w:sz w:val="36"/>
          <w:szCs w:val="32"/>
        </w:rPr>
      </w:pPr>
      <w:r w:rsidRPr="00BB16AB">
        <w:rPr>
          <w:b/>
          <w:bCs/>
          <w:sz w:val="36"/>
          <w:szCs w:val="32"/>
        </w:rPr>
        <w:lastRenderedPageBreak/>
        <w:t>Contents</w:t>
      </w:r>
    </w:p>
    <w:p w14:paraId="55D79706" w14:textId="77777777" w:rsidR="001E67A1" w:rsidRPr="00A458A6" w:rsidRDefault="001E67A1" w:rsidP="001E67A1">
      <w:pPr>
        <w:rPr>
          <w:b/>
          <w:bCs/>
          <w:sz w:val="24"/>
          <w:szCs w:val="32"/>
        </w:rPr>
      </w:pPr>
    </w:p>
    <w:p w14:paraId="53715E09" w14:textId="5E056F41" w:rsidR="00301F35" w:rsidRDefault="008E382E">
      <w:pPr>
        <w:pStyle w:val="TOC1"/>
        <w:rPr>
          <w:rFonts w:asciiTheme="minorHAnsi" w:eastAsiaTheme="minorEastAsia" w:hAnsiTheme="minorHAnsi" w:cstheme="minorBidi"/>
          <w:bCs w:val="0"/>
          <w:caps w:val="0"/>
          <w:lang w:val="en-US"/>
        </w:rPr>
      </w:pPr>
      <w:r>
        <w:fldChar w:fldCharType="begin"/>
      </w:r>
      <w:r w:rsidR="001E67A1">
        <w:instrText xml:space="preserve"> TOC \o "1-3" \h \z \u </w:instrText>
      </w:r>
      <w:r>
        <w:fldChar w:fldCharType="separate"/>
      </w:r>
      <w:hyperlink w:anchor="_Toc4156074" w:history="1">
        <w:r w:rsidR="00301F35" w:rsidRPr="00297951">
          <w:rPr>
            <w:rStyle w:val="Hyperlink"/>
          </w:rPr>
          <w:t>1</w:t>
        </w:r>
        <w:r w:rsidR="00301F35">
          <w:rPr>
            <w:rFonts w:asciiTheme="minorHAnsi" w:eastAsiaTheme="minorEastAsia" w:hAnsiTheme="minorHAnsi" w:cstheme="minorBidi"/>
            <w:bCs w:val="0"/>
            <w:caps w:val="0"/>
            <w:lang w:val="en-US"/>
          </w:rPr>
          <w:tab/>
        </w:r>
        <w:r w:rsidR="00301F35" w:rsidRPr="00297951">
          <w:rPr>
            <w:rStyle w:val="Hyperlink"/>
          </w:rPr>
          <w:t>Introduction</w:t>
        </w:r>
        <w:r w:rsidR="00301F35">
          <w:rPr>
            <w:webHidden/>
          </w:rPr>
          <w:tab/>
        </w:r>
        <w:r w:rsidR="00301F35">
          <w:rPr>
            <w:webHidden/>
          </w:rPr>
          <w:fldChar w:fldCharType="begin"/>
        </w:r>
        <w:r w:rsidR="00301F35">
          <w:rPr>
            <w:webHidden/>
          </w:rPr>
          <w:instrText xml:space="preserve"> PAGEREF _Toc4156074 \h </w:instrText>
        </w:r>
        <w:r w:rsidR="00301F35">
          <w:rPr>
            <w:webHidden/>
          </w:rPr>
        </w:r>
        <w:r w:rsidR="00301F35">
          <w:rPr>
            <w:webHidden/>
          </w:rPr>
          <w:fldChar w:fldCharType="separate"/>
        </w:r>
        <w:r w:rsidR="00301F35">
          <w:rPr>
            <w:webHidden/>
          </w:rPr>
          <w:t>3</w:t>
        </w:r>
        <w:r w:rsidR="00301F35">
          <w:rPr>
            <w:webHidden/>
          </w:rPr>
          <w:fldChar w:fldCharType="end"/>
        </w:r>
      </w:hyperlink>
    </w:p>
    <w:p w14:paraId="3F31627A" w14:textId="20AAA476" w:rsidR="00301F35" w:rsidRDefault="00301F35">
      <w:pPr>
        <w:pStyle w:val="TOC1"/>
        <w:rPr>
          <w:rFonts w:asciiTheme="minorHAnsi" w:eastAsiaTheme="minorEastAsia" w:hAnsiTheme="minorHAnsi" w:cstheme="minorBidi"/>
          <w:bCs w:val="0"/>
          <w:caps w:val="0"/>
          <w:lang w:val="en-US"/>
        </w:rPr>
      </w:pPr>
      <w:hyperlink w:anchor="_Toc4156075" w:history="1">
        <w:r w:rsidRPr="00297951">
          <w:rPr>
            <w:rStyle w:val="Hyperlink"/>
          </w:rPr>
          <w:t>2</w:t>
        </w:r>
        <w:r>
          <w:rPr>
            <w:rFonts w:asciiTheme="minorHAnsi" w:eastAsiaTheme="minorEastAsia" w:hAnsiTheme="minorHAnsi" w:cstheme="minorBidi"/>
            <w:bCs w:val="0"/>
            <w:caps w:val="0"/>
            <w:lang w:val="en-US"/>
          </w:rPr>
          <w:tab/>
        </w:r>
        <w:r w:rsidRPr="00297951">
          <w:rPr>
            <w:rStyle w:val="Hyperlink"/>
          </w:rPr>
          <w:t>High Level Design</w:t>
        </w:r>
        <w:r>
          <w:rPr>
            <w:webHidden/>
          </w:rPr>
          <w:tab/>
        </w:r>
        <w:r>
          <w:rPr>
            <w:webHidden/>
          </w:rPr>
          <w:fldChar w:fldCharType="begin"/>
        </w:r>
        <w:r>
          <w:rPr>
            <w:webHidden/>
          </w:rPr>
          <w:instrText xml:space="preserve"> PAGEREF _Toc4156075 \h </w:instrText>
        </w:r>
        <w:r>
          <w:rPr>
            <w:webHidden/>
          </w:rPr>
        </w:r>
        <w:r>
          <w:rPr>
            <w:webHidden/>
          </w:rPr>
          <w:fldChar w:fldCharType="separate"/>
        </w:r>
        <w:r>
          <w:rPr>
            <w:webHidden/>
          </w:rPr>
          <w:t>4</w:t>
        </w:r>
        <w:r>
          <w:rPr>
            <w:webHidden/>
          </w:rPr>
          <w:fldChar w:fldCharType="end"/>
        </w:r>
      </w:hyperlink>
    </w:p>
    <w:p w14:paraId="649BA8AD" w14:textId="6A1B586A" w:rsidR="00301F35" w:rsidRDefault="00301F35">
      <w:pPr>
        <w:pStyle w:val="TOC3"/>
        <w:rPr>
          <w:rFonts w:asciiTheme="minorHAnsi" w:eastAsiaTheme="minorEastAsia" w:hAnsiTheme="minorHAnsi" w:cstheme="minorBidi"/>
          <w:noProof/>
          <w:lang w:val="en-US"/>
        </w:rPr>
      </w:pPr>
      <w:hyperlink w:anchor="_Toc4156076" w:history="1">
        <w:r w:rsidRPr="00297951">
          <w:rPr>
            <w:rStyle w:val="Hyperlink"/>
            <w:noProof/>
          </w:rPr>
          <w:t>2.1.1</w:t>
        </w:r>
        <w:r>
          <w:rPr>
            <w:rFonts w:asciiTheme="minorHAnsi" w:eastAsiaTheme="minorEastAsia" w:hAnsiTheme="minorHAnsi" w:cstheme="minorBidi"/>
            <w:noProof/>
            <w:lang w:val="en-US"/>
          </w:rPr>
          <w:tab/>
        </w:r>
        <w:r w:rsidRPr="00297951">
          <w:rPr>
            <w:rStyle w:val="Hyperlink"/>
            <w:noProof/>
          </w:rPr>
          <w:t>Supplier Responses / Outbound Correspondence</w:t>
        </w:r>
        <w:r>
          <w:rPr>
            <w:noProof/>
            <w:webHidden/>
          </w:rPr>
          <w:tab/>
        </w:r>
        <w:r>
          <w:rPr>
            <w:noProof/>
            <w:webHidden/>
          </w:rPr>
          <w:fldChar w:fldCharType="begin"/>
        </w:r>
        <w:r>
          <w:rPr>
            <w:noProof/>
            <w:webHidden/>
          </w:rPr>
          <w:instrText xml:space="preserve"> PAGEREF _Toc4156076 \h </w:instrText>
        </w:r>
        <w:r>
          <w:rPr>
            <w:noProof/>
            <w:webHidden/>
          </w:rPr>
        </w:r>
        <w:r>
          <w:rPr>
            <w:noProof/>
            <w:webHidden/>
          </w:rPr>
          <w:fldChar w:fldCharType="separate"/>
        </w:r>
        <w:r>
          <w:rPr>
            <w:noProof/>
            <w:webHidden/>
          </w:rPr>
          <w:t>4</w:t>
        </w:r>
        <w:r>
          <w:rPr>
            <w:noProof/>
            <w:webHidden/>
          </w:rPr>
          <w:fldChar w:fldCharType="end"/>
        </w:r>
      </w:hyperlink>
    </w:p>
    <w:p w14:paraId="42A2E431" w14:textId="353D0657" w:rsidR="00301F35" w:rsidRDefault="00301F35">
      <w:pPr>
        <w:pStyle w:val="TOC1"/>
        <w:rPr>
          <w:rFonts w:asciiTheme="minorHAnsi" w:eastAsiaTheme="minorEastAsia" w:hAnsiTheme="minorHAnsi" w:cstheme="minorBidi"/>
          <w:bCs w:val="0"/>
          <w:caps w:val="0"/>
          <w:lang w:val="en-US"/>
        </w:rPr>
      </w:pPr>
      <w:hyperlink w:anchor="_Toc4156077" w:history="1">
        <w:r w:rsidRPr="00297951">
          <w:rPr>
            <w:rStyle w:val="Hyperlink"/>
          </w:rPr>
          <w:t>3</w:t>
        </w:r>
        <w:r>
          <w:rPr>
            <w:rFonts w:asciiTheme="minorHAnsi" w:eastAsiaTheme="minorEastAsia" w:hAnsiTheme="minorHAnsi" w:cstheme="minorBidi"/>
            <w:bCs w:val="0"/>
            <w:caps w:val="0"/>
            <w:lang w:val="en-US"/>
          </w:rPr>
          <w:tab/>
        </w:r>
        <w:r w:rsidRPr="00297951">
          <w:rPr>
            <w:rStyle w:val="Hyperlink"/>
          </w:rPr>
          <w:t>Impact</w:t>
        </w:r>
        <w:r>
          <w:rPr>
            <w:webHidden/>
          </w:rPr>
          <w:tab/>
        </w:r>
        <w:r>
          <w:rPr>
            <w:webHidden/>
          </w:rPr>
          <w:fldChar w:fldCharType="begin"/>
        </w:r>
        <w:r>
          <w:rPr>
            <w:webHidden/>
          </w:rPr>
          <w:instrText xml:space="preserve"> PAGEREF _Toc4156077 \h </w:instrText>
        </w:r>
        <w:r>
          <w:rPr>
            <w:webHidden/>
          </w:rPr>
        </w:r>
        <w:r>
          <w:rPr>
            <w:webHidden/>
          </w:rPr>
          <w:fldChar w:fldCharType="separate"/>
        </w:r>
        <w:r>
          <w:rPr>
            <w:webHidden/>
          </w:rPr>
          <w:t>5</w:t>
        </w:r>
        <w:r>
          <w:rPr>
            <w:webHidden/>
          </w:rPr>
          <w:fldChar w:fldCharType="end"/>
        </w:r>
      </w:hyperlink>
    </w:p>
    <w:p w14:paraId="7E19027D" w14:textId="7282D80E" w:rsidR="00301F35" w:rsidRDefault="00301F35">
      <w:pPr>
        <w:pStyle w:val="TOC2"/>
        <w:rPr>
          <w:rFonts w:asciiTheme="minorHAnsi" w:eastAsiaTheme="minorEastAsia" w:hAnsiTheme="minorHAnsi" w:cstheme="minorBidi"/>
          <w:szCs w:val="22"/>
          <w:lang w:val="en-US"/>
        </w:rPr>
      </w:pPr>
      <w:hyperlink w:anchor="_Toc4156078" w:history="1">
        <w:r w:rsidRPr="00297951">
          <w:rPr>
            <w:rStyle w:val="Hyperlink"/>
          </w:rPr>
          <w:t>3.1</w:t>
        </w:r>
        <w:r>
          <w:rPr>
            <w:rFonts w:asciiTheme="minorHAnsi" w:eastAsiaTheme="minorEastAsia" w:hAnsiTheme="minorHAnsi" w:cstheme="minorBidi"/>
            <w:szCs w:val="22"/>
            <w:lang w:val="en-US"/>
          </w:rPr>
          <w:tab/>
        </w:r>
        <w:r w:rsidRPr="00297951">
          <w:rPr>
            <w:rStyle w:val="Hyperlink"/>
          </w:rPr>
          <w:t>Delivery Schedule</w:t>
        </w:r>
        <w:r>
          <w:rPr>
            <w:webHidden/>
          </w:rPr>
          <w:tab/>
        </w:r>
        <w:r>
          <w:rPr>
            <w:webHidden/>
          </w:rPr>
          <w:fldChar w:fldCharType="begin"/>
        </w:r>
        <w:r>
          <w:rPr>
            <w:webHidden/>
          </w:rPr>
          <w:instrText xml:space="preserve"> PAGEREF _Toc4156078 \h </w:instrText>
        </w:r>
        <w:r>
          <w:rPr>
            <w:webHidden/>
          </w:rPr>
        </w:r>
        <w:r>
          <w:rPr>
            <w:webHidden/>
          </w:rPr>
          <w:fldChar w:fldCharType="separate"/>
        </w:r>
        <w:r>
          <w:rPr>
            <w:webHidden/>
          </w:rPr>
          <w:t>5</w:t>
        </w:r>
        <w:r>
          <w:rPr>
            <w:webHidden/>
          </w:rPr>
          <w:fldChar w:fldCharType="end"/>
        </w:r>
      </w:hyperlink>
    </w:p>
    <w:p w14:paraId="20817BAF" w14:textId="7D10B010" w:rsidR="00301F35" w:rsidRDefault="00301F35">
      <w:pPr>
        <w:pStyle w:val="TOC2"/>
        <w:rPr>
          <w:rFonts w:asciiTheme="minorHAnsi" w:eastAsiaTheme="minorEastAsia" w:hAnsiTheme="minorHAnsi" w:cstheme="minorBidi"/>
          <w:szCs w:val="22"/>
          <w:lang w:val="en-US"/>
        </w:rPr>
      </w:pPr>
      <w:hyperlink w:anchor="_Toc4156079" w:history="1">
        <w:r w:rsidRPr="00297951">
          <w:rPr>
            <w:rStyle w:val="Hyperlink"/>
          </w:rPr>
          <w:t>3.2</w:t>
        </w:r>
        <w:r>
          <w:rPr>
            <w:rFonts w:asciiTheme="minorHAnsi" w:eastAsiaTheme="minorEastAsia" w:hAnsiTheme="minorHAnsi" w:cstheme="minorBidi"/>
            <w:szCs w:val="22"/>
            <w:lang w:val="en-US"/>
          </w:rPr>
          <w:tab/>
        </w:r>
        <w:r w:rsidRPr="00297951">
          <w:rPr>
            <w:rStyle w:val="Hyperlink"/>
          </w:rPr>
          <w:t>Resource</w:t>
        </w:r>
        <w:r>
          <w:rPr>
            <w:webHidden/>
          </w:rPr>
          <w:tab/>
        </w:r>
        <w:r>
          <w:rPr>
            <w:webHidden/>
          </w:rPr>
          <w:fldChar w:fldCharType="begin"/>
        </w:r>
        <w:r>
          <w:rPr>
            <w:webHidden/>
          </w:rPr>
          <w:instrText xml:space="preserve"> PAGEREF _Toc4156079 \h </w:instrText>
        </w:r>
        <w:r>
          <w:rPr>
            <w:webHidden/>
          </w:rPr>
        </w:r>
        <w:r>
          <w:rPr>
            <w:webHidden/>
          </w:rPr>
          <w:fldChar w:fldCharType="separate"/>
        </w:r>
        <w:r>
          <w:rPr>
            <w:webHidden/>
          </w:rPr>
          <w:t>5</w:t>
        </w:r>
        <w:r>
          <w:rPr>
            <w:webHidden/>
          </w:rPr>
          <w:fldChar w:fldCharType="end"/>
        </w:r>
      </w:hyperlink>
    </w:p>
    <w:p w14:paraId="2272AF3C" w14:textId="64E5BCF4" w:rsidR="00301F35" w:rsidRDefault="00301F35">
      <w:pPr>
        <w:pStyle w:val="TOC2"/>
        <w:rPr>
          <w:rFonts w:asciiTheme="minorHAnsi" w:eastAsiaTheme="minorEastAsia" w:hAnsiTheme="minorHAnsi" w:cstheme="minorBidi"/>
          <w:szCs w:val="22"/>
          <w:lang w:val="en-US"/>
        </w:rPr>
      </w:pPr>
      <w:hyperlink w:anchor="_Toc4156080" w:history="1">
        <w:r w:rsidRPr="00297951">
          <w:rPr>
            <w:rStyle w:val="Hyperlink"/>
          </w:rPr>
          <w:t>3.3</w:t>
        </w:r>
        <w:r>
          <w:rPr>
            <w:rFonts w:asciiTheme="minorHAnsi" w:eastAsiaTheme="minorEastAsia" w:hAnsiTheme="minorHAnsi" w:cstheme="minorBidi"/>
            <w:szCs w:val="22"/>
            <w:lang w:val="en-US"/>
          </w:rPr>
          <w:tab/>
        </w:r>
        <w:r w:rsidRPr="00297951">
          <w:rPr>
            <w:rStyle w:val="Hyperlink"/>
          </w:rPr>
          <w:t>Infrastructure</w:t>
        </w:r>
        <w:r>
          <w:rPr>
            <w:webHidden/>
          </w:rPr>
          <w:tab/>
        </w:r>
        <w:r>
          <w:rPr>
            <w:webHidden/>
          </w:rPr>
          <w:fldChar w:fldCharType="begin"/>
        </w:r>
        <w:r>
          <w:rPr>
            <w:webHidden/>
          </w:rPr>
          <w:instrText xml:space="preserve"> PAGEREF _Toc4156080 \h </w:instrText>
        </w:r>
        <w:r>
          <w:rPr>
            <w:webHidden/>
          </w:rPr>
        </w:r>
        <w:r>
          <w:rPr>
            <w:webHidden/>
          </w:rPr>
          <w:fldChar w:fldCharType="separate"/>
        </w:r>
        <w:r>
          <w:rPr>
            <w:webHidden/>
          </w:rPr>
          <w:t>5</w:t>
        </w:r>
        <w:r>
          <w:rPr>
            <w:webHidden/>
          </w:rPr>
          <w:fldChar w:fldCharType="end"/>
        </w:r>
      </w:hyperlink>
    </w:p>
    <w:p w14:paraId="24B94F4A" w14:textId="72639795" w:rsidR="00301F35" w:rsidRDefault="00301F35">
      <w:pPr>
        <w:pStyle w:val="TOC2"/>
        <w:rPr>
          <w:rFonts w:asciiTheme="minorHAnsi" w:eastAsiaTheme="minorEastAsia" w:hAnsiTheme="minorHAnsi" w:cstheme="minorBidi"/>
          <w:szCs w:val="22"/>
          <w:lang w:val="en-US"/>
        </w:rPr>
      </w:pPr>
      <w:hyperlink w:anchor="_Toc4156081" w:history="1">
        <w:r w:rsidRPr="00297951">
          <w:rPr>
            <w:rStyle w:val="Hyperlink"/>
          </w:rPr>
          <w:t>3.4</w:t>
        </w:r>
        <w:r>
          <w:rPr>
            <w:rFonts w:asciiTheme="minorHAnsi" w:eastAsiaTheme="minorEastAsia" w:hAnsiTheme="minorHAnsi" w:cstheme="minorBidi"/>
            <w:szCs w:val="22"/>
            <w:lang w:val="en-US"/>
          </w:rPr>
          <w:tab/>
        </w:r>
        <w:r w:rsidRPr="00297951">
          <w:rPr>
            <w:rStyle w:val="Hyperlink"/>
          </w:rPr>
          <w:t>Licensing</w:t>
        </w:r>
        <w:r>
          <w:rPr>
            <w:webHidden/>
          </w:rPr>
          <w:tab/>
        </w:r>
        <w:r>
          <w:rPr>
            <w:webHidden/>
          </w:rPr>
          <w:fldChar w:fldCharType="begin"/>
        </w:r>
        <w:r>
          <w:rPr>
            <w:webHidden/>
          </w:rPr>
          <w:instrText xml:space="preserve"> PAGEREF _Toc4156081 \h </w:instrText>
        </w:r>
        <w:r>
          <w:rPr>
            <w:webHidden/>
          </w:rPr>
        </w:r>
        <w:r>
          <w:rPr>
            <w:webHidden/>
          </w:rPr>
          <w:fldChar w:fldCharType="separate"/>
        </w:r>
        <w:r>
          <w:rPr>
            <w:webHidden/>
          </w:rPr>
          <w:t>5</w:t>
        </w:r>
        <w:r>
          <w:rPr>
            <w:webHidden/>
          </w:rPr>
          <w:fldChar w:fldCharType="end"/>
        </w:r>
      </w:hyperlink>
    </w:p>
    <w:p w14:paraId="74239016" w14:textId="02D623EF" w:rsidR="00301F35" w:rsidRDefault="00301F35">
      <w:pPr>
        <w:pStyle w:val="TOC2"/>
        <w:rPr>
          <w:rFonts w:asciiTheme="minorHAnsi" w:eastAsiaTheme="minorEastAsia" w:hAnsiTheme="minorHAnsi" w:cstheme="minorBidi"/>
          <w:szCs w:val="22"/>
          <w:lang w:val="en-US"/>
        </w:rPr>
      </w:pPr>
      <w:hyperlink w:anchor="_Toc4156082" w:history="1">
        <w:r w:rsidRPr="00297951">
          <w:rPr>
            <w:rStyle w:val="Hyperlink"/>
          </w:rPr>
          <w:t>3.5</w:t>
        </w:r>
        <w:r>
          <w:rPr>
            <w:rFonts w:asciiTheme="minorHAnsi" w:eastAsiaTheme="minorEastAsia" w:hAnsiTheme="minorHAnsi" w:cstheme="minorBidi"/>
            <w:szCs w:val="22"/>
            <w:lang w:val="en-US"/>
          </w:rPr>
          <w:tab/>
        </w:r>
        <w:r w:rsidRPr="00297951">
          <w:rPr>
            <w:rStyle w:val="Hyperlink"/>
          </w:rPr>
          <w:t>Service Costs</w:t>
        </w:r>
        <w:r>
          <w:rPr>
            <w:webHidden/>
          </w:rPr>
          <w:tab/>
        </w:r>
        <w:r>
          <w:rPr>
            <w:webHidden/>
          </w:rPr>
          <w:fldChar w:fldCharType="begin"/>
        </w:r>
        <w:r>
          <w:rPr>
            <w:webHidden/>
          </w:rPr>
          <w:instrText xml:space="preserve"> PAGEREF _Toc4156082 \h </w:instrText>
        </w:r>
        <w:r>
          <w:rPr>
            <w:webHidden/>
          </w:rPr>
        </w:r>
        <w:r>
          <w:rPr>
            <w:webHidden/>
          </w:rPr>
          <w:fldChar w:fldCharType="separate"/>
        </w:r>
        <w:r>
          <w:rPr>
            <w:webHidden/>
          </w:rPr>
          <w:t>5</w:t>
        </w:r>
        <w:r>
          <w:rPr>
            <w:webHidden/>
          </w:rPr>
          <w:fldChar w:fldCharType="end"/>
        </w:r>
      </w:hyperlink>
    </w:p>
    <w:p w14:paraId="17306A8F" w14:textId="4899E84B" w:rsidR="001E67A1" w:rsidRPr="003B75CC" w:rsidRDefault="008E382E" w:rsidP="001E67A1">
      <w:pPr>
        <w:pStyle w:val="Contents3"/>
        <w:tabs>
          <w:tab w:val="clear" w:pos="8302"/>
          <w:tab w:val="right" w:leader="dot" w:pos="8789"/>
          <w:tab w:val="right" w:leader="dot" w:pos="8931"/>
        </w:tabs>
      </w:pPr>
      <w:r>
        <w:fldChar w:fldCharType="end"/>
      </w:r>
    </w:p>
    <w:p w14:paraId="3774BE40" w14:textId="77777777" w:rsidR="001E67A1" w:rsidRDefault="001E67A1" w:rsidP="001E67A1"/>
    <w:p w14:paraId="14B36FF9" w14:textId="77777777" w:rsidR="001E67A1" w:rsidRDefault="009955EA" w:rsidP="001E67A1">
      <w:pPr>
        <w:rPr>
          <w:b/>
        </w:rPr>
      </w:pPr>
      <w:r w:rsidRPr="009955EA">
        <w:rPr>
          <w:b/>
        </w:rPr>
        <w:t>Amendment History</w:t>
      </w:r>
    </w:p>
    <w:p w14:paraId="42DB6B50" w14:textId="77777777" w:rsidR="009955EA" w:rsidRDefault="009955EA" w:rsidP="001E67A1">
      <w:pPr>
        <w:rPr>
          <w:b/>
        </w:rPr>
      </w:pPr>
    </w:p>
    <w:tbl>
      <w:tblPr>
        <w:tblW w:w="9645"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57" w:type="dxa"/>
          <w:bottom w:w="57" w:type="dxa"/>
        </w:tblCellMar>
        <w:tblLook w:val="04A0" w:firstRow="1" w:lastRow="0" w:firstColumn="1" w:lastColumn="0" w:noHBand="0" w:noVBand="1"/>
      </w:tblPr>
      <w:tblGrid>
        <w:gridCol w:w="1277"/>
        <w:gridCol w:w="1702"/>
        <w:gridCol w:w="2150"/>
        <w:gridCol w:w="4516"/>
      </w:tblGrid>
      <w:tr w:rsidR="009955EA" w14:paraId="76A55494" w14:textId="77777777" w:rsidTr="00BF7F38">
        <w:trPr>
          <w:trHeight w:val="227"/>
        </w:trPr>
        <w:tc>
          <w:tcPr>
            <w:tcW w:w="1277" w:type="dxa"/>
            <w:tcBorders>
              <w:top w:val="single" w:sz="6" w:space="0" w:color="000000"/>
              <w:left w:val="single" w:sz="6" w:space="0" w:color="000000"/>
              <w:bottom w:val="single" w:sz="6" w:space="0" w:color="000000"/>
              <w:right w:val="single" w:sz="6" w:space="0" w:color="000000"/>
            </w:tcBorders>
            <w:shd w:val="clear" w:color="auto" w:fill="D9D9D9"/>
            <w:hideMark/>
          </w:tcPr>
          <w:p w14:paraId="76B0BD51" w14:textId="77777777" w:rsidR="009955EA" w:rsidRDefault="009955EA">
            <w:pPr>
              <w:spacing w:after="100" w:afterAutospacing="1"/>
              <w:jc w:val="both"/>
              <w:rPr>
                <w:rFonts w:asciiTheme="minorHAnsi" w:hAnsiTheme="minorHAnsi"/>
                <w:b/>
                <w:bCs/>
                <w:sz w:val="20"/>
                <w:szCs w:val="20"/>
              </w:rPr>
            </w:pPr>
            <w:r>
              <w:rPr>
                <w:b/>
                <w:bCs/>
                <w:sz w:val="20"/>
                <w:szCs w:val="20"/>
              </w:rPr>
              <w:t>Revision</w:t>
            </w:r>
          </w:p>
        </w:tc>
        <w:tc>
          <w:tcPr>
            <w:tcW w:w="1702" w:type="dxa"/>
            <w:tcBorders>
              <w:top w:val="single" w:sz="6" w:space="0" w:color="000000"/>
              <w:left w:val="single" w:sz="6" w:space="0" w:color="000000"/>
              <w:bottom w:val="single" w:sz="6" w:space="0" w:color="000000"/>
              <w:right w:val="single" w:sz="6" w:space="0" w:color="000000"/>
            </w:tcBorders>
            <w:shd w:val="clear" w:color="auto" w:fill="D9D9D9"/>
            <w:hideMark/>
          </w:tcPr>
          <w:p w14:paraId="755BC3C9" w14:textId="77777777" w:rsidR="009955EA" w:rsidRDefault="009955EA">
            <w:pPr>
              <w:spacing w:after="100" w:afterAutospacing="1"/>
              <w:jc w:val="both"/>
              <w:rPr>
                <w:b/>
                <w:bCs/>
                <w:sz w:val="20"/>
                <w:szCs w:val="20"/>
              </w:rPr>
            </w:pPr>
            <w:r>
              <w:rPr>
                <w:b/>
                <w:bCs/>
                <w:sz w:val="20"/>
                <w:szCs w:val="20"/>
              </w:rPr>
              <w:t>Date Issued</w:t>
            </w:r>
          </w:p>
        </w:tc>
        <w:tc>
          <w:tcPr>
            <w:tcW w:w="2150" w:type="dxa"/>
            <w:tcBorders>
              <w:top w:val="single" w:sz="6" w:space="0" w:color="000000"/>
              <w:left w:val="single" w:sz="6" w:space="0" w:color="000000"/>
              <w:bottom w:val="single" w:sz="6" w:space="0" w:color="000000"/>
              <w:right w:val="single" w:sz="6" w:space="0" w:color="000000"/>
            </w:tcBorders>
            <w:shd w:val="clear" w:color="auto" w:fill="D9D9D9"/>
            <w:hideMark/>
          </w:tcPr>
          <w:p w14:paraId="5C72DD7E" w14:textId="77777777" w:rsidR="009955EA" w:rsidRDefault="009955EA">
            <w:pPr>
              <w:spacing w:after="100" w:afterAutospacing="1"/>
              <w:jc w:val="both"/>
              <w:rPr>
                <w:b/>
                <w:bCs/>
                <w:sz w:val="20"/>
                <w:szCs w:val="20"/>
              </w:rPr>
            </w:pPr>
            <w:r>
              <w:rPr>
                <w:b/>
                <w:bCs/>
                <w:sz w:val="20"/>
                <w:szCs w:val="20"/>
              </w:rPr>
              <w:t>Author</w:t>
            </w:r>
          </w:p>
        </w:tc>
        <w:tc>
          <w:tcPr>
            <w:tcW w:w="4516" w:type="dxa"/>
            <w:tcBorders>
              <w:top w:val="single" w:sz="6" w:space="0" w:color="000000"/>
              <w:left w:val="single" w:sz="6" w:space="0" w:color="000000"/>
              <w:bottom w:val="single" w:sz="6" w:space="0" w:color="000000"/>
              <w:right w:val="single" w:sz="6" w:space="0" w:color="000000"/>
            </w:tcBorders>
            <w:shd w:val="clear" w:color="auto" w:fill="D9D9D9"/>
            <w:hideMark/>
          </w:tcPr>
          <w:p w14:paraId="3DA82522" w14:textId="77777777" w:rsidR="009955EA" w:rsidRDefault="009955EA">
            <w:pPr>
              <w:spacing w:after="100" w:afterAutospacing="1"/>
              <w:jc w:val="both"/>
              <w:rPr>
                <w:b/>
                <w:bCs/>
                <w:sz w:val="20"/>
                <w:szCs w:val="20"/>
              </w:rPr>
            </w:pPr>
            <w:r>
              <w:rPr>
                <w:b/>
                <w:bCs/>
                <w:sz w:val="20"/>
                <w:szCs w:val="20"/>
              </w:rPr>
              <w:t>Reason for Change / Description</w:t>
            </w:r>
          </w:p>
        </w:tc>
      </w:tr>
      <w:tr w:rsidR="009955EA" w14:paraId="63061ED0" w14:textId="77777777" w:rsidTr="00BF7F38">
        <w:trPr>
          <w:trHeight w:val="227"/>
        </w:trPr>
        <w:tc>
          <w:tcPr>
            <w:tcW w:w="1277" w:type="dxa"/>
            <w:tcBorders>
              <w:top w:val="single" w:sz="6" w:space="0" w:color="000000"/>
              <w:left w:val="single" w:sz="6" w:space="0" w:color="000000"/>
              <w:bottom w:val="single" w:sz="6" w:space="0" w:color="000000"/>
              <w:right w:val="single" w:sz="6" w:space="0" w:color="000000"/>
            </w:tcBorders>
            <w:hideMark/>
          </w:tcPr>
          <w:p w14:paraId="3FAA99B1" w14:textId="77777777" w:rsidR="009955EA" w:rsidRDefault="00CD0E09">
            <w:pPr>
              <w:spacing w:after="100" w:afterAutospacing="1"/>
              <w:jc w:val="both"/>
              <w:rPr>
                <w:bCs/>
                <w:sz w:val="20"/>
                <w:szCs w:val="20"/>
              </w:rPr>
            </w:pPr>
            <w:r>
              <w:rPr>
                <w:bCs/>
                <w:sz w:val="20"/>
                <w:szCs w:val="20"/>
              </w:rPr>
              <w:t>V1.0</w:t>
            </w:r>
          </w:p>
        </w:tc>
        <w:tc>
          <w:tcPr>
            <w:tcW w:w="1702" w:type="dxa"/>
            <w:tcBorders>
              <w:top w:val="single" w:sz="6" w:space="0" w:color="000000"/>
              <w:left w:val="single" w:sz="6" w:space="0" w:color="000000"/>
              <w:bottom w:val="single" w:sz="6" w:space="0" w:color="000000"/>
              <w:right w:val="single" w:sz="6" w:space="0" w:color="000000"/>
            </w:tcBorders>
          </w:tcPr>
          <w:p w14:paraId="0ED6F2BF" w14:textId="4EB534A2" w:rsidR="009955EA" w:rsidRDefault="00191C5F" w:rsidP="00CF1ADC">
            <w:pPr>
              <w:spacing w:after="100" w:afterAutospacing="1"/>
              <w:rPr>
                <w:bCs/>
                <w:sz w:val="20"/>
                <w:szCs w:val="20"/>
              </w:rPr>
            </w:pPr>
            <w:r>
              <w:rPr>
                <w:bCs/>
                <w:sz w:val="20"/>
                <w:szCs w:val="20"/>
              </w:rPr>
              <w:t>22</w:t>
            </w:r>
            <w:r w:rsidR="00D11157">
              <w:rPr>
                <w:bCs/>
                <w:sz w:val="20"/>
                <w:szCs w:val="20"/>
              </w:rPr>
              <w:t>/03</w:t>
            </w:r>
            <w:r w:rsidR="00D52CE4">
              <w:rPr>
                <w:bCs/>
                <w:sz w:val="20"/>
                <w:szCs w:val="20"/>
              </w:rPr>
              <w:t>/201</w:t>
            </w:r>
            <w:r w:rsidR="00647420">
              <w:rPr>
                <w:bCs/>
                <w:sz w:val="20"/>
                <w:szCs w:val="20"/>
              </w:rPr>
              <w:t>9</w:t>
            </w:r>
          </w:p>
        </w:tc>
        <w:tc>
          <w:tcPr>
            <w:tcW w:w="2150" w:type="dxa"/>
            <w:tcBorders>
              <w:top w:val="single" w:sz="6" w:space="0" w:color="000000"/>
              <w:left w:val="single" w:sz="6" w:space="0" w:color="000000"/>
              <w:bottom w:val="single" w:sz="6" w:space="0" w:color="000000"/>
              <w:right w:val="single" w:sz="6" w:space="0" w:color="000000"/>
            </w:tcBorders>
            <w:hideMark/>
          </w:tcPr>
          <w:p w14:paraId="672B3BE3" w14:textId="77777777" w:rsidR="009955EA" w:rsidRDefault="00CD0E09">
            <w:pPr>
              <w:spacing w:after="100" w:afterAutospacing="1"/>
              <w:jc w:val="both"/>
              <w:rPr>
                <w:sz w:val="20"/>
                <w:szCs w:val="20"/>
              </w:rPr>
            </w:pPr>
            <w:r>
              <w:rPr>
                <w:sz w:val="20"/>
                <w:szCs w:val="20"/>
              </w:rPr>
              <w:t>Kevin Wing</w:t>
            </w:r>
          </w:p>
        </w:tc>
        <w:tc>
          <w:tcPr>
            <w:tcW w:w="4516" w:type="dxa"/>
            <w:tcBorders>
              <w:top w:val="single" w:sz="6" w:space="0" w:color="000000"/>
              <w:left w:val="single" w:sz="6" w:space="0" w:color="000000"/>
              <w:bottom w:val="single" w:sz="6" w:space="0" w:color="000000"/>
              <w:right w:val="single" w:sz="6" w:space="0" w:color="000000"/>
            </w:tcBorders>
            <w:hideMark/>
          </w:tcPr>
          <w:p w14:paraId="00A55DA4" w14:textId="2AB6717F" w:rsidR="009955EA" w:rsidRDefault="008645D0">
            <w:pPr>
              <w:spacing w:after="100" w:afterAutospacing="1"/>
              <w:jc w:val="both"/>
              <w:rPr>
                <w:bCs/>
                <w:sz w:val="20"/>
                <w:szCs w:val="20"/>
              </w:rPr>
            </w:pPr>
            <w:r>
              <w:rPr>
                <w:bCs/>
                <w:sz w:val="20"/>
                <w:szCs w:val="20"/>
              </w:rPr>
              <w:t>Initial version</w:t>
            </w:r>
          </w:p>
        </w:tc>
      </w:tr>
      <w:tr w:rsidR="009955EA" w14:paraId="12DAEF9A" w14:textId="77777777" w:rsidTr="00BF7F38">
        <w:trPr>
          <w:trHeight w:val="227"/>
        </w:trPr>
        <w:tc>
          <w:tcPr>
            <w:tcW w:w="1277" w:type="dxa"/>
            <w:tcBorders>
              <w:top w:val="single" w:sz="6" w:space="0" w:color="000000"/>
              <w:left w:val="single" w:sz="6" w:space="0" w:color="000000"/>
              <w:bottom w:val="single" w:sz="6" w:space="0" w:color="000000"/>
              <w:right w:val="single" w:sz="6" w:space="0" w:color="000000"/>
            </w:tcBorders>
          </w:tcPr>
          <w:p w14:paraId="7CD90147" w14:textId="7A663737" w:rsidR="009955EA" w:rsidRDefault="009955EA">
            <w:pPr>
              <w:spacing w:after="100" w:afterAutospacing="1"/>
              <w:jc w:val="both"/>
              <w:rPr>
                <w:bCs/>
                <w:sz w:val="20"/>
                <w:szCs w:val="20"/>
              </w:rPr>
            </w:pPr>
          </w:p>
        </w:tc>
        <w:tc>
          <w:tcPr>
            <w:tcW w:w="1702" w:type="dxa"/>
            <w:tcBorders>
              <w:top w:val="single" w:sz="6" w:space="0" w:color="000000"/>
              <w:left w:val="single" w:sz="6" w:space="0" w:color="000000"/>
              <w:bottom w:val="single" w:sz="6" w:space="0" w:color="000000"/>
              <w:right w:val="single" w:sz="6" w:space="0" w:color="000000"/>
            </w:tcBorders>
          </w:tcPr>
          <w:p w14:paraId="2C1305CB" w14:textId="0FE90B61" w:rsidR="009955EA" w:rsidRDefault="009955EA">
            <w:pPr>
              <w:spacing w:after="100" w:afterAutospacing="1"/>
              <w:jc w:val="both"/>
              <w:rPr>
                <w:bCs/>
                <w:sz w:val="20"/>
                <w:szCs w:val="20"/>
              </w:rPr>
            </w:pPr>
          </w:p>
        </w:tc>
        <w:tc>
          <w:tcPr>
            <w:tcW w:w="2150" w:type="dxa"/>
            <w:tcBorders>
              <w:top w:val="single" w:sz="6" w:space="0" w:color="000000"/>
              <w:left w:val="single" w:sz="6" w:space="0" w:color="000000"/>
              <w:bottom w:val="single" w:sz="6" w:space="0" w:color="000000"/>
              <w:right w:val="single" w:sz="6" w:space="0" w:color="000000"/>
            </w:tcBorders>
          </w:tcPr>
          <w:p w14:paraId="70D2001B" w14:textId="1CEECADC" w:rsidR="009955EA" w:rsidRDefault="009955EA">
            <w:pPr>
              <w:spacing w:after="100" w:afterAutospacing="1"/>
              <w:jc w:val="both"/>
              <w:rPr>
                <w:sz w:val="20"/>
                <w:szCs w:val="20"/>
              </w:rPr>
            </w:pPr>
          </w:p>
        </w:tc>
        <w:tc>
          <w:tcPr>
            <w:tcW w:w="4516" w:type="dxa"/>
            <w:tcBorders>
              <w:top w:val="single" w:sz="6" w:space="0" w:color="000000"/>
              <w:left w:val="single" w:sz="6" w:space="0" w:color="000000"/>
              <w:bottom w:val="single" w:sz="6" w:space="0" w:color="000000"/>
              <w:right w:val="single" w:sz="6" w:space="0" w:color="000000"/>
            </w:tcBorders>
          </w:tcPr>
          <w:p w14:paraId="435AF0F6" w14:textId="3E3F4960" w:rsidR="009955EA" w:rsidRDefault="009955EA">
            <w:pPr>
              <w:spacing w:after="100" w:afterAutospacing="1"/>
              <w:jc w:val="both"/>
              <w:rPr>
                <w:bCs/>
                <w:sz w:val="20"/>
                <w:szCs w:val="20"/>
              </w:rPr>
            </w:pPr>
          </w:p>
        </w:tc>
      </w:tr>
      <w:tr w:rsidR="009955EA" w14:paraId="49D89C7C" w14:textId="77777777" w:rsidTr="00BF7F38">
        <w:trPr>
          <w:trHeight w:val="227"/>
        </w:trPr>
        <w:tc>
          <w:tcPr>
            <w:tcW w:w="1277" w:type="dxa"/>
            <w:tcBorders>
              <w:top w:val="single" w:sz="6" w:space="0" w:color="000000"/>
              <w:left w:val="single" w:sz="6" w:space="0" w:color="000000"/>
              <w:bottom w:val="single" w:sz="6" w:space="0" w:color="000000"/>
              <w:right w:val="single" w:sz="6" w:space="0" w:color="000000"/>
            </w:tcBorders>
          </w:tcPr>
          <w:p w14:paraId="74269F70" w14:textId="790C09BD" w:rsidR="009955EA" w:rsidRDefault="009955EA">
            <w:pPr>
              <w:rPr>
                <w:sz w:val="20"/>
                <w:szCs w:val="20"/>
              </w:rPr>
            </w:pPr>
          </w:p>
        </w:tc>
        <w:tc>
          <w:tcPr>
            <w:tcW w:w="1702" w:type="dxa"/>
            <w:tcBorders>
              <w:top w:val="single" w:sz="6" w:space="0" w:color="000000"/>
              <w:left w:val="single" w:sz="6" w:space="0" w:color="000000"/>
              <w:bottom w:val="single" w:sz="6" w:space="0" w:color="000000"/>
              <w:right w:val="single" w:sz="6" w:space="0" w:color="000000"/>
            </w:tcBorders>
          </w:tcPr>
          <w:p w14:paraId="08BF8A3F" w14:textId="1ECB51C1" w:rsidR="009955EA" w:rsidRDefault="009955EA">
            <w:pPr>
              <w:rPr>
                <w:sz w:val="20"/>
                <w:szCs w:val="20"/>
              </w:rPr>
            </w:pPr>
          </w:p>
        </w:tc>
        <w:tc>
          <w:tcPr>
            <w:tcW w:w="2150" w:type="dxa"/>
            <w:tcBorders>
              <w:top w:val="single" w:sz="6" w:space="0" w:color="000000"/>
              <w:left w:val="single" w:sz="6" w:space="0" w:color="000000"/>
              <w:bottom w:val="single" w:sz="6" w:space="0" w:color="000000"/>
              <w:right w:val="single" w:sz="6" w:space="0" w:color="000000"/>
            </w:tcBorders>
          </w:tcPr>
          <w:p w14:paraId="37273E6C" w14:textId="3237B945" w:rsidR="009955EA" w:rsidRDefault="009955EA">
            <w:pPr>
              <w:rPr>
                <w:sz w:val="20"/>
                <w:szCs w:val="20"/>
              </w:rPr>
            </w:pPr>
          </w:p>
        </w:tc>
        <w:tc>
          <w:tcPr>
            <w:tcW w:w="4516" w:type="dxa"/>
            <w:tcBorders>
              <w:top w:val="single" w:sz="6" w:space="0" w:color="000000"/>
              <w:left w:val="single" w:sz="6" w:space="0" w:color="000000"/>
              <w:bottom w:val="single" w:sz="6" w:space="0" w:color="000000"/>
              <w:right w:val="single" w:sz="6" w:space="0" w:color="000000"/>
            </w:tcBorders>
          </w:tcPr>
          <w:p w14:paraId="77927D2A" w14:textId="3E6134EA" w:rsidR="009955EA" w:rsidRDefault="009955EA">
            <w:pPr>
              <w:rPr>
                <w:sz w:val="20"/>
                <w:szCs w:val="20"/>
              </w:rPr>
            </w:pPr>
          </w:p>
        </w:tc>
      </w:tr>
      <w:tr w:rsidR="009955EA" w14:paraId="0482E38F" w14:textId="77777777" w:rsidTr="00BF7F38">
        <w:trPr>
          <w:trHeight w:val="227"/>
        </w:trPr>
        <w:tc>
          <w:tcPr>
            <w:tcW w:w="1277" w:type="dxa"/>
            <w:tcBorders>
              <w:top w:val="single" w:sz="6" w:space="0" w:color="000000"/>
              <w:left w:val="single" w:sz="6" w:space="0" w:color="000000"/>
              <w:bottom w:val="single" w:sz="6" w:space="0" w:color="000000"/>
              <w:right w:val="single" w:sz="6" w:space="0" w:color="000000"/>
            </w:tcBorders>
          </w:tcPr>
          <w:p w14:paraId="15F80E00" w14:textId="77777777" w:rsidR="009955EA" w:rsidRDefault="009955EA">
            <w:pPr>
              <w:rPr>
                <w:sz w:val="20"/>
                <w:szCs w:val="20"/>
              </w:rPr>
            </w:pPr>
          </w:p>
        </w:tc>
        <w:tc>
          <w:tcPr>
            <w:tcW w:w="1702" w:type="dxa"/>
            <w:tcBorders>
              <w:top w:val="single" w:sz="6" w:space="0" w:color="000000"/>
              <w:left w:val="single" w:sz="6" w:space="0" w:color="000000"/>
              <w:bottom w:val="single" w:sz="6" w:space="0" w:color="000000"/>
              <w:right w:val="single" w:sz="6" w:space="0" w:color="000000"/>
            </w:tcBorders>
          </w:tcPr>
          <w:p w14:paraId="683DDE61" w14:textId="77777777" w:rsidR="009955EA" w:rsidRDefault="009955EA">
            <w:pPr>
              <w:rPr>
                <w:sz w:val="20"/>
                <w:szCs w:val="20"/>
              </w:rPr>
            </w:pPr>
          </w:p>
        </w:tc>
        <w:tc>
          <w:tcPr>
            <w:tcW w:w="2150" w:type="dxa"/>
            <w:tcBorders>
              <w:top w:val="single" w:sz="6" w:space="0" w:color="000000"/>
              <w:left w:val="single" w:sz="6" w:space="0" w:color="000000"/>
              <w:bottom w:val="single" w:sz="6" w:space="0" w:color="000000"/>
              <w:right w:val="single" w:sz="6" w:space="0" w:color="000000"/>
            </w:tcBorders>
          </w:tcPr>
          <w:p w14:paraId="28891AE9" w14:textId="77777777" w:rsidR="009955EA" w:rsidRDefault="009955EA">
            <w:pPr>
              <w:rPr>
                <w:sz w:val="20"/>
                <w:szCs w:val="20"/>
              </w:rPr>
            </w:pPr>
          </w:p>
        </w:tc>
        <w:tc>
          <w:tcPr>
            <w:tcW w:w="4516" w:type="dxa"/>
            <w:tcBorders>
              <w:top w:val="single" w:sz="6" w:space="0" w:color="000000"/>
              <w:left w:val="single" w:sz="6" w:space="0" w:color="000000"/>
              <w:bottom w:val="single" w:sz="6" w:space="0" w:color="000000"/>
              <w:right w:val="single" w:sz="6" w:space="0" w:color="000000"/>
            </w:tcBorders>
          </w:tcPr>
          <w:p w14:paraId="2EDA3729" w14:textId="77777777" w:rsidR="009955EA" w:rsidRDefault="009955EA">
            <w:pPr>
              <w:rPr>
                <w:sz w:val="20"/>
                <w:szCs w:val="20"/>
              </w:rPr>
            </w:pPr>
          </w:p>
        </w:tc>
      </w:tr>
      <w:tr w:rsidR="009955EA" w14:paraId="7D8DDBBE" w14:textId="77777777" w:rsidTr="00BF7F38">
        <w:trPr>
          <w:trHeight w:val="227"/>
        </w:trPr>
        <w:tc>
          <w:tcPr>
            <w:tcW w:w="1277" w:type="dxa"/>
            <w:tcBorders>
              <w:top w:val="single" w:sz="6" w:space="0" w:color="000000"/>
              <w:left w:val="single" w:sz="6" w:space="0" w:color="000000"/>
              <w:bottom w:val="single" w:sz="6" w:space="0" w:color="000000"/>
              <w:right w:val="single" w:sz="6" w:space="0" w:color="000000"/>
            </w:tcBorders>
          </w:tcPr>
          <w:p w14:paraId="2C609940" w14:textId="77777777" w:rsidR="009955EA" w:rsidRDefault="009955EA">
            <w:pPr>
              <w:rPr>
                <w:sz w:val="20"/>
                <w:szCs w:val="20"/>
              </w:rPr>
            </w:pPr>
          </w:p>
        </w:tc>
        <w:tc>
          <w:tcPr>
            <w:tcW w:w="1702" w:type="dxa"/>
            <w:tcBorders>
              <w:top w:val="single" w:sz="6" w:space="0" w:color="000000"/>
              <w:left w:val="single" w:sz="6" w:space="0" w:color="000000"/>
              <w:bottom w:val="single" w:sz="6" w:space="0" w:color="000000"/>
              <w:right w:val="single" w:sz="6" w:space="0" w:color="000000"/>
            </w:tcBorders>
          </w:tcPr>
          <w:p w14:paraId="10E3FDDA" w14:textId="77777777" w:rsidR="009955EA" w:rsidRDefault="009955EA">
            <w:pPr>
              <w:rPr>
                <w:sz w:val="20"/>
                <w:szCs w:val="20"/>
              </w:rPr>
            </w:pPr>
          </w:p>
        </w:tc>
        <w:tc>
          <w:tcPr>
            <w:tcW w:w="2150" w:type="dxa"/>
            <w:tcBorders>
              <w:top w:val="single" w:sz="6" w:space="0" w:color="000000"/>
              <w:left w:val="single" w:sz="6" w:space="0" w:color="000000"/>
              <w:bottom w:val="single" w:sz="6" w:space="0" w:color="000000"/>
              <w:right w:val="single" w:sz="6" w:space="0" w:color="000000"/>
            </w:tcBorders>
          </w:tcPr>
          <w:p w14:paraId="158E4042" w14:textId="77777777" w:rsidR="009955EA" w:rsidRDefault="009955EA">
            <w:pPr>
              <w:rPr>
                <w:sz w:val="20"/>
                <w:szCs w:val="20"/>
              </w:rPr>
            </w:pPr>
          </w:p>
        </w:tc>
        <w:tc>
          <w:tcPr>
            <w:tcW w:w="4516" w:type="dxa"/>
            <w:tcBorders>
              <w:top w:val="single" w:sz="6" w:space="0" w:color="000000"/>
              <w:left w:val="single" w:sz="6" w:space="0" w:color="000000"/>
              <w:bottom w:val="single" w:sz="6" w:space="0" w:color="000000"/>
              <w:right w:val="single" w:sz="6" w:space="0" w:color="000000"/>
            </w:tcBorders>
          </w:tcPr>
          <w:p w14:paraId="0D43CFF7" w14:textId="77777777" w:rsidR="009955EA" w:rsidRDefault="009955EA">
            <w:pPr>
              <w:rPr>
                <w:sz w:val="20"/>
                <w:szCs w:val="20"/>
              </w:rPr>
            </w:pPr>
          </w:p>
        </w:tc>
      </w:tr>
    </w:tbl>
    <w:p w14:paraId="4633FDE3" w14:textId="77777777" w:rsidR="009955EA" w:rsidRPr="009955EA" w:rsidRDefault="009955EA" w:rsidP="001E67A1">
      <w:pPr>
        <w:rPr>
          <w:b/>
        </w:rPr>
      </w:pPr>
    </w:p>
    <w:p w14:paraId="539FBCAA" w14:textId="77777777" w:rsidR="001E67A1" w:rsidRDefault="001E67A1" w:rsidP="001E67A1"/>
    <w:p w14:paraId="32159F60" w14:textId="77777777" w:rsidR="001E67A1" w:rsidRDefault="001E67A1" w:rsidP="001E67A1"/>
    <w:p w14:paraId="028FE2A5" w14:textId="77777777" w:rsidR="001E67A1" w:rsidRDefault="001E67A1" w:rsidP="001E67A1">
      <w:pPr>
        <w:sectPr w:rsidR="001E67A1" w:rsidSect="0024606D">
          <w:headerReference w:type="default" r:id="rId15"/>
          <w:footerReference w:type="default" r:id="rId16"/>
          <w:pgSz w:w="11906" w:h="16838"/>
          <w:pgMar w:top="1701" w:right="1440" w:bottom="1440" w:left="1440" w:header="709" w:footer="160" w:gutter="0"/>
          <w:pgNumType w:start="3"/>
          <w:cols w:space="708"/>
          <w:docGrid w:linePitch="360"/>
        </w:sectPr>
      </w:pPr>
    </w:p>
    <w:p w14:paraId="64F69354" w14:textId="77777777" w:rsidR="001E67A1" w:rsidRDefault="001E67A1" w:rsidP="003C3C14">
      <w:pPr>
        <w:pStyle w:val="Heading1"/>
      </w:pPr>
      <w:bookmarkStart w:id="0" w:name="_Toc4156074"/>
      <w:r>
        <w:lastRenderedPageBreak/>
        <w:t>I</w:t>
      </w:r>
      <w:r w:rsidR="00F65336">
        <w:t>ntroduction</w:t>
      </w:r>
      <w:bookmarkEnd w:id="0"/>
    </w:p>
    <w:p w14:paraId="18E9D822" w14:textId="39A6F565" w:rsidR="00C9283C" w:rsidRDefault="00D0717D" w:rsidP="00C9283C">
      <w:pPr>
        <w:pStyle w:val="NormalContent"/>
      </w:pPr>
      <w:r>
        <w:t>The purpose of this change request is</w:t>
      </w:r>
      <w:r w:rsidR="00722E10">
        <w:t xml:space="preserve"> to</w:t>
      </w:r>
      <w:r>
        <w:t xml:space="preserve"> </w:t>
      </w:r>
      <w:r w:rsidR="007D17AF">
        <w:t>include the</w:t>
      </w:r>
      <w:r w:rsidR="002C3DD9">
        <w:t xml:space="preserve"> Supplier Response comments within</w:t>
      </w:r>
      <w:r w:rsidR="007D17AF">
        <w:t xml:space="preserve"> the outbound correspondence sent to a Consumer when a Dispute has been completed. The comment will relate to an “Accept” or “Reject” status set by the Supplier via the Supplier Portal</w:t>
      </w:r>
      <w:r w:rsidR="009E239B">
        <w:t xml:space="preserve"> when processing a Supplier request.</w:t>
      </w:r>
    </w:p>
    <w:p w14:paraId="163E65CD" w14:textId="664DDF3F" w:rsidR="00C9283C" w:rsidRDefault="00C9283C" w:rsidP="003B014F">
      <w:pPr>
        <w:pStyle w:val="NormalContent"/>
      </w:pPr>
    </w:p>
    <w:p w14:paraId="3D974130" w14:textId="77777777" w:rsidR="008556AD" w:rsidRDefault="008556AD" w:rsidP="003C3C14">
      <w:pPr>
        <w:pStyle w:val="NormalContent"/>
      </w:pPr>
    </w:p>
    <w:p w14:paraId="6EAC9FCF" w14:textId="77777777" w:rsidR="00BE7209" w:rsidRDefault="00BE7209" w:rsidP="003C3C14">
      <w:pPr>
        <w:pStyle w:val="NormalContent"/>
      </w:pPr>
    </w:p>
    <w:p w14:paraId="6F7BAC13" w14:textId="77777777" w:rsidR="00BE7209" w:rsidRDefault="00BE7209" w:rsidP="003C3C14">
      <w:pPr>
        <w:pStyle w:val="NormalContent"/>
      </w:pPr>
    </w:p>
    <w:p w14:paraId="76855A0C" w14:textId="77777777" w:rsidR="0024606D" w:rsidRDefault="0024606D" w:rsidP="0024606D"/>
    <w:p w14:paraId="74DC7604" w14:textId="77777777" w:rsidR="0024606D" w:rsidRPr="00A54CD7" w:rsidRDefault="0024606D" w:rsidP="0024606D"/>
    <w:p w14:paraId="48A87ACD" w14:textId="77777777" w:rsidR="0024606D" w:rsidRDefault="00CD29FA" w:rsidP="003C3C14">
      <w:pPr>
        <w:pStyle w:val="Heading1"/>
      </w:pPr>
      <w:bookmarkStart w:id="1" w:name="_Toc4156075"/>
      <w:r>
        <w:lastRenderedPageBreak/>
        <w:t>High Level</w:t>
      </w:r>
      <w:r w:rsidR="00790053">
        <w:t xml:space="preserve"> </w:t>
      </w:r>
      <w:r w:rsidR="00AC76ED">
        <w:t>Design</w:t>
      </w:r>
      <w:bookmarkEnd w:id="1"/>
    </w:p>
    <w:p w14:paraId="027BF45A" w14:textId="61FAFCA9" w:rsidR="0020399A" w:rsidRDefault="003D0555" w:rsidP="0020399A">
      <w:pPr>
        <w:pStyle w:val="Heading3"/>
        <w:rPr>
          <w:i w:val="0"/>
        </w:rPr>
      </w:pPr>
      <w:bookmarkStart w:id="2" w:name="_Toc4156076"/>
      <w:r>
        <w:rPr>
          <w:i w:val="0"/>
        </w:rPr>
        <w:t>Supplier Responses / Outbound Correspondence</w:t>
      </w:r>
      <w:bookmarkEnd w:id="2"/>
    </w:p>
    <w:p w14:paraId="291F25CC" w14:textId="54EC624E" w:rsidR="0071783B" w:rsidRDefault="003D0555" w:rsidP="002132BF">
      <w:r>
        <w:t>Suppliers will action Supplier Requests via the Supplier Portal. Each request will result in an “Accept” or “Reject” status. In addition to this the Supplier may include comments to support the decision. When this occurs, we need to pass the comments through to numero and include them within the outbound communication sent to the Consumer.</w:t>
      </w:r>
    </w:p>
    <w:p w14:paraId="20A42834" w14:textId="22857338" w:rsidR="00677647" w:rsidRDefault="00677647" w:rsidP="003D0555">
      <w:pPr>
        <w:pStyle w:val="NormalContent"/>
      </w:pPr>
    </w:p>
    <w:p w14:paraId="5A8F8309" w14:textId="1A691D18" w:rsidR="009140AD" w:rsidRDefault="007301A3" w:rsidP="003D0555">
      <w:pPr>
        <w:pStyle w:val="NormalContent"/>
      </w:pPr>
      <w:r>
        <w:t xml:space="preserve">To achieve this, we need to amend the process that sits behind the Supplier Response Gateway. When the process </w:t>
      </w:r>
      <w:r w:rsidR="009140AD">
        <w:t xml:space="preserve">results in an automated response </w:t>
      </w:r>
      <w:r w:rsidR="00301F35">
        <w:t xml:space="preserve">we </w:t>
      </w:r>
      <w:r w:rsidR="009140AD">
        <w:t>will first need to stamp a new numero entity onto the in</w:t>
      </w:r>
      <w:r w:rsidR="00301F35">
        <w:t xml:space="preserve">bound correspondence work item. Following this, </w:t>
      </w:r>
      <w:r w:rsidR="009140AD">
        <w:t>we can copy</w:t>
      </w:r>
      <w:r w:rsidR="00301F35">
        <w:t xml:space="preserve"> the entity value</w:t>
      </w:r>
      <w:r w:rsidR="009140AD">
        <w:t xml:space="preserve"> onto the outbound </w:t>
      </w:r>
      <w:r w:rsidR="00301F35">
        <w:t>response (which will</w:t>
      </w:r>
      <w:r w:rsidR="009140AD">
        <w:t xml:space="preserve"> contain the Supplier comment text</w:t>
      </w:r>
      <w:r w:rsidR="00301F35">
        <w:t>)</w:t>
      </w:r>
      <w:r w:rsidR="009140AD">
        <w:t>.</w:t>
      </w:r>
    </w:p>
    <w:p w14:paraId="4C6B3ACB" w14:textId="087CC1AD" w:rsidR="009140AD" w:rsidRDefault="009140AD" w:rsidP="003D0555">
      <w:pPr>
        <w:pStyle w:val="NormalContent"/>
      </w:pPr>
    </w:p>
    <w:p w14:paraId="755B5B88" w14:textId="6DEE9AC3" w:rsidR="009140AD" w:rsidRDefault="009140AD" w:rsidP="003D0555">
      <w:pPr>
        <w:pStyle w:val="NormalContent"/>
      </w:pPr>
      <w:r>
        <w:t>We can then use the entity within any outbound correspondence template to displ</w:t>
      </w:r>
      <w:r w:rsidR="00C219CC">
        <w:t>ay the Supplier comment to the C</w:t>
      </w:r>
      <w:r w:rsidR="00301F35">
        <w:t xml:space="preserve">onsumer. Currently </w:t>
      </w:r>
      <w:r>
        <w:t>there are 2 templates that will need to change within the numero CMS:</w:t>
      </w:r>
    </w:p>
    <w:p w14:paraId="5192F50B" w14:textId="4AD32563" w:rsidR="009140AD" w:rsidRDefault="009140AD" w:rsidP="003D0555">
      <w:pPr>
        <w:pStyle w:val="NormalContent"/>
      </w:pPr>
    </w:p>
    <w:p w14:paraId="214E2D18" w14:textId="7CA51721" w:rsidR="009140AD" w:rsidRDefault="009140AD" w:rsidP="009140AD">
      <w:pPr>
        <w:pStyle w:val="NormalContent"/>
        <w:numPr>
          <w:ilvl w:val="0"/>
          <w:numId w:val="14"/>
        </w:numPr>
      </w:pPr>
      <w:r>
        <w:t>Supplier Accepted</w:t>
      </w:r>
    </w:p>
    <w:p w14:paraId="64755462" w14:textId="76153DB3" w:rsidR="009140AD" w:rsidRDefault="009140AD" w:rsidP="009140AD">
      <w:pPr>
        <w:pStyle w:val="NormalContent"/>
        <w:numPr>
          <w:ilvl w:val="0"/>
          <w:numId w:val="14"/>
        </w:numPr>
      </w:pPr>
      <w:r>
        <w:t>Supplier Rejected</w:t>
      </w:r>
    </w:p>
    <w:p w14:paraId="27ECF484" w14:textId="600DA1BF" w:rsidR="009140AD" w:rsidRDefault="009140AD" w:rsidP="009140AD">
      <w:pPr>
        <w:pStyle w:val="NormalContent"/>
      </w:pPr>
    </w:p>
    <w:p w14:paraId="060306A4" w14:textId="1A5F2960" w:rsidR="009140AD" w:rsidRDefault="009F681E" w:rsidP="009140AD">
      <w:pPr>
        <w:pStyle w:val="NormalContent"/>
      </w:pPr>
      <w:r>
        <w:t>We will only add the Supplier comment to CMS tem</w:t>
      </w:r>
      <w:r w:rsidR="00C219CC">
        <w:t>plates that relate to a single S</w:t>
      </w:r>
      <w:r>
        <w:t>upplier request. If a Dispute has multiple Supplier requests and requires manual actioning</w:t>
      </w:r>
      <w:r w:rsidR="00D7628E">
        <w:t xml:space="preserve"> before generating a response</w:t>
      </w:r>
      <w:r>
        <w:t>, then</w:t>
      </w:r>
      <w:r w:rsidR="001D05A9">
        <w:t xml:space="preserve"> the</w:t>
      </w:r>
      <w:r>
        <w:t xml:space="preserve"> standard response</w:t>
      </w:r>
      <w:r w:rsidR="00D7628E">
        <w:t xml:space="preserve"> text</w:t>
      </w:r>
      <w:r>
        <w:t xml:space="preserve"> will be used, as it is today.</w:t>
      </w:r>
    </w:p>
    <w:p w14:paraId="6195E084" w14:textId="77777777" w:rsidR="009140AD" w:rsidRDefault="009140AD" w:rsidP="003D0555">
      <w:pPr>
        <w:pStyle w:val="NormalContent"/>
      </w:pPr>
      <w:bookmarkStart w:id="3" w:name="_GoBack"/>
      <w:bookmarkEnd w:id="3"/>
    </w:p>
    <w:p w14:paraId="332F2E43" w14:textId="720E360C" w:rsidR="007301A3" w:rsidRDefault="007301A3" w:rsidP="003D0555">
      <w:pPr>
        <w:pStyle w:val="NormalContent"/>
      </w:pPr>
    </w:p>
    <w:p w14:paraId="263C5702" w14:textId="77777777" w:rsidR="007301A3" w:rsidRDefault="007301A3" w:rsidP="003D0555">
      <w:pPr>
        <w:pStyle w:val="NormalContent"/>
      </w:pPr>
    </w:p>
    <w:p w14:paraId="5627382B" w14:textId="0AF8B3AD" w:rsidR="00F409CB" w:rsidRDefault="00F409CB" w:rsidP="002132BF"/>
    <w:p w14:paraId="150E0DD2" w14:textId="77777777" w:rsidR="00990A66" w:rsidRDefault="00990A66" w:rsidP="00990A66">
      <w:pPr>
        <w:ind w:left="720"/>
      </w:pPr>
    </w:p>
    <w:p w14:paraId="46B32FC0" w14:textId="6E41B28A" w:rsidR="00DF5D98" w:rsidRDefault="00DF5D98" w:rsidP="002132BF"/>
    <w:p w14:paraId="25C4A650" w14:textId="47C4354B" w:rsidR="004457D6" w:rsidRDefault="004457D6" w:rsidP="002132BF"/>
    <w:p w14:paraId="3704E75A" w14:textId="77777777" w:rsidR="00BB41F6" w:rsidRDefault="00BB41F6" w:rsidP="003C3C14">
      <w:pPr>
        <w:pStyle w:val="Heading1"/>
      </w:pPr>
      <w:bookmarkStart w:id="4" w:name="_Toc4156077"/>
      <w:r>
        <w:lastRenderedPageBreak/>
        <w:t>Impact</w:t>
      </w:r>
      <w:bookmarkEnd w:id="4"/>
    </w:p>
    <w:p w14:paraId="522C43B5" w14:textId="77777777" w:rsidR="00B42D5A" w:rsidRDefault="00A77A58" w:rsidP="00B42D5A">
      <w:pPr>
        <w:pStyle w:val="Heading2"/>
      </w:pPr>
      <w:bookmarkStart w:id="5" w:name="_Toc4156078"/>
      <w:r>
        <w:t>Delivery Schedule</w:t>
      </w:r>
      <w:bookmarkEnd w:id="5"/>
    </w:p>
    <w:p w14:paraId="072E52B2" w14:textId="77777777" w:rsidR="00B42D5A" w:rsidRDefault="00B42D5A" w:rsidP="00B42D5A">
      <w:r>
        <w:t xml:space="preserve">This is a </w:t>
      </w:r>
      <w:r w:rsidR="0034664C">
        <w:t>major</w:t>
      </w:r>
      <w:r>
        <w:t xml:space="preserve"> change and </w:t>
      </w:r>
      <w:r w:rsidR="0034664C">
        <w:t xml:space="preserve">may have to be delivered as a future enhancement post </w:t>
      </w:r>
      <w:r>
        <w:t>Phase 1</w:t>
      </w:r>
      <w:r w:rsidR="0034664C">
        <w:t>.</w:t>
      </w:r>
    </w:p>
    <w:p w14:paraId="17272546" w14:textId="77777777" w:rsidR="00B42D5A" w:rsidRDefault="00B42D5A" w:rsidP="00B42D5A"/>
    <w:p w14:paraId="53CDA128" w14:textId="77777777" w:rsidR="00BB41F6" w:rsidRDefault="00BB41F6" w:rsidP="00BB41F6">
      <w:pPr>
        <w:pStyle w:val="Heading2"/>
      </w:pPr>
      <w:bookmarkStart w:id="6" w:name="_Resource"/>
      <w:bookmarkStart w:id="7" w:name="_Toc4156079"/>
      <w:bookmarkEnd w:id="6"/>
      <w:r>
        <w:t>Resource</w:t>
      </w:r>
      <w:bookmarkEnd w:id="7"/>
    </w:p>
    <w:tbl>
      <w:tblPr>
        <w:tblStyle w:val="numeroblack"/>
        <w:tblW w:w="0" w:type="auto"/>
        <w:tblLook w:val="04A0" w:firstRow="1" w:lastRow="0" w:firstColumn="1" w:lastColumn="0" w:noHBand="0" w:noVBand="1"/>
      </w:tblPr>
      <w:tblGrid>
        <w:gridCol w:w="4532"/>
        <w:gridCol w:w="4484"/>
      </w:tblGrid>
      <w:tr w:rsidR="00F874F2" w:rsidRPr="00BF38D1" w14:paraId="50EB831A" w14:textId="77777777" w:rsidTr="006E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2" w:type="dxa"/>
          </w:tcPr>
          <w:p w14:paraId="12AC5440" w14:textId="77777777" w:rsidR="00F874F2" w:rsidRPr="00BF38D1" w:rsidRDefault="00F874F2" w:rsidP="00AC76ED">
            <w:pPr>
              <w:pStyle w:val="BodyText"/>
              <w:rPr>
                <w:sz w:val="20"/>
              </w:rPr>
            </w:pPr>
            <w:r w:rsidRPr="00BF38D1">
              <w:rPr>
                <w:sz w:val="20"/>
              </w:rPr>
              <w:t>Description of work</w:t>
            </w:r>
          </w:p>
        </w:tc>
        <w:tc>
          <w:tcPr>
            <w:tcW w:w="4484" w:type="dxa"/>
          </w:tcPr>
          <w:p w14:paraId="7828D11F" w14:textId="77777777" w:rsidR="00F874F2" w:rsidRPr="00BF38D1" w:rsidRDefault="00F874F2" w:rsidP="00AC76ED">
            <w:pPr>
              <w:pStyle w:val="BodyText"/>
              <w:cnfStyle w:val="100000000000" w:firstRow="1" w:lastRow="0" w:firstColumn="0" w:lastColumn="0" w:oddVBand="0" w:evenVBand="0" w:oddHBand="0" w:evenHBand="0" w:firstRowFirstColumn="0" w:firstRowLastColumn="0" w:lastRowFirstColumn="0" w:lastRowLastColumn="0"/>
              <w:rPr>
                <w:sz w:val="20"/>
              </w:rPr>
            </w:pPr>
            <w:r>
              <w:rPr>
                <w:sz w:val="20"/>
              </w:rPr>
              <w:t>Effort (days)</w:t>
            </w:r>
          </w:p>
        </w:tc>
      </w:tr>
      <w:tr w:rsidR="00F874F2" w:rsidRPr="00BF38D1" w14:paraId="4329947C" w14:textId="77777777" w:rsidTr="006E28DD">
        <w:tc>
          <w:tcPr>
            <w:cnfStyle w:val="001000000000" w:firstRow="0" w:lastRow="0" w:firstColumn="1" w:lastColumn="0" w:oddVBand="0" w:evenVBand="0" w:oddHBand="0" w:evenHBand="0" w:firstRowFirstColumn="0" w:firstRowLastColumn="0" w:lastRowFirstColumn="0" w:lastRowLastColumn="0"/>
            <w:tcW w:w="4532" w:type="dxa"/>
          </w:tcPr>
          <w:p w14:paraId="15585B77" w14:textId="183554DA" w:rsidR="00881A6C" w:rsidRDefault="00881A6C" w:rsidP="00FD7258">
            <w:pPr>
              <w:pStyle w:val="BodyText"/>
              <w:rPr>
                <w:sz w:val="20"/>
              </w:rPr>
            </w:pPr>
            <w:r>
              <w:rPr>
                <w:sz w:val="20"/>
              </w:rPr>
              <w:t xml:space="preserve">Build – </w:t>
            </w:r>
            <w:r w:rsidR="00920A66">
              <w:rPr>
                <w:sz w:val="20"/>
              </w:rPr>
              <w:t>Connect API</w:t>
            </w:r>
          </w:p>
          <w:p w14:paraId="7ACEE005" w14:textId="03256477" w:rsidR="00A11714" w:rsidRDefault="00A11714" w:rsidP="00FD7258">
            <w:pPr>
              <w:pStyle w:val="BodyText"/>
              <w:rPr>
                <w:sz w:val="20"/>
              </w:rPr>
            </w:pPr>
            <w:r>
              <w:rPr>
                <w:sz w:val="20"/>
              </w:rPr>
              <w:t>Build –</w:t>
            </w:r>
            <w:r w:rsidR="002D5B73">
              <w:rPr>
                <w:sz w:val="20"/>
              </w:rPr>
              <w:t xml:space="preserve"> </w:t>
            </w:r>
            <w:r w:rsidR="00920A66">
              <w:rPr>
                <w:sz w:val="20"/>
              </w:rPr>
              <w:t>Numero Build</w:t>
            </w:r>
          </w:p>
          <w:p w14:paraId="154B8498" w14:textId="5CB3B891" w:rsidR="00881A6C" w:rsidRPr="00C54239" w:rsidRDefault="00881A6C" w:rsidP="00C54239">
            <w:pPr>
              <w:pStyle w:val="BodyText"/>
              <w:rPr>
                <w:sz w:val="20"/>
              </w:rPr>
            </w:pPr>
            <w:r>
              <w:rPr>
                <w:sz w:val="20"/>
              </w:rPr>
              <w:t xml:space="preserve">Build – </w:t>
            </w:r>
            <w:r w:rsidR="00920A66">
              <w:rPr>
                <w:sz w:val="20"/>
              </w:rPr>
              <w:t>Numero CMS</w:t>
            </w:r>
          </w:p>
        </w:tc>
        <w:tc>
          <w:tcPr>
            <w:tcW w:w="4484" w:type="dxa"/>
          </w:tcPr>
          <w:p w14:paraId="0D2A719F" w14:textId="5294B076" w:rsidR="00686C37" w:rsidRDefault="00920A66" w:rsidP="00AC76ED">
            <w:pPr>
              <w:pStyle w:val="BodyText"/>
              <w:cnfStyle w:val="000000000000" w:firstRow="0" w:lastRow="0" w:firstColumn="0" w:lastColumn="0" w:oddVBand="0" w:evenVBand="0" w:oddHBand="0" w:evenHBand="0" w:firstRowFirstColumn="0" w:firstRowLastColumn="0" w:lastRowFirstColumn="0" w:lastRowLastColumn="0"/>
              <w:rPr>
                <w:sz w:val="20"/>
              </w:rPr>
            </w:pPr>
            <w:r>
              <w:rPr>
                <w:sz w:val="20"/>
              </w:rPr>
              <w:t>1</w:t>
            </w:r>
          </w:p>
          <w:p w14:paraId="30558F4B" w14:textId="572C5E25" w:rsidR="008F271A" w:rsidRDefault="00920A66" w:rsidP="00AC76ED">
            <w:pPr>
              <w:pStyle w:val="BodyText"/>
              <w:cnfStyle w:val="000000000000" w:firstRow="0" w:lastRow="0" w:firstColumn="0" w:lastColumn="0" w:oddVBand="0" w:evenVBand="0" w:oddHBand="0" w:evenHBand="0" w:firstRowFirstColumn="0" w:firstRowLastColumn="0" w:lastRowFirstColumn="0" w:lastRowLastColumn="0"/>
              <w:rPr>
                <w:sz w:val="20"/>
              </w:rPr>
            </w:pPr>
            <w:r>
              <w:rPr>
                <w:sz w:val="20"/>
              </w:rPr>
              <w:t>0.5</w:t>
            </w:r>
          </w:p>
          <w:p w14:paraId="50F78802" w14:textId="2FD12D97" w:rsidR="00881A6C" w:rsidRPr="00BF38D1" w:rsidRDefault="00763349" w:rsidP="00AC76ED">
            <w:pPr>
              <w:pStyle w:val="BodyText"/>
              <w:cnfStyle w:val="000000000000" w:firstRow="0" w:lastRow="0" w:firstColumn="0" w:lastColumn="0" w:oddVBand="0" w:evenVBand="0" w:oddHBand="0" w:evenHBand="0" w:firstRowFirstColumn="0" w:firstRowLastColumn="0" w:lastRowFirstColumn="0" w:lastRowLastColumn="0"/>
              <w:rPr>
                <w:sz w:val="20"/>
              </w:rPr>
            </w:pPr>
            <w:r>
              <w:rPr>
                <w:sz w:val="20"/>
              </w:rPr>
              <w:t>0.5</w:t>
            </w:r>
          </w:p>
        </w:tc>
      </w:tr>
      <w:tr w:rsidR="006E28DD" w14:paraId="05BD5A73" w14:textId="77777777" w:rsidTr="006E28DD">
        <w:tc>
          <w:tcPr>
            <w:cnfStyle w:val="001000000000" w:firstRow="0" w:lastRow="0" w:firstColumn="1" w:lastColumn="0" w:oddVBand="0" w:evenVBand="0" w:oddHBand="0" w:evenHBand="0" w:firstRowFirstColumn="0" w:firstRowLastColumn="0" w:lastRowFirstColumn="0" w:lastRowLastColumn="0"/>
            <w:tcW w:w="4532" w:type="dxa"/>
          </w:tcPr>
          <w:p w14:paraId="6BE0804D" w14:textId="77777777" w:rsidR="006E28DD" w:rsidRPr="006E28DD" w:rsidRDefault="006E28DD" w:rsidP="00715E0A">
            <w:pPr>
              <w:pStyle w:val="BodyText"/>
              <w:rPr>
                <w:b/>
                <w:sz w:val="20"/>
              </w:rPr>
            </w:pPr>
            <w:r w:rsidRPr="006E28DD">
              <w:rPr>
                <w:b/>
                <w:sz w:val="20"/>
              </w:rPr>
              <w:t xml:space="preserve">Total Effort </w:t>
            </w:r>
          </w:p>
        </w:tc>
        <w:tc>
          <w:tcPr>
            <w:tcW w:w="4484" w:type="dxa"/>
          </w:tcPr>
          <w:p w14:paraId="1EA6F2CD" w14:textId="3FF00413" w:rsidR="006E28DD" w:rsidRPr="00EB24B0" w:rsidRDefault="00920A66" w:rsidP="00715E0A">
            <w:pPr>
              <w:pStyle w:val="BodyText"/>
              <w:cnfStyle w:val="000000000000" w:firstRow="0" w:lastRow="0" w:firstColumn="0" w:lastColumn="0" w:oddVBand="0" w:evenVBand="0" w:oddHBand="0" w:evenHBand="0" w:firstRowFirstColumn="0" w:firstRowLastColumn="0" w:lastRowFirstColumn="0" w:lastRowLastColumn="0"/>
              <w:rPr>
                <w:b/>
                <w:sz w:val="20"/>
              </w:rPr>
            </w:pPr>
            <w:r>
              <w:rPr>
                <w:b/>
                <w:sz w:val="20"/>
              </w:rPr>
              <w:t>2</w:t>
            </w:r>
          </w:p>
        </w:tc>
      </w:tr>
    </w:tbl>
    <w:p w14:paraId="4C439530" w14:textId="77777777" w:rsidR="00F874F2" w:rsidRDefault="00F874F2" w:rsidP="00F874F2"/>
    <w:p w14:paraId="57BF411B" w14:textId="77777777" w:rsidR="00A77A58" w:rsidRDefault="00A77A58" w:rsidP="00A77A58">
      <w:pPr>
        <w:pStyle w:val="Heading2"/>
      </w:pPr>
      <w:bookmarkStart w:id="8" w:name="_Toc4156080"/>
      <w:r>
        <w:t>Infrastructure</w:t>
      </w:r>
      <w:bookmarkEnd w:id="8"/>
    </w:p>
    <w:p w14:paraId="5F318D83" w14:textId="77777777" w:rsidR="002B2F57" w:rsidRPr="002B2F57" w:rsidRDefault="00B42D5A" w:rsidP="002B2F57">
      <w:r>
        <w:t>There are no impacts on the proposed solution architecture because of this change.</w:t>
      </w:r>
    </w:p>
    <w:p w14:paraId="0B0EB93A" w14:textId="77777777" w:rsidR="00A77A58" w:rsidRDefault="00A77A58" w:rsidP="00A77A58">
      <w:pPr>
        <w:pStyle w:val="Heading2"/>
      </w:pPr>
      <w:bookmarkStart w:id="9" w:name="_Toc4156081"/>
      <w:r>
        <w:t>Licensing</w:t>
      </w:r>
      <w:bookmarkEnd w:id="9"/>
    </w:p>
    <w:p w14:paraId="4EE4A95B" w14:textId="77777777" w:rsidR="00EF3B75" w:rsidRDefault="00EF3B75" w:rsidP="00EF3B75">
      <w:r>
        <w:t>There are no licensing implications</w:t>
      </w:r>
      <w:r w:rsidR="00B42D5A">
        <w:t xml:space="preserve"> related to this change.</w:t>
      </w:r>
    </w:p>
    <w:p w14:paraId="3541E63F" w14:textId="77777777" w:rsidR="00C54239" w:rsidRPr="00EF3B75" w:rsidRDefault="00B42D5A" w:rsidP="00C54239">
      <w:pPr>
        <w:pStyle w:val="Heading2"/>
      </w:pPr>
      <w:bookmarkStart w:id="10" w:name="_Toc4156082"/>
      <w:r>
        <w:t>Service</w:t>
      </w:r>
      <w:r w:rsidR="00C54239">
        <w:t xml:space="preserve"> Cost</w:t>
      </w:r>
      <w:r>
        <w:t>s</w:t>
      </w:r>
      <w:bookmarkEnd w:id="10"/>
    </w:p>
    <w:p w14:paraId="3C2ABEBA" w14:textId="77777777" w:rsidR="00A77A58" w:rsidRPr="00A77A58" w:rsidRDefault="00B42D5A" w:rsidP="00A77A58">
      <w:r>
        <w:t>There are no service costs related to this change.</w:t>
      </w:r>
    </w:p>
    <w:p w14:paraId="4EE3B61E" w14:textId="77777777" w:rsidR="00BB41F6" w:rsidRPr="00BB41F6" w:rsidRDefault="00BB41F6" w:rsidP="00BB41F6"/>
    <w:p w14:paraId="10CE80DB" w14:textId="77777777" w:rsidR="00B90B81" w:rsidRDefault="00B90B81" w:rsidP="00F84A35"/>
    <w:p w14:paraId="5D3210DF" w14:textId="77777777" w:rsidR="00B90B81" w:rsidRDefault="00B90B81" w:rsidP="00F84A35"/>
    <w:p w14:paraId="64BE2782" w14:textId="77777777" w:rsidR="00B90B81" w:rsidRPr="000A3506" w:rsidRDefault="00B90B81" w:rsidP="00F84A35"/>
    <w:sectPr w:rsidR="00B90B81" w:rsidRPr="000A3506" w:rsidSect="003C3C14">
      <w:footerReference w:type="default" r:id="rId17"/>
      <w:pgSz w:w="11906" w:h="16838"/>
      <w:pgMar w:top="1440" w:right="1440" w:bottom="1440" w:left="1440" w:header="709" w:footer="159" w:gutter="0"/>
      <w:pgNumType w:start="3"/>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9ADCD0" w16cid:durableId="202A34F3"/>
  <w16cid:commentId w16cid:paraId="6B15F67F" w16cid:durableId="202A3382"/>
  <w16cid:commentId w16cid:paraId="24028DA1" w16cid:durableId="202A43E9"/>
  <w16cid:commentId w16cid:paraId="6CFB76B7" w16cid:durableId="202A43FC"/>
  <w16cid:commentId w16cid:paraId="6DE5B361" w16cid:durableId="202A45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FA5AD5" w14:textId="77777777" w:rsidR="001A3120" w:rsidRDefault="001A3120">
      <w:r>
        <w:separator/>
      </w:r>
    </w:p>
  </w:endnote>
  <w:endnote w:type="continuationSeparator" w:id="0">
    <w:p w14:paraId="3EF235FD" w14:textId="77777777" w:rsidR="001A3120" w:rsidRDefault="001A3120">
      <w:r>
        <w:continuationSeparator/>
      </w:r>
    </w:p>
  </w:endnote>
  <w:endnote w:type="continuationNotice" w:id="1">
    <w:p w14:paraId="4B2FCA12" w14:textId="77777777" w:rsidR="001A3120" w:rsidRDefault="001A31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cene Std">
    <w:altName w:val="Calibri"/>
    <w:panose1 w:val="00000000000000000000"/>
    <w:charset w:val="00"/>
    <w:family w:val="swiss"/>
    <w:notTrueType/>
    <w:pitch w:val="variable"/>
    <w:sig w:usb0="800000AF" w:usb1="5000205B"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25" w:type="dxa"/>
      <w:tblInd w:w="108" w:type="dxa"/>
      <w:tblBorders>
        <w:top w:val="single" w:sz="4" w:space="0" w:color="BFBFBF" w:themeColor="background1" w:themeShade="BF"/>
      </w:tblBorders>
      <w:tblLook w:val="04A0" w:firstRow="1" w:lastRow="0" w:firstColumn="1" w:lastColumn="0" w:noHBand="0" w:noVBand="1"/>
    </w:tblPr>
    <w:tblGrid>
      <w:gridCol w:w="3100"/>
      <w:gridCol w:w="2834"/>
      <w:gridCol w:w="3291"/>
    </w:tblGrid>
    <w:tr w:rsidR="00715E0A" w:rsidRPr="00226D41" w14:paraId="18F28A3E" w14:textId="77777777" w:rsidTr="0024606D">
      <w:trPr>
        <w:trHeight w:val="643"/>
      </w:trPr>
      <w:tc>
        <w:tcPr>
          <w:tcW w:w="3100" w:type="dxa"/>
          <w:shd w:val="clear" w:color="auto" w:fill="FFFFFF"/>
        </w:tcPr>
        <w:p w14:paraId="19A1721D" w14:textId="77777777" w:rsidR="00715E0A" w:rsidRPr="00226D41" w:rsidRDefault="00715E0A" w:rsidP="00B90B81">
          <w:pPr>
            <w:rPr>
              <w:color w:val="808080" w:themeColor="background1" w:themeShade="80"/>
              <w:sz w:val="16"/>
              <w:szCs w:val="16"/>
            </w:rPr>
          </w:pPr>
        </w:p>
        <w:p w14:paraId="61A375B6" w14:textId="77777777" w:rsidR="00715E0A" w:rsidRPr="00226D41" w:rsidRDefault="00715E0A" w:rsidP="00B90B81">
          <w:pPr>
            <w:rPr>
              <w:color w:val="808080" w:themeColor="background1" w:themeShade="80"/>
              <w:sz w:val="16"/>
              <w:szCs w:val="16"/>
            </w:rPr>
          </w:pPr>
          <w:r w:rsidRPr="00226D41">
            <w:rPr>
              <w:color w:val="808080" w:themeColor="background1" w:themeShade="80"/>
              <w:sz w:val="16"/>
              <w:szCs w:val="16"/>
            </w:rPr>
            <w:t xml:space="preserve">© </w:t>
          </w:r>
          <w:proofErr w:type="spellStart"/>
          <w:r w:rsidRPr="00226D41">
            <w:rPr>
              <w:color w:val="808080" w:themeColor="background1" w:themeShade="80"/>
              <w:sz w:val="16"/>
              <w:szCs w:val="16"/>
            </w:rPr>
            <w:t>Callcredit</w:t>
          </w:r>
          <w:proofErr w:type="spellEnd"/>
          <w:r w:rsidRPr="00226D41">
            <w:rPr>
              <w:color w:val="808080" w:themeColor="background1" w:themeShade="80"/>
              <w:sz w:val="16"/>
              <w:szCs w:val="16"/>
            </w:rPr>
            <w:t xml:space="preserve"> Information Group </w:t>
          </w:r>
          <w:r w:rsidRPr="00226D41">
            <w:rPr>
              <w:color w:val="808080" w:themeColor="background1" w:themeShade="80"/>
              <w:sz w:val="16"/>
              <w:szCs w:val="16"/>
              <w:highlight w:val="yellow"/>
            </w:rPr>
            <w:t>YYYY</w:t>
          </w:r>
        </w:p>
        <w:p w14:paraId="56E7A347" w14:textId="77777777" w:rsidR="00715E0A" w:rsidRPr="00226D41" w:rsidRDefault="00715E0A" w:rsidP="00B90B81">
          <w:pPr>
            <w:rPr>
              <w:rStyle w:val="Style1"/>
              <w:color w:val="808080" w:themeColor="background1" w:themeShade="80"/>
            </w:rPr>
          </w:pPr>
          <w:r w:rsidRPr="00226D41">
            <w:rPr>
              <w:color w:val="808080" w:themeColor="background1" w:themeShade="80"/>
              <w:sz w:val="16"/>
              <w:szCs w:val="16"/>
            </w:rPr>
            <w:t>All Rights Reserved</w:t>
          </w:r>
          <w:r w:rsidRPr="00226D41">
            <w:rPr>
              <w:rStyle w:val="Style1"/>
              <w:rFonts w:asciiTheme="minorHAnsi" w:hAnsiTheme="minorHAnsi"/>
              <w:color w:val="808080" w:themeColor="background1" w:themeShade="80"/>
            </w:rPr>
            <w:t xml:space="preserve"> </w:t>
          </w:r>
          <w:r w:rsidRPr="00226D41">
            <w:rPr>
              <w:rStyle w:val="Style1"/>
              <w:rFonts w:asciiTheme="minorHAnsi" w:hAnsiTheme="minorHAnsi"/>
              <w:color w:val="808080" w:themeColor="background1" w:themeShade="80"/>
            </w:rPr>
            <w:br/>
            <w:t>Document Classification: Confidential</w:t>
          </w:r>
        </w:p>
      </w:tc>
      <w:tc>
        <w:tcPr>
          <w:tcW w:w="2834" w:type="dxa"/>
          <w:shd w:val="clear" w:color="auto" w:fill="auto"/>
        </w:tcPr>
        <w:p w14:paraId="0F6FC4AC" w14:textId="77777777" w:rsidR="00715E0A" w:rsidRPr="00226D41" w:rsidRDefault="00715E0A" w:rsidP="00B90B81">
          <w:pPr>
            <w:jc w:val="center"/>
            <w:rPr>
              <w:color w:val="808080" w:themeColor="background1" w:themeShade="80"/>
              <w:sz w:val="16"/>
              <w:szCs w:val="16"/>
            </w:rPr>
          </w:pPr>
        </w:p>
        <w:p w14:paraId="4DD8A0D9" w14:textId="53E39A97" w:rsidR="00715E0A" w:rsidRPr="00226D41" w:rsidRDefault="00715E0A" w:rsidP="00B90B81">
          <w:pPr>
            <w:jc w:val="center"/>
            <w:rPr>
              <w:color w:val="808080" w:themeColor="background1" w:themeShade="80"/>
            </w:rPr>
          </w:pPr>
          <w:r w:rsidRPr="00226D41">
            <w:rPr>
              <w:color w:val="808080" w:themeColor="background1" w:themeShade="80"/>
              <w:sz w:val="16"/>
              <w:szCs w:val="16"/>
            </w:rPr>
            <w:t xml:space="preserve">Page </w:t>
          </w:r>
          <w:r>
            <w:rPr>
              <w:color w:val="808080" w:themeColor="background1" w:themeShade="80"/>
              <w:sz w:val="16"/>
              <w:szCs w:val="16"/>
            </w:rPr>
            <w:t>2</w:t>
          </w:r>
          <w:r w:rsidRPr="00226D41">
            <w:rPr>
              <w:color w:val="808080" w:themeColor="background1" w:themeShade="80"/>
              <w:sz w:val="16"/>
              <w:szCs w:val="16"/>
            </w:rPr>
            <w:t xml:space="preserve"> of </w:t>
          </w:r>
          <w:r w:rsidRPr="00226D41">
            <w:rPr>
              <w:color w:val="808080" w:themeColor="background1" w:themeShade="80"/>
              <w:sz w:val="16"/>
              <w:szCs w:val="16"/>
            </w:rPr>
            <w:fldChar w:fldCharType="begin"/>
          </w:r>
          <w:r w:rsidRPr="00226D41">
            <w:rPr>
              <w:color w:val="808080" w:themeColor="background1" w:themeShade="80"/>
              <w:sz w:val="16"/>
              <w:szCs w:val="16"/>
            </w:rPr>
            <w:instrText xml:space="preserve"> NUMPAGES  </w:instrText>
          </w:r>
          <w:r w:rsidRPr="00226D41">
            <w:rPr>
              <w:color w:val="808080" w:themeColor="background1" w:themeShade="80"/>
              <w:sz w:val="16"/>
              <w:szCs w:val="16"/>
            </w:rPr>
            <w:fldChar w:fldCharType="separate"/>
          </w:r>
          <w:r w:rsidR="00991D83">
            <w:rPr>
              <w:noProof/>
              <w:color w:val="808080" w:themeColor="background1" w:themeShade="80"/>
              <w:sz w:val="16"/>
              <w:szCs w:val="16"/>
            </w:rPr>
            <w:t>8</w:t>
          </w:r>
          <w:r w:rsidRPr="00226D41">
            <w:rPr>
              <w:color w:val="808080" w:themeColor="background1" w:themeShade="80"/>
              <w:sz w:val="16"/>
              <w:szCs w:val="16"/>
            </w:rPr>
            <w:fldChar w:fldCharType="end"/>
          </w:r>
        </w:p>
        <w:p w14:paraId="0A9F7EAD" w14:textId="77777777" w:rsidR="00715E0A" w:rsidRPr="00226D41" w:rsidRDefault="00715E0A" w:rsidP="00B90B81">
          <w:pPr>
            <w:rPr>
              <w:rStyle w:val="Style1"/>
              <w:color w:val="808080" w:themeColor="background1" w:themeShade="80"/>
            </w:rPr>
          </w:pPr>
        </w:p>
      </w:tc>
      <w:tc>
        <w:tcPr>
          <w:tcW w:w="3291" w:type="dxa"/>
          <w:shd w:val="clear" w:color="auto" w:fill="auto"/>
        </w:tcPr>
        <w:p w14:paraId="23CB5E29" w14:textId="77777777" w:rsidR="00715E0A" w:rsidRPr="00226D41" w:rsidRDefault="00715E0A" w:rsidP="00B90B81">
          <w:pPr>
            <w:ind w:left="-632" w:firstLine="632"/>
            <w:jc w:val="right"/>
            <w:rPr>
              <w:rStyle w:val="Style1"/>
              <w:rFonts w:ascii="Calibri" w:hAnsi="Calibri"/>
              <w:color w:val="808080" w:themeColor="background1" w:themeShade="80"/>
              <w:highlight w:val="yellow"/>
            </w:rPr>
          </w:pPr>
        </w:p>
        <w:p w14:paraId="4BE7FDEC" w14:textId="77777777" w:rsidR="00715E0A" w:rsidRPr="00226D41" w:rsidRDefault="00715E0A" w:rsidP="00B90B81">
          <w:pPr>
            <w:jc w:val="right"/>
            <w:rPr>
              <w:rStyle w:val="Style1"/>
              <w:rFonts w:asciiTheme="minorHAnsi" w:hAnsiTheme="minorHAnsi"/>
              <w:color w:val="808080" w:themeColor="background1" w:themeShade="80"/>
            </w:rPr>
          </w:pPr>
          <w:r w:rsidRPr="00226D41">
            <w:rPr>
              <w:rStyle w:val="Style1"/>
              <w:rFonts w:asciiTheme="minorHAnsi" w:hAnsiTheme="minorHAnsi"/>
              <w:color w:val="808080" w:themeColor="background1" w:themeShade="80"/>
              <w:highlight w:val="yellow"/>
            </w:rPr>
            <w:t>Title here</w:t>
          </w:r>
        </w:p>
        <w:p w14:paraId="1E0514F6" w14:textId="77777777" w:rsidR="00715E0A" w:rsidRPr="00226D41" w:rsidRDefault="00715E0A" w:rsidP="00B90B81">
          <w:pPr>
            <w:jc w:val="right"/>
            <w:rPr>
              <w:color w:val="808080" w:themeColor="background1" w:themeShade="80"/>
              <w:sz w:val="16"/>
              <w:szCs w:val="16"/>
            </w:rPr>
          </w:pPr>
          <w:r w:rsidRPr="00226D41">
            <w:rPr>
              <w:rStyle w:val="Style1"/>
              <w:rFonts w:asciiTheme="minorHAnsi" w:hAnsiTheme="minorHAnsi"/>
              <w:color w:val="808080" w:themeColor="background1" w:themeShade="80"/>
              <w:highlight w:val="yellow"/>
            </w:rPr>
            <w:t>Project Name here</w:t>
          </w:r>
          <w:r w:rsidRPr="00226D41">
            <w:rPr>
              <w:color w:val="808080" w:themeColor="background1" w:themeShade="80"/>
              <w:sz w:val="16"/>
              <w:szCs w:val="16"/>
            </w:rPr>
            <w:t xml:space="preserve"> </w:t>
          </w:r>
        </w:p>
        <w:p w14:paraId="4401ED1F" w14:textId="77777777" w:rsidR="00715E0A" w:rsidRPr="00226D41" w:rsidRDefault="00715E0A" w:rsidP="00B90B81">
          <w:pPr>
            <w:jc w:val="right"/>
            <w:rPr>
              <w:rStyle w:val="Style1"/>
              <w:rFonts w:asciiTheme="minorHAnsi" w:hAnsiTheme="minorHAnsi"/>
              <w:color w:val="808080" w:themeColor="background1" w:themeShade="80"/>
            </w:rPr>
          </w:pPr>
          <w:r w:rsidRPr="00226D41">
            <w:rPr>
              <w:color w:val="808080" w:themeColor="background1" w:themeShade="80"/>
              <w:sz w:val="16"/>
              <w:szCs w:val="16"/>
            </w:rPr>
            <w:t xml:space="preserve">v1.0 </w:t>
          </w:r>
          <w:r w:rsidRPr="00226D41">
            <w:rPr>
              <w:color w:val="808080" w:themeColor="background1" w:themeShade="80"/>
              <w:sz w:val="16"/>
              <w:szCs w:val="16"/>
              <w:highlight w:val="yellow"/>
            </w:rPr>
            <w:t>Month Year Initials</w:t>
          </w:r>
        </w:p>
      </w:tc>
    </w:tr>
  </w:tbl>
  <w:p w14:paraId="2BAE270B" w14:textId="77777777" w:rsidR="00715E0A" w:rsidRDefault="00715E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B8362" w14:textId="77777777" w:rsidR="00715E0A" w:rsidRPr="00623CBA" w:rsidRDefault="00715E0A" w:rsidP="00F03F26">
    <w:pPr>
      <w:jc w:val="center"/>
      <w:rPr>
        <w:rStyle w:val="Style1"/>
        <w:rFonts w:asciiTheme="minorHAnsi" w:hAnsiTheme="minorHAnsi"/>
      </w:rPr>
    </w:pPr>
    <w:r w:rsidRPr="00623CBA">
      <w:rPr>
        <w:rStyle w:val="Style1"/>
        <w:rFonts w:asciiTheme="minorHAnsi" w:hAnsiTheme="minorHAnsi"/>
      </w:rPr>
      <w:t>Document Classification: Confidential</w:t>
    </w:r>
  </w:p>
  <w:p w14:paraId="029C2637" w14:textId="77777777" w:rsidR="00715E0A" w:rsidRDefault="00715E0A" w:rsidP="0002164D">
    <w:pPr>
      <w:pStyle w:val="Footer"/>
      <w:ind w:left="-142" w:right="-188"/>
      <w:jc w:val="center"/>
      <w:rPr>
        <w:color w:val="00535E"/>
        <w:sz w:val="16"/>
        <w:szCs w:val="16"/>
      </w:rPr>
    </w:pPr>
  </w:p>
  <w:p w14:paraId="3B72B6C4" w14:textId="77777777" w:rsidR="00715E0A" w:rsidRPr="008141B7" w:rsidRDefault="00715E0A" w:rsidP="00C91C22">
    <w:pPr>
      <w:pStyle w:val="Pa0"/>
      <w:jc w:val="center"/>
      <w:rPr>
        <w:rStyle w:val="A0"/>
        <w:rFonts w:asciiTheme="minorHAnsi" w:hAnsiTheme="minorHAnsi"/>
        <w:b w:val="0"/>
        <w:bCs w:val="0"/>
        <w:color w:val="A6A6A6" w:themeColor="background1" w:themeShade="A6"/>
      </w:rPr>
    </w:pPr>
    <w:r w:rsidRPr="008141B7">
      <w:rPr>
        <w:rStyle w:val="A0"/>
        <w:rFonts w:asciiTheme="minorHAnsi" w:hAnsiTheme="minorHAnsi"/>
        <w:b w:val="0"/>
      </w:rPr>
      <w:t xml:space="preserve">One Park Lane, Leeds LS3 1EP    </w:t>
    </w:r>
    <w:r w:rsidRPr="008141B7">
      <w:rPr>
        <w:rStyle w:val="A0"/>
        <w:rFonts w:asciiTheme="minorHAnsi" w:hAnsiTheme="minorHAnsi"/>
        <w:b w:val="0"/>
        <w:color w:val="A6A6A6" w:themeColor="background1" w:themeShade="A6"/>
      </w:rPr>
      <w:t>t.</w:t>
    </w:r>
    <w:r w:rsidRPr="008141B7">
      <w:rPr>
        <w:rStyle w:val="A0"/>
        <w:rFonts w:asciiTheme="minorHAnsi" w:hAnsiTheme="minorHAnsi"/>
        <w:b w:val="0"/>
        <w:color w:val="A6B4AC"/>
      </w:rPr>
      <w:t xml:space="preserve"> </w:t>
    </w:r>
    <w:r w:rsidRPr="008141B7">
      <w:rPr>
        <w:rStyle w:val="A0"/>
        <w:rFonts w:asciiTheme="minorHAnsi" w:hAnsiTheme="minorHAnsi"/>
        <w:b w:val="0"/>
      </w:rPr>
      <w:t xml:space="preserve">+44 (0) 113 388 4300    </w:t>
    </w:r>
    <w:r w:rsidRPr="008141B7">
      <w:rPr>
        <w:rStyle w:val="A0"/>
        <w:rFonts w:asciiTheme="minorHAnsi" w:hAnsiTheme="minorHAnsi"/>
        <w:b w:val="0"/>
        <w:color w:val="A6A6A6" w:themeColor="background1" w:themeShade="A6"/>
      </w:rPr>
      <w:t>f.</w:t>
    </w:r>
    <w:r w:rsidRPr="008141B7">
      <w:rPr>
        <w:rStyle w:val="A0"/>
        <w:rFonts w:asciiTheme="minorHAnsi" w:hAnsiTheme="minorHAnsi"/>
        <w:b w:val="0"/>
        <w:color w:val="808285"/>
      </w:rPr>
      <w:t xml:space="preserve"> </w:t>
    </w:r>
    <w:r w:rsidRPr="008141B7">
      <w:rPr>
        <w:rStyle w:val="A0"/>
        <w:rFonts w:asciiTheme="minorHAnsi" w:hAnsiTheme="minorHAnsi"/>
        <w:b w:val="0"/>
      </w:rPr>
      <w:t xml:space="preserve">+44 (0) 113 388 4308    </w:t>
    </w:r>
    <w:r w:rsidRPr="008141B7">
      <w:rPr>
        <w:rStyle w:val="A0"/>
        <w:rFonts w:asciiTheme="minorHAnsi" w:hAnsiTheme="minorHAnsi"/>
        <w:b w:val="0"/>
        <w:color w:val="A6A6A6" w:themeColor="background1" w:themeShade="A6"/>
      </w:rPr>
      <w:t>e.</w:t>
    </w:r>
    <w:r w:rsidRPr="008141B7">
      <w:rPr>
        <w:rStyle w:val="A0"/>
        <w:rFonts w:asciiTheme="minorHAnsi" w:hAnsiTheme="minorHAnsi"/>
        <w:b w:val="0"/>
        <w:color w:val="808285"/>
      </w:rPr>
      <w:t xml:space="preserve"> </w:t>
    </w:r>
    <w:r w:rsidRPr="008141B7">
      <w:rPr>
        <w:rStyle w:val="A0"/>
        <w:rFonts w:asciiTheme="minorHAnsi" w:hAnsiTheme="minorHAnsi"/>
        <w:b w:val="0"/>
      </w:rPr>
      <w:t>enquiries@callcreditgroup.com</w:t>
    </w:r>
    <w:r w:rsidRPr="008141B7">
      <w:rPr>
        <w:rStyle w:val="A0"/>
        <w:rFonts w:asciiTheme="minorHAnsi" w:hAnsiTheme="minorHAnsi"/>
        <w:b w:val="0"/>
        <w:color w:val="A6B4AC"/>
      </w:rPr>
      <w:br/>
    </w:r>
    <w:r w:rsidRPr="008141B7">
      <w:rPr>
        <w:rStyle w:val="A0"/>
        <w:rFonts w:asciiTheme="minorHAnsi" w:hAnsiTheme="minorHAnsi"/>
        <w:bCs w:val="0"/>
        <w:color w:val="A6A6A6" w:themeColor="background1" w:themeShade="A6"/>
      </w:rPr>
      <w:t>www.callcredit.co.uk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25" w:type="dxa"/>
      <w:tblInd w:w="108" w:type="dxa"/>
      <w:tblBorders>
        <w:top w:val="single" w:sz="4" w:space="0" w:color="BFBFBF" w:themeColor="background1" w:themeShade="BF"/>
      </w:tblBorders>
      <w:tblLook w:val="04A0" w:firstRow="1" w:lastRow="0" w:firstColumn="1" w:lastColumn="0" w:noHBand="0" w:noVBand="1"/>
    </w:tblPr>
    <w:tblGrid>
      <w:gridCol w:w="3100"/>
      <w:gridCol w:w="2834"/>
      <w:gridCol w:w="3291"/>
    </w:tblGrid>
    <w:tr w:rsidR="00715E0A" w:rsidRPr="00226D41" w14:paraId="20455539" w14:textId="77777777" w:rsidTr="001E67A1">
      <w:trPr>
        <w:trHeight w:val="643"/>
      </w:trPr>
      <w:tc>
        <w:tcPr>
          <w:tcW w:w="3100" w:type="dxa"/>
          <w:shd w:val="clear" w:color="auto" w:fill="FFFFFF"/>
        </w:tcPr>
        <w:p w14:paraId="16E0BEC8" w14:textId="77777777" w:rsidR="00715E0A" w:rsidRPr="00226D41" w:rsidRDefault="00715E0A" w:rsidP="0024606D">
          <w:pPr>
            <w:rPr>
              <w:color w:val="808080" w:themeColor="background1" w:themeShade="80"/>
              <w:sz w:val="16"/>
              <w:szCs w:val="16"/>
            </w:rPr>
          </w:pPr>
        </w:p>
        <w:p w14:paraId="4703B1FB" w14:textId="77777777" w:rsidR="00715E0A" w:rsidRPr="00226D41" w:rsidRDefault="00715E0A" w:rsidP="0024606D">
          <w:pPr>
            <w:rPr>
              <w:color w:val="808080" w:themeColor="background1" w:themeShade="80"/>
              <w:sz w:val="16"/>
              <w:szCs w:val="16"/>
            </w:rPr>
          </w:pPr>
          <w:r w:rsidRPr="00226D41">
            <w:rPr>
              <w:color w:val="808080" w:themeColor="background1" w:themeShade="80"/>
              <w:sz w:val="16"/>
              <w:szCs w:val="16"/>
            </w:rPr>
            <w:t xml:space="preserve">© </w:t>
          </w:r>
          <w:proofErr w:type="spellStart"/>
          <w:r w:rsidRPr="00226D41">
            <w:rPr>
              <w:color w:val="808080" w:themeColor="background1" w:themeShade="80"/>
              <w:sz w:val="16"/>
              <w:szCs w:val="16"/>
            </w:rPr>
            <w:t>Callcredit</w:t>
          </w:r>
          <w:proofErr w:type="spellEnd"/>
          <w:r w:rsidRPr="00226D41">
            <w:rPr>
              <w:color w:val="808080" w:themeColor="background1" w:themeShade="80"/>
              <w:sz w:val="16"/>
              <w:szCs w:val="16"/>
            </w:rPr>
            <w:t xml:space="preserve"> Information Group </w:t>
          </w:r>
          <w:r w:rsidRPr="009955EA">
            <w:rPr>
              <w:color w:val="808080" w:themeColor="background1" w:themeShade="80"/>
              <w:sz w:val="16"/>
              <w:szCs w:val="16"/>
            </w:rPr>
            <w:t>2018</w:t>
          </w:r>
        </w:p>
        <w:p w14:paraId="73CFD447" w14:textId="77777777" w:rsidR="00715E0A" w:rsidRPr="00226D41" w:rsidRDefault="00715E0A" w:rsidP="0024606D">
          <w:pPr>
            <w:rPr>
              <w:rStyle w:val="Style1"/>
              <w:color w:val="808080" w:themeColor="background1" w:themeShade="80"/>
            </w:rPr>
          </w:pPr>
          <w:r w:rsidRPr="00226D41">
            <w:rPr>
              <w:color w:val="808080" w:themeColor="background1" w:themeShade="80"/>
              <w:sz w:val="16"/>
              <w:szCs w:val="16"/>
            </w:rPr>
            <w:t>All Rights Reserved</w:t>
          </w:r>
          <w:r w:rsidRPr="00226D41">
            <w:rPr>
              <w:rStyle w:val="Style1"/>
              <w:rFonts w:asciiTheme="minorHAnsi" w:hAnsiTheme="minorHAnsi"/>
              <w:color w:val="808080" w:themeColor="background1" w:themeShade="80"/>
            </w:rPr>
            <w:t xml:space="preserve"> </w:t>
          </w:r>
          <w:r w:rsidRPr="00226D41">
            <w:rPr>
              <w:rStyle w:val="Style1"/>
              <w:rFonts w:asciiTheme="minorHAnsi" w:hAnsiTheme="minorHAnsi"/>
              <w:color w:val="808080" w:themeColor="background1" w:themeShade="80"/>
            </w:rPr>
            <w:br/>
            <w:t>Document Classification: Confidential</w:t>
          </w:r>
        </w:p>
      </w:tc>
      <w:tc>
        <w:tcPr>
          <w:tcW w:w="2834" w:type="dxa"/>
          <w:shd w:val="clear" w:color="auto" w:fill="auto"/>
        </w:tcPr>
        <w:p w14:paraId="070FAFCB" w14:textId="77777777" w:rsidR="00715E0A" w:rsidRPr="00226D41" w:rsidRDefault="00715E0A" w:rsidP="0024606D">
          <w:pPr>
            <w:jc w:val="center"/>
            <w:rPr>
              <w:color w:val="808080" w:themeColor="background1" w:themeShade="80"/>
              <w:sz w:val="16"/>
              <w:szCs w:val="16"/>
            </w:rPr>
          </w:pPr>
        </w:p>
        <w:p w14:paraId="7FD7A5EE" w14:textId="6D859255" w:rsidR="00715E0A" w:rsidRPr="00226D41" w:rsidRDefault="00715E0A" w:rsidP="0024606D">
          <w:pPr>
            <w:jc w:val="center"/>
            <w:rPr>
              <w:color w:val="808080" w:themeColor="background1" w:themeShade="80"/>
            </w:rPr>
          </w:pPr>
          <w:r w:rsidRPr="00226D41">
            <w:rPr>
              <w:color w:val="808080" w:themeColor="background1" w:themeShade="80"/>
              <w:sz w:val="16"/>
              <w:szCs w:val="16"/>
            </w:rPr>
            <w:t xml:space="preserve">Page </w:t>
          </w:r>
          <w:r>
            <w:rPr>
              <w:color w:val="808080" w:themeColor="background1" w:themeShade="80"/>
              <w:sz w:val="16"/>
              <w:szCs w:val="16"/>
            </w:rPr>
            <w:t>2</w:t>
          </w:r>
          <w:r w:rsidRPr="00226D41">
            <w:rPr>
              <w:color w:val="808080" w:themeColor="background1" w:themeShade="80"/>
              <w:sz w:val="16"/>
              <w:szCs w:val="16"/>
            </w:rPr>
            <w:t xml:space="preserve"> of </w:t>
          </w:r>
          <w:r w:rsidRPr="00226D41">
            <w:rPr>
              <w:color w:val="808080" w:themeColor="background1" w:themeShade="80"/>
              <w:sz w:val="16"/>
              <w:szCs w:val="16"/>
            </w:rPr>
            <w:fldChar w:fldCharType="begin"/>
          </w:r>
          <w:r w:rsidRPr="00226D41">
            <w:rPr>
              <w:color w:val="808080" w:themeColor="background1" w:themeShade="80"/>
              <w:sz w:val="16"/>
              <w:szCs w:val="16"/>
            </w:rPr>
            <w:instrText xml:space="preserve"> NUMPAGES  </w:instrText>
          </w:r>
          <w:r w:rsidRPr="00226D41">
            <w:rPr>
              <w:color w:val="808080" w:themeColor="background1" w:themeShade="80"/>
              <w:sz w:val="16"/>
              <w:szCs w:val="16"/>
            </w:rPr>
            <w:fldChar w:fldCharType="separate"/>
          </w:r>
          <w:r w:rsidR="00301F35">
            <w:rPr>
              <w:noProof/>
              <w:color w:val="808080" w:themeColor="background1" w:themeShade="80"/>
              <w:sz w:val="16"/>
              <w:szCs w:val="16"/>
            </w:rPr>
            <w:t>5</w:t>
          </w:r>
          <w:r w:rsidRPr="00226D41">
            <w:rPr>
              <w:color w:val="808080" w:themeColor="background1" w:themeShade="80"/>
              <w:sz w:val="16"/>
              <w:szCs w:val="16"/>
            </w:rPr>
            <w:fldChar w:fldCharType="end"/>
          </w:r>
        </w:p>
        <w:p w14:paraId="0F059B97" w14:textId="77777777" w:rsidR="00715E0A" w:rsidRPr="00226D41" w:rsidRDefault="00715E0A" w:rsidP="0024606D">
          <w:pPr>
            <w:rPr>
              <w:rStyle w:val="Style1"/>
              <w:color w:val="808080" w:themeColor="background1" w:themeShade="80"/>
            </w:rPr>
          </w:pPr>
        </w:p>
      </w:tc>
      <w:tc>
        <w:tcPr>
          <w:tcW w:w="3291" w:type="dxa"/>
          <w:shd w:val="clear" w:color="auto" w:fill="auto"/>
        </w:tcPr>
        <w:p w14:paraId="652EBAB5" w14:textId="77777777" w:rsidR="00715E0A" w:rsidRPr="00226D41" w:rsidRDefault="00715E0A" w:rsidP="0024606D">
          <w:pPr>
            <w:ind w:left="-632" w:firstLine="632"/>
            <w:jc w:val="right"/>
            <w:rPr>
              <w:rStyle w:val="Style1"/>
              <w:rFonts w:ascii="Calibri" w:hAnsi="Calibri"/>
              <w:color w:val="808080" w:themeColor="background1" w:themeShade="80"/>
              <w:highlight w:val="yellow"/>
            </w:rPr>
          </w:pPr>
        </w:p>
        <w:p w14:paraId="4CBD9D33" w14:textId="35C34148" w:rsidR="00715E0A" w:rsidRPr="009955EA" w:rsidRDefault="00715E0A" w:rsidP="0024606D">
          <w:pPr>
            <w:jc w:val="right"/>
            <w:rPr>
              <w:rStyle w:val="Style1"/>
              <w:rFonts w:asciiTheme="minorHAnsi" w:hAnsiTheme="minorHAnsi"/>
              <w:color w:val="808080" w:themeColor="background1" w:themeShade="80"/>
            </w:rPr>
          </w:pPr>
          <w:r w:rsidRPr="009955EA">
            <w:rPr>
              <w:rStyle w:val="Style1"/>
              <w:rFonts w:asciiTheme="minorHAnsi" w:hAnsiTheme="minorHAnsi"/>
              <w:color w:val="808080" w:themeColor="background1" w:themeShade="80"/>
            </w:rPr>
            <w:t>CR0</w:t>
          </w:r>
          <w:r>
            <w:rPr>
              <w:rStyle w:val="Style1"/>
              <w:rFonts w:asciiTheme="minorHAnsi" w:hAnsiTheme="minorHAnsi"/>
              <w:color w:val="808080" w:themeColor="background1" w:themeShade="80"/>
            </w:rPr>
            <w:t>4</w:t>
          </w:r>
          <w:r w:rsidR="00991D83">
            <w:rPr>
              <w:rStyle w:val="Style1"/>
              <w:rFonts w:asciiTheme="minorHAnsi" w:hAnsiTheme="minorHAnsi"/>
              <w:color w:val="808080" w:themeColor="background1" w:themeShade="80"/>
            </w:rPr>
            <w:t>4</w:t>
          </w:r>
        </w:p>
        <w:p w14:paraId="21449980" w14:textId="77777777" w:rsidR="00715E0A" w:rsidRPr="009955EA" w:rsidRDefault="00715E0A" w:rsidP="0024606D">
          <w:pPr>
            <w:jc w:val="right"/>
            <w:rPr>
              <w:color w:val="808080" w:themeColor="background1" w:themeShade="80"/>
              <w:sz w:val="16"/>
              <w:szCs w:val="16"/>
            </w:rPr>
          </w:pPr>
          <w:r w:rsidRPr="009955EA">
            <w:rPr>
              <w:rStyle w:val="Style1"/>
              <w:rFonts w:asciiTheme="minorHAnsi" w:hAnsiTheme="minorHAnsi"/>
            </w:rPr>
            <w:t>Optimus</w:t>
          </w:r>
        </w:p>
        <w:p w14:paraId="5FC19386" w14:textId="2A42799F" w:rsidR="00715E0A" w:rsidRPr="00226D41" w:rsidRDefault="00EA6AA3" w:rsidP="0024606D">
          <w:pPr>
            <w:jc w:val="right"/>
            <w:rPr>
              <w:rStyle w:val="Style1"/>
              <w:rFonts w:asciiTheme="minorHAnsi" w:hAnsiTheme="minorHAnsi"/>
              <w:color w:val="808080" w:themeColor="background1" w:themeShade="80"/>
            </w:rPr>
          </w:pPr>
          <w:r>
            <w:rPr>
              <w:color w:val="808080" w:themeColor="background1" w:themeShade="80"/>
              <w:sz w:val="16"/>
              <w:szCs w:val="16"/>
            </w:rPr>
            <w:t>V1</w:t>
          </w:r>
          <w:r w:rsidR="00715E0A">
            <w:rPr>
              <w:color w:val="808080" w:themeColor="background1" w:themeShade="80"/>
              <w:sz w:val="16"/>
              <w:szCs w:val="16"/>
            </w:rPr>
            <w:t xml:space="preserve">.0 </w:t>
          </w:r>
          <w:r w:rsidR="00715E0A" w:rsidRPr="009955EA">
            <w:rPr>
              <w:color w:val="808080" w:themeColor="background1" w:themeShade="80"/>
              <w:sz w:val="16"/>
              <w:szCs w:val="16"/>
            </w:rPr>
            <w:t xml:space="preserve">2018 </w:t>
          </w:r>
          <w:r w:rsidR="00715E0A">
            <w:rPr>
              <w:color w:val="808080" w:themeColor="background1" w:themeShade="80"/>
              <w:sz w:val="16"/>
              <w:szCs w:val="16"/>
            </w:rPr>
            <w:t>KW</w:t>
          </w:r>
        </w:p>
      </w:tc>
    </w:tr>
  </w:tbl>
  <w:p w14:paraId="1EE32182" w14:textId="77777777" w:rsidR="00715E0A" w:rsidRDefault="00715E0A" w:rsidP="0024606D">
    <w:pPr>
      <w:rPr>
        <w:rStyle w:val="Style1"/>
      </w:rPr>
    </w:pPr>
  </w:p>
  <w:p w14:paraId="0A893BBE" w14:textId="77777777" w:rsidR="00715E0A" w:rsidRPr="00BD1313" w:rsidRDefault="00715E0A" w:rsidP="0024606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445CE" w14:textId="77777777" w:rsidR="00715E0A" w:rsidRDefault="00715E0A" w:rsidP="00DE61F6">
    <w:pPr>
      <w:rPr>
        <w:rStyle w:val="Style1"/>
      </w:rPr>
    </w:pPr>
  </w:p>
  <w:tbl>
    <w:tblPr>
      <w:tblW w:w="9225" w:type="dxa"/>
      <w:jc w:val="center"/>
      <w:tblBorders>
        <w:top w:val="single" w:sz="4" w:space="0" w:color="BFBFBF" w:themeColor="background1" w:themeShade="BF"/>
      </w:tblBorders>
      <w:tblLook w:val="04A0" w:firstRow="1" w:lastRow="0" w:firstColumn="1" w:lastColumn="0" w:noHBand="0" w:noVBand="1"/>
    </w:tblPr>
    <w:tblGrid>
      <w:gridCol w:w="3100"/>
      <w:gridCol w:w="2834"/>
      <w:gridCol w:w="3291"/>
    </w:tblGrid>
    <w:tr w:rsidR="00715E0A" w:rsidRPr="00226D41" w14:paraId="5CEC7608" w14:textId="77777777" w:rsidTr="00C621BE">
      <w:trPr>
        <w:trHeight w:val="643"/>
        <w:jc w:val="center"/>
      </w:trPr>
      <w:tc>
        <w:tcPr>
          <w:tcW w:w="3100" w:type="dxa"/>
          <w:shd w:val="clear" w:color="auto" w:fill="FFFFFF"/>
        </w:tcPr>
        <w:p w14:paraId="6C26C181" w14:textId="77777777" w:rsidR="00715E0A" w:rsidRPr="00226D41" w:rsidRDefault="00715E0A" w:rsidP="00407E8A">
          <w:pPr>
            <w:rPr>
              <w:color w:val="808080" w:themeColor="background1" w:themeShade="80"/>
              <w:sz w:val="16"/>
              <w:szCs w:val="16"/>
            </w:rPr>
          </w:pPr>
        </w:p>
        <w:p w14:paraId="25DA719E" w14:textId="77777777" w:rsidR="00715E0A" w:rsidRPr="00226D41" w:rsidRDefault="00715E0A" w:rsidP="00407E8A">
          <w:pPr>
            <w:rPr>
              <w:color w:val="808080" w:themeColor="background1" w:themeShade="80"/>
              <w:sz w:val="16"/>
              <w:szCs w:val="16"/>
            </w:rPr>
          </w:pPr>
          <w:r w:rsidRPr="00226D41">
            <w:rPr>
              <w:color w:val="808080" w:themeColor="background1" w:themeShade="80"/>
              <w:sz w:val="16"/>
              <w:szCs w:val="16"/>
            </w:rPr>
            <w:t xml:space="preserve">© </w:t>
          </w:r>
          <w:proofErr w:type="spellStart"/>
          <w:r w:rsidRPr="00226D41">
            <w:rPr>
              <w:color w:val="808080" w:themeColor="background1" w:themeShade="80"/>
              <w:sz w:val="16"/>
              <w:szCs w:val="16"/>
            </w:rPr>
            <w:t>Callcredit</w:t>
          </w:r>
          <w:proofErr w:type="spellEnd"/>
          <w:r w:rsidRPr="00226D41">
            <w:rPr>
              <w:color w:val="808080" w:themeColor="background1" w:themeShade="80"/>
              <w:sz w:val="16"/>
              <w:szCs w:val="16"/>
            </w:rPr>
            <w:t xml:space="preserve"> Information Group </w:t>
          </w:r>
          <w:r w:rsidRPr="00AB28DB">
            <w:rPr>
              <w:color w:val="808080" w:themeColor="background1" w:themeShade="80"/>
              <w:sz w:val="16"/>
              <w:szCs w:val="16"/>
            </w:rPr>
            <w:t>2018</w:t>
          </w:r>
        </w:p>
        <w:p w14:paraId="484588B3" w14:textId="77777777" w:rsidR="00715E0A" w:rsidRPr="00226D41" w:rsidRDefault="00715E0A" w:rsidP="00407E8A">
          <w:pPr>
            <w:rPr>
              <w:rStyle w:val="Style1"/>
              <w:color w:val="808080" w:themeColor="background1" w:themeShade="80"/>
            </w:rPr>
          </w:pPr>
          <w:r w:rsidRPr="00226D41">
            <w:rPr>
              <w:color w:val="808080" w:themeColor="background1" w:themeShade="80"/>
              <w:sz w:val="16"/>
              <w:szCs w:val="16"/>
            </w:rPr>
            <w:t>All Rights Reserved</w:t>
          </w:r>
          <w:r w:rsidRPr="00226D41">
            <w:rPr>
              <w:rStyle w:val="Style1"/>
              <w:rFonts w:asciiTheme="minorHAnsi" w:hAnsiTheme="minorHAnsi"/>
              <w:color w:val="808080" w:themeColor="background1" w:themeShade="80"/>
            </w:rPr>
            <w:t xml:space="preserve"> </w:t>
          </w:r>
          <w:r w:rsidRPr="00226D41">
            <w:rPr>
              <w:rStyle w:val="Style1"/>
              <w:rFonts w:asciiTheme="minorHAnsi" w:hAnsiTheme="minorHAnsi"/>
              <w:color w:val="808080" w:themeColor="background1" w:themeShade="80"/>
            </w:rPr>
            <w:br/>
            <w:t>Document Classification: Confidential</w:t>
          </w:r>
        </w:p>
      </w:tc>
      <w:tc>
        <w:tcPr>
          <w:tcW w:w="2834" w:type="dxa"/>
          <w:shd w:val="clear" w:color="auto" w:fill="auto"/>
        </w:tcPr>
        <w:p w14:paraId="2E9A0DC0" w14:textId="77777777" w:rsidR="00715E0A" w:rsidRPr="00226D41" w:rsidRDefault="00715E0A" w:rsidP="00407E8A">
          <w:pPr>
            <w:jc w:val="center"/>
            <w:rPr>
              <w:color w:val="808080" w:themeColor="background1" w:themeShade="80"/>
              <w:sz w:val="16"/>
              <w:szCs w:val="16"/>
            </w:rPr>
          </w:pPr>
        </w:p>
        <w:p w14:paraId="670E469B" w14:textId="2EBEEB94" w:rsidR="00715E0A" w:rsidRPr="00226D41" w:rsidRDefault="00715E0A" w:rsidP="00407E8A">
          <w:pPr>
            <w:jc w:val="center"/>
            <w:rPr>
              <w:color w:val="808080" w:themeColor="background1" w:themeShade="80"/>
            </w:rPr>
          </w:pPr>
          <w:r w:rsidRPr="00226D41">
            <w:rPr>
              <w:color w:val="808080" w:themeColor="background1" w:themeShade="80"/>
              <w:sz w:val="16"/>
              <w:szCs w:val="16"/>
            </w:rPr>
            <w:t xml:space="preserve">Page </w:t>
          </w:r>
          <w:r w:rsidRPr="00226D41">
            <w:rPr>
              <w:color w:val="808080" w:themeColor="background1" w:themeShade="80"/>
              <w:sz w:val="16"/>
              <w:szCs w:val="16"/>
            </w:rPr>
            <w:fldChar w:fldCharType="begin"/>
          </w:r>
          <w:r w:rsidRPr="00226D41">
            <w:rPr>
              <w:color w:val="808080" w:themeColor="background1" w:themeShade="80"/>
              <w:sz w:val="16"/>
              <w:szCs w:val="16"/>
            </w:rPr>
            <w:instrText xml:space="preserve"> PAGE </w:instrText>
          </w:r>
          <w:r w:rsidRPr="00226D41">
            <w:rPr>
              <w:color w:val="808080" w:themeColor="background1" w:themeShade="80"/>
              <w:sz w:val="16"/>
              <w:szCs w:val="16"/>
            </w:rPr>
            <w:fldChar w:fldCharType="separate"/>
          </w:r>
          <w:r w:rsidR="001D05A9">
            <w:rPr>
              <w:noProof/>
              <w:color w:val="808080" w:themeColor="background1" w:themeShade="80"/>
              <w:sz w:val="16"/>
              <w:szCs w:val="16"/>
            </w:rPr>
            <w:t>5</w:t>
          </w:r>
          <w:r w:rsidRPr="00226D41">
            <w:rPr>
              <w:color w:val="808080" w:themeColor="background1" w:themeShade="80"/>
              <w:sz w:val="16"/>
              <w:szCs w:val="16"/>
            </w:rPr>
            <w:fldChar w:fldCharType="end"/>
          </w:r>
          <w:r w:rsidRPr="00226D41">
            <w:rPr>
              <w:color w:val="808080" w:themeColor="background1" w:themeShade="80"/>
              <w:sz w:val="16"/>
              <w:szCs w:val="16"/>
            </w:rPr>
            <w:t xml:space="preserve"> of </w:t>
          </w:r>
          <w:r w:rsidRPr="00226D41">
            <w:rPr>
              <w:color w:val="808080" w:themeColor="background1" w:themeShade="80"/>
              <w:sz w:val="16"/>
              <w:szCs w:val="16"/>
            </w:rPr>
            <w:fldChar w:fldCharType="begin"/>
          </w:r>
          <w:r w:rsidRPr="00226D41">
            <w:rPr>
              <w:color w:val="808080" w:themeColor="background1" w:themeShade="80"/>
              <w:sz w:val="16"/>
              <w:szCs w:val="16"/>
            </w:rPr>
            <w:instrText xml:space="preserve"> NUMPAGES  </w:instrText>
          </w:r>
          <w:r w:rsidRPr="00226D41">
            <w:rPr>
              <w:color w:val="808080" w:themeColor="background1" w:themeShade="80"/>
              <w:sz w:val="16"/>
              <w:szCs w:val="16"/>
            </w:rPr>
            <w:fldChar w:fldCharType="separate"/>
          </w:r>
          <w:r w:rsidR="001D05A9">
            <w:rPr>
              <w:noProof/>
              <w:color w:val="808080" w:themeColor="background1" w:themeShade="80"/>
              <w:sz w:val="16"/>
              <w:szCs w:val="16"/>
            </w:rPr>
            <w:t>5</w:t>
          </w:r>
          <w:r w:rsidRPr="00226D41">
            <w:rPr>
              <w:color w:val="808080" w:themeColor="background1" w:themeShade="80"/>
              <w:sz w:val="16"/>
              <w:szCs w:val="16"/>
            </w:rPr>
            <w:fldChar w:fldCharType="end"/>
          </w:r>
        </w:p>
        <w:p w14:paraId="29B78991" w14:textId="77777777" w:rsidR="00715E0A" w:rsidRPr="00226D41" w:rsidRDefault="00715E0A" w:rsidP="00407E8A">
          <w:pPr>
            <w:rPr>
              <w:rStyle w:val="Style1"/>
              <w:color w:val="808080" w:themeColor="background1" w:themeShade="80"/>
            </w:rPr>
          </w:pPr>
        </w:p>
      </w:tc>
      <w:tc>
        <w:tcPr>
          <w:tcW w:w="3291" w:type="dxa"/>
          <w:shd w:val="clear" w:color="auto" w:fill="auto"/>
        </w:tcPr>
        <w:p w14:paraId="012550AD" w14:textId="77777777" w:rsidR="00715E0A" w:rsidRPr="00226D41" w:rsidRDefault="00715E0A" w:rsidP="00407E8A">
          <w:pPr>
            <w:ind w:left="-632" w:firstLine="632"/>
            <w:jc w:val="right"/>
            <w:rPr>
              <w:rStyle w:val="Style1"/>
              <w:rFonts w:ascii="Calibri" w:hAnsi="Calibri"/>
              <w:color w:val="808080" w:themeColor="background1" w:themeShade="80"/>
              <w:highlight w:val="yellow"/>
            </w:rPr>
          </w:pPr>
        </w:p>
        <w:p w14:paraId="2FB4A36A" w14:textId="6F886DAD" w:rsidR="00DA23E0" w:rsidRPr="009955EA" w:rsidRDefault="00991D83" w:rsidP="00DA23E0">
          <w:pPr>
            <w:jc w:val="right"/>
            <w:rPr>
              <w:rStyle w:val="Style1"/>
              <w:rFonts w:asciiTheme="minorHAnsi" w:hAnsiTheme="minorHAnsi"/>
              <w:color w:val="808080" w:themeColor="background1" w:themeShade="80"/>
            </w:rPr>
          </w:pPr>
          <w:r>
            <w:rPr>
              <w:rStyle w:val="Style1"/>
              <w:rFonts w:asciiTheme="minorHAnsi" w:hAnsiTheme="minorHAnsi"/>
              <w:color w:val="808080" w:themeColor="background1" w:themeShade="80"/>
            </w:rPr>
            <w:t>CR044</w:t>
          </w:r>
        </w:p>
        <w:p w14:paraId="58457A6B" w14:textId="77777777" w:rsidR="00715E0A" w:rsidRPr="009955EA" w:rsidRDefault="00715E0A" w:rsidP="00143EA8">
          <w:pPr>
            <w:jc w:val="right"/>
            <w:rPr>
              <w:color w:val="808080" w:themeColor="background1" w:themeShade="80"/>
              <w:sz w:val="16"/>
              <w:szCs w:val="16"/>
            </w:rPr>
          </w:pPr>
          <w:r w:rsidRPr="009955EA">
            <w:rPr>
              <w:rStyle w:val="Style1"/>
              <w:rFonts w:asciiTheme="minorHAnsi" w:hAnsiTheme="minorHAnsi"/>
            </w:rPr>
            <w:t>Optimus</w:t>
          </w:r>
        </w:p>
        <w:p w14:paraId="7C762EC0" w14:textId="2EF7589C" w:rsidR="00715E0A" w:rsidRPr="00226D41" w:rsidRDefault="00EA6AA3" w:rsidP="00143EA8">
          <w:pPr>
            <w:jc w:val="right"/>
            <w:rPr>
              <w:rStyle w:val="Style1"/>
              <w:rFonts w:asciiTheme="minorHAnsi" w:hAnsiTheme="minorHAnsi"/>
              <w:color w:val="808080" w:themeColor="background1" w:themeShade="80"/>
            </w:rPr>
          </w:pPr>
          <w:r>
            <w:rPr>
              <w:color w:val="808080" w:themeColor="background1" w:themeShade="80"/>
              <w:sz w:val="16"/>
              <w:szCs w:val="16"/>
            </w:rPr>
            <w:t>V1</w:t>
          </w:r>
          <w:r w:rsidR="00715E0A">
            <w:rPr>
              <w:color w:val="808080" w:themeColor="background1" w:themeShade="80"/>
              <w:sz w:val="16"/>
              <w:szCs w:val="16"/>
            </w:rPr>
            <w:t>.0</w:t>
          </w:r>
          <w:r w:rsidR="00715E0A" w:rsidRPr="009955EA">
            <w:rPr>
              <w:color w:val="808080" w:themeColor="background1" w:themeShade="80"/>
              <w:sz w:val="16"/>
              <w:szCs w:val="16"/>
            </w:rPr>
            <w:t xml:space="preserve"> 2018 </w:t>
          </w:r>
          <w:r w:rsidR="00715E0A">
            <w:rPr>
              <w:color w:val="808080" w:themeColor="background1" w:themeShade="80"/>
              <w:sz w:val="16"/>
              <w:szCs w:val="16"/>
            </w:rPr>
            <w:t>KW</w:t>
          </w:r>
        </w:p>
      </w:tc>
    </w:tr>
  </w:tbl>
  <w:p w14:paraId="7678FB87" w14:textId="77777777" w:rsidR="00715E0A" w:rsidRPr="00F03F26" w:rsidRDefault="00715E0A" w:rsidP="00F03F26">
    <w:pPr>
      <w:pStyle w:val="Footer"/>
      <w:rPr>
        <w:rStyle w:val="Style1"/>
        <w:rFonts w:ascii="Calibri" w:hAnsi="Calibri"/>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393EAC" w14:textId="77777777" w:rsidR="001A3120" w:rsidRDefault="001A3120">
      <w:r>
        <w:separator/>
      </w:r>
    </w:p>
  </w:footnote>
  <w:footnote w:type="continuationSeparator" w:id="0">
    <w:p w14:paraId="5BCCA1FC" w14:textId="77777777" w:rsidR="001A3120" w:rsidRDefault="001A3120">
      <w:r>
        <w:continuationSeparator/>
      </w:r>
    </w:p>
  </w:footnote>
  <w:footnote w:type="continuationNotice" w:id="1">
    <w:p w14:paraId="482B58EB" w14:textId="77777777" w:rsidR="001A3120" w:rsidRDefault="001A31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68E99" w14:textId="77777777" w:rsidR="00715E0A" w:rsidRDefault="00715E0A" w:rsidP="00905D69">
    <w:pPr>
      <w:pStyle w:val="Header"/>
      <w:jc w:val="center"/>
    </w:pPr>
    <w:r w:rsidRPr="00E444F6">
      <w:rPr>
        <w:noProof/>
        <w:lang w:val="en-US"/>
      </w:rPr>
      <w:drawing>
        <wp:anchor distT="0" distB="0" distL="114300" distR="114300" simplePos="0" relativeHeight="251658240" behindDoc="0" locked="0" layoutInCell="1" allowOverlap="1" wp14:anchorId="7027F67D" wp14:editId="48281438">
          <wp:simplePos x="0" y="0"/>
          <wp:positionH relativeFrom="column">
            <wp:posOffset>-681990</wp:posOffset>
          </wp:positionH>
          <wp:positionV relativeFrom="paragraph">
            <wp:posOffset>-139700</wp:posOffset>
          </wp:positionV>
          <wp:extent cx="1394460" cy="365125"/>
          <wp:effectExtent l="0" t="0" r="0" b="0"/>
          <wp:wrapThrough wrapText="bothSides">
            <wp:wrapPolygon edited="0">
              <wp:start x="0" y="0"/>
              <wp:lineTo x="0" y="20285"/>
              <wp:lineTo x="21246" y="20285"/>
              <wp:lineTo x="21246" y="0"/>
              <wp:lineTo x="0" y="0"/>
            </wp:wrapPolygon>
          </wp:wrapThrough>
          <wp:docPr id="5" name="Picture 4" descr="C:\Users\tomh\Desktop\Callcredit_Logo_Primary_RGB_Word_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mh\Desktop\Callcredit_Logo_Primary_RGB_Word_V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4460" cy="3651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A95C6C" w14:textId="77777777" w:rsidR="00715E0A" w:rsidRDefault="00715E0A" w:rsidP="0024606D"/>
  <w:p w14:paraId="734B81A9" w14:textId="77777777" w:rsidR="00715E0A" w:rsidRDefault="00715E0A" w:rsidP="0024606D">
    <w:pPr>
      <w:jc w:val="center"/>
    </w:pPr>
  </w:p>
  <w:p w14:paraId="32BA15D9" w14:textId="77777777" w:rsidR="00715E0A" w:rsidRPr="00BE2A02" w:rsidRDefault="00715E0A" w:rsidP="0024606D">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62F41"/>
    <w:multiLevelType w:val="hybridMultilevel"/>
    <w:tmpl w:val="0F128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F5908"/>
    <w:multiLevelType w:val="hybridMultilevel"/>
    <w:tmpl w:val="23BC5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31ADC"/>
    <w:multiLevelType w:val="hybridMultilevel"/>
    <w:tmpl w:val="9108562C"/>
    <w:lvl w:ilvl="0" w:tplc="08DAFDF6">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67643"/>
    <w:multiLevelType w:val="hybridMultilevel"/>
    <w:tmpl w:val="FBC42B80"/>
    <w:lvl w:ilvl="0" w:tplc="0284C026">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2A5FFA"/>
    <w:multiLevelType w:val="hybridMultilevel"/>
    <w:tmpl w:val="9C866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501DC0"/>
    <w:multiLevelType w:val="hybridMultilevel"/>
    <w:tmpl w:val="1DB615CC"/>
    <w:lvl w:ilvl="0" w:tplc="E2E04C00">
      <w:start w:val="1"/>
      <w:numFmt w:val="decimal"/>
      <w:pStyle w:val="Figure"/>
      <w:lvlText w:val="Figure %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6" w15:restartNumberingAfterBreak="0">
    <w:nsid w:val="3E85317B"/>
    <w:multiLevelType w:val="hybridMultilevel"/>
    <w:tmpl w:val="E8B4E174"/>
    <w:lvl w:ilvl="0" w:tplc="AFFCEE3A">
      <w:start w:val="1"/>
      <w:numFmt w:val="bullet"/>
      <w:pStyle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AF718D"/>
    <w:multiLevelType w:val="hybridMultilevel"/>
    <w:tmpl w:val="9A06752C"/>
    <w:lvl w:ilvl="0" w:tplc="E0EC7930">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D06FCD"/>
    <w:multiLevelType w:val="hybridMultilevel"/>
    <w:tmpl w:val="BEF2C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93F4936"/>
    <w:multiLevelType w:val="hybridMultilevel"/>
    <w:tmpl w:val="B78646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B7F5553"/>
    <w:multiLevelType w:val="hybridMultilevel"/>
    <w:tmpl w:val="40625AD0"/>
    <w:lvl w:ilvl="0" w:tplc="D6AABE46">
      <w:start w:val="1"/>
      <w:numFmt w:val="bullet"/>
      <w:pStyle w:val="Indentbullet"/>
      <w:lvlText w:val=""/>
      <w:lvlJc w:val="left"/>
      <w:pPr>
        <w:ind w:left="1080" w:hanging="360"/>
      </w:pPr>
      <w:rPr>
        <w:rFonts w:ascii="Symbol" w:hAnsi="Symbol" w:hint="default"/>
      </w:rPr>
    </w:lvl>
    <w:lvl w:ilvl="1" w:tplc="9C36622C">
      <w:start w:val="1"/>
      <w:numFmt w:val="bullet"/>
      <w:lvlText w:val=""/>
      <w:lvlJc w:val="left"/>
      <w:pPr>
        <w:ind w:left="1800" w:hanging="360"/>
      </w:pPr>
      <w:rPr>
        <w:rFonts w:ascii="Symbol" w:hAnsi="Symbol" w:hint="default"/>
        <w:color w:val="auto"/>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C54213C"/>
    <w:multiLevelType w:val="multilevel"/>
    <w:tmpl w:val="5254E9FC"/>
    <w:lvl w:ilvl="0">
      <w:start w:val="1"/>
      <w:numFmt w:val="decimal"/>
      <w:pStyle w:val="Heading1"/>
      <w:lvlText w:val="%1"/>
      <w:lvlJc w:val="left"/>
      <w:pPr>
        <w:tabs>
          <w:tab w:val="num" w:pos="992"/>
        </w:tabs>
        <w:ind w:left="992" w:hanging="992"/>
      </w:pPr>
      <w:rPr>
        <w:rFonts w:ascii="Calibri" w:hAnsi="Calibri" w:cs="Arial" w:hint="default"/>
        <w:b/>
        <w:i w:val="0"/>
        <w:caps/>
        <w:sz w:val="28"/>
        <w:szCs w:val="28"/>
      </w:rPr>
    </w:lvl>
    <w:lvl w:ilvl="1">
      <w:start w:val="1"/>
      <w:numFmt w:val="decimal"/>
      <w:pStyle w:val="Heading2"/>
      <w:lvlText w:val="%1.%2"/>
      <w:lvlJc w:val="left"/>
      <w:pPr>
        <w:tabs>
          <w:tab w:val="num" w:pos="992"/>
        </w:tabs>
        <w:ind w:left="992" w:hanging="992"/>
      </w:pPr>
      <w:rPr>
        <w:rFonts w:ascii="Calibri" w:hAnsi="Calibri" w:cs="Arial" w:hint="default"/>
        <w:b/>
        <w:i w:val="0"/>
        <w:sz w:val="26"/>
        <w:szCs w:val="26"/>
      </w:rPr>
    </w:lvl>
    <w:lvl w:ilvl="2">
      <w:start w:val="1"/>
      <w:numFmt w:val="decimal"/>
      <w:pStyle w:val="Heading3"/>
      <w:lvlText w:val="%1.%2.%3"/>
      <w:lvlJc w:val="left"/>
      <w:pPr>
        <w:tabs>
          <w:tab w:val="num" w:pos="992"/>
        </w:tabs>
        <w:ind w:left="992" w:hanging="992"/>
      </w:pPr>
      <w:rPr>
        <w:rFonts w:ascii="Calibri" w:hAnsi="Calibri" w:cs="Arial" w:hint="default"/>
        <w:b/>
        <w:i/>
        <w:sz w:val="24"/>
        <w:szCs w:val="24"/>
      </w:rPr>
    </w:lvl>
    <w:lvl w:ilvl="3">
      <w:start w:val="1"/>
      <w:numFmt w:val="decimal"/>
      <w:pStyle w:val="Heading4"/>
      <w:lvlText w:val="%1.%2.%3.%4"/>
      <w:lvlJc w:val="left"/>
      <w:pPr>
        <w:tabs>
          <w:tab w:val="num" w:pos="1418"/>
        </w:tabs>
        <w:ind w:left="1418" w:hanging="1418"/>
      </w:pPr>
      <w:rPr>
        <w:b/>
        <w:i/>
        <w:iC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440"/>
        </w:tabs>
        <w:ind w:left="1008" w:hanging="1008"/>
      </w:pPr>
      <w:rPr>
        <w:rFonts w:ascii="Calibri" w:hAnsi="Calibri" w:cs="Arial" w:hint="default"/>
        <w:b/>
        <w:i/>
        <w:sz w:val="20"/>
        <w:szCs w:val="20"/>
      </w:rPr>
    </w:lvl>
    <w:lvl w:ilvl="5">
      <w:start w:val="1"/>
      <w:numFmt w:val="decimal"/>
      <w:pStyle w:val="Heading6"/>
      <w:lvlText w:val="%1.%2.%3.%4.%5.%6"/>
      <w:lvlJc w:val="left"/>
      <w:pPr>
        <w:tabs>
          <w:tab w:val="num" w:pos="1440"/>
        </w:tabs>
        <w:ind w:left="1152" w:hanging="1152"/>
      </w:pPr>
      <w:rPr>
        <w:rFonts w:ascii="Arial" w:hAnsi="Arial" w:cs="Arial" w:hint="default"/>
        <w:b/>
        <w:i w:val="0"/>
        <w:sz w:val="22"/>
        <w:szCs w:val="22"/>
      </w:rPr>
    </w:lvl>
    <w:lvl w:ilvl="6">
      <w:start w:val="1"/>
      <w:numFmt w:val="decimal"/>
      <w:pStyle w:val="Heading7"/>
      <w:lvlText w:val="%1.%2.%3.%4.%5.%6.%7"/>
      <w:lvlJc w:val="left"/>
      <w:pPr>
        <w:tabs>
          <w:tab w:val="num" w:pos="1800"/>
        </w:tabs>
        <w:ind w:left="1296" w:hanging="1296"/>
      </w:pPr>
      <w:rPr>
        <w:rFonts w:ascii="Arial" w:hAnsi="Arial" w:cs="Arial" w:hint="default"/>
        <w:b/>
        <w:i w:val="0"/>
        <w:sz w:val="22"/>
        <w:szCs w:val="22"/>
      </w:rPr>
    </w:lvl>
    <w:lvl w:ilvl="7">
      <w:start w:val="1"/>
      <w:numFmt w:val="decimal"/>
      <w:pStyle w:val="Heading8"/>
      <w:lvlText w:val="%1.%2.%3.%4.%5.%6.%7.%8"/>
      <w:lvlJc w:val="left"/>
      <w:pPr>
        <w:tabs>
          <w:tab w:val="num" w:pos="2160"/>
        </w:tabs>
        <w:ind w:left="1440" w:hanging="1440"/>
      </w:pPr>
      <w:rPr>
        <w:rFonts w:ascii="Arial" w:hAnsi="Arial" w:cs="Arial" w:hint="default"/>
        <w:b/>
        <w:i w:val="0"/>
        <w:sz w:val="22"/>
        <w:szCs w:val="22"/>
      </w:rPr>
    </w:lvl>
    <w:lvl w:ilvl="8">
      <w:start w:val="1"/>
      <w:numFmt w:val="decimal"/>
      <w:pStyle w:val="Heading9"/>
      <w:lvlText w:val="%1.%2.%4.%5.%6.%7.%8.%9"/>
      <w:lvlJc w:val="left"/>
      <w:pPr>
        <w:tabs>
          <w:tab w:val="num" w:pos="2160"/>
        </w:tabs>
        <w:ind w:left="1584" w:hanging="1584"/>
      </w:pPr>
      <w:rPr>
        <w:rFonts w:ascii="Arial" w:hAnsi="Arial" w:cs="Arial" w:hint="default"/>
        <w:b/>
        <w:i w:val="0"/>
        <w:sz w:val="22"/>
        <w:szCs w:val="22"/>
      </w:rPr>
    </w:lvl>
  </w:abstractNum>
  <w:abstractNum w:abstractNumId="12" w15:restartNumberingAfterBreak="0">
    <w:nsid w:val="70D901E1"/>
    <w:multiLevelType w:val="hybridMultilevel"/>
    <w:tmpl w:val="B49C7BB4"/>
    <w:lvl w:ilvl="0" w:tplc="416A007A">
      <w:numFmt w:val="bullet"/>
      <w:lvlText w:val="-"/>
      <w:lvlJc w:val="left"/>
      <w:pPr>
        <w:ind w:left="720" w:hanging="360"/>
      </w:pPr>
      <w:rPr>
        <w:rFonts w:ascii="Calibri" w:eastAsia="Times New Roman"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1F1217"/>
    <w:multiLevelType w:val="hybridMultilevel"/>
    <w:tmpl w:val="5F7474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6"/>
  </w:num>
  <w:num w:numId="3">
    <w:abstractNumId w:val="10"/>
  </w:num>
  <w:num w:numId="4">
    <w:abstractNumId w:val="5"/>
  </w:num>
  <w:num w:numId="5">
    <w:abstractNumId w:val="12"/>
  </w:num>
  <w:num w:numId="6">
    <w:abstractNumId w:val="7"/>
  </w:num>
  <w:num w:numId="7">
    <w:abstractNumId w:val="4"/>
  </w:num>
  <w:num w:numId="8">
    <w:abstractNumId w:val="8"/>
  </w:num>
  <w:num w:numId="9">
    <w:abstractNumId w:val="9"/>
  </w:num>
  <w:num w:numId="10">
    <w:abstractNumId w:val="13"/>
  </w:num>
  <w:num w:numId="11">
    <w:abstractNumId w:val="0"/>
  </w:num>
  <w:num w:numId="12">
    <w:abstractNumId w:val="1"/>
  </w:num>
  <w:num w:numId="13">
    <w:abstractNumId w:val="2"/>
  </w:num>
  <w:num w:numId="14">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10"/>
  <w:displayHorizontalDrawingGridEvery w:val="2"/>
  <w:noPunctuationKerning/>
  <w:characterSpacingControl w:val="doNotCompress"/>
  <w:doNotValidateAgainstSchema/>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107"/>
    <w:rsid w:val="00005453"/>
    <w:rsid w:val="00011E1F"/>
    <w:rsid w:val="0002164D"/>
    <w:rsid w:val="0003220D"/>
    <w:rsid w:val="000347A9"/>
    <w:rsid w:val="00045A6E"/>
    <w:rsid w:val="0004616B"/>
    <w:rsid w:val="00047EF0"/>
    <w:rsid w:val="00051AA6"/>
    <w:rsid w:val="0005537D"/>
    <w:rsid w:val="00055DAA"/>
    <w:rsid w:val="000565C8"/>
    <w:rsid w:val="000614B3"/>
    <w:rsid w:val="000623E8"/>
    <w:rsid w:val="00064A6A"/>
    <w:rsid w:val="000715DD"/>
    <w:rsid w:val="00071A79"/>
    <w:rsid w:val="00074B8E"/>
    <w:rsid w:val="00074F90"/>
    <w:rsid w:val="000874CD"/>
    <w:rsid w:val="00092B3B"/>
    <w:rsid w:val="00093A69"/>
    <w:rsid w:val="00093F8A"/>
    <w:rsid w:val="000A04B5"/>
    <w:rsid w:val="000A054F"/>
    <w:rsid w:val="000A3506"/>
    <w:rsid w:val="000A3F20"/>
    <w:rsid w:val="000A4F51"/>
    <w:rsid w:val="000A768C"/>
    <w:rsid w:val="000B5E09"/>
    <w:rsid w:val="000C3D83"/>
    <w:rsid w:val="000C7696"/>
    <w:rsid w:val="000D39C3"/>
    <w:rsid w:val="000D783A"/>
    <w:rsid w:val="000E0A06"/>
    <w:rsid w:val="000E6451"/>
    <w:rsid w:val="000F1771"/>
    <w:rsid w:val="000F22DB"/>
    <w:rsid w:val="000F2BBB"/>
    <w:rsid w:val="000F2F7A"/>
    <w:rsid w:val="001007D5"/>
    <w:rsid w:val="00102E7C"/>
    <w:rsid w:val="001055EF"/>
    <w:rsid w:val="00111153"/>
    <w:rsid w:val="00111DE5"/>
    <w:rsid w:val="00113683"/>
    <w:rsid w:val="00120A44"/>
    <w:rsid w:val="00121055"/>
    <w:rsid w:val="00123AF9"/>
    <w:rsid w:val="00123CDA"/>
    <w:rsid w:val="00134C7C"/>
    <w:rsid w:val="001405A6"/>
    <w:rsid w:val="00140D57"/>
    <w:rsid w:val="00143EA8"/>
    <w:rsid w:val="001522A4"/>
    <w:rsid w:val="0015450B"/>
    <w:rsid w:val="00160271"/>
    <w:rsid w:val="00161CBD"/>
    <w:rsid w:val="00161E58"/>
    <w:rsid w:val="00162753"/>
    <w:rsid w:val="001631B6"/>
    <w:rsid w:val="00165BB1"/>
    <w:rsid w:val="001703D9"/>
    <w:rsid w:val="00171B95"/>
    <w:rsid w:val="0017311B"/>
    <w:rsid w:val="00173397"/>
    <w:rsid w:val="00177F4B"/>
    <w:rsid w:val="001826F6"/>
    <w:rsid w:val="001848C9"/>
    <w:rsid w:val="00186CDC"/>
    <w:rsid w:val="001879DC"/>
    <w:rsid w:val="00191C5F"/>
    <w:rsid w:val="00194529"/>
    <w:rsid w:val="00194B05"/>
    <w:rsid w:val="001A3120"/>
    <w:rsid w:val="001A36DC"/>
    <w:rsid w:val="001A40D8"/>
    <w:rsid w:val="001A52CE"/>
    <w:rsid w:val="001B14F0"/>
    <w:rsid w:val="001C2550"/>
    <w:rsid w:val="001C33AB"/>
    <w:rsid w:val="001D05A9"/>
    <w:rsid w:val="001E38B1"/>
    <w:rsid w:val="001E473F"/>
    <w:rsid w:val="001E6299"/>
    <w:rsid w:val="001E67A1"/>
    <w:rsid w:val="001E699F"/>
    <w:rsid w:val="001F0F67"/>
    <w:rsid w:val="001F1BB1"/>
    <w:rsid w:val="00201EB4"/>
    <w:rsid w:val="0020399A"/>
    <w:rsid w:val="002132BF"/>
    <w:rsid w:val="00213FE4"/>
    <w:rsid w:val="00223737"/>
    <w:rsid w:val="002249D6"/>
    <w:rsid w:val="00225235"/>
    <w:rsid w:val="00226D41"/>
    <w:rsid w:val="002348A4"/>
    <w:rsid w:val="0023545C"/>
    <w:rsid w:val="002358A1"/>
    <w:rsid w:val="00235CF3"/>
    <w:rsid w:val="00241609"/>
    <w:rsid w:val="0024606D"/>
    <w:rsid w:val="00250048"/>
    <w:rsid w:val="00255F30"/>
    <w:rsid w:val="0026024B"/>
    <w:rsid w:val="002650AC"/>
    <w:rsid w:val="002677D1"/>
    <w:rsid w:val="002678F2"/>
    <w:rsid w:val="00272C29"/>
    <w:rsid w:val="00274A75"/>
    <w:rsid w:val="00275FCB"/>
    <w:rsid w:val="002874AE"/>
    <w:rsid w:val="00295FB9"/>
    <w:rsid w:val="002A0F69"/>
    <w:rsid w:val="002A605D"/>
    <w:rsid w:val="002A69F5"/>
    <w:rsid w:val="002B2F57"/>
    <w:rsid w:val="002C06E0"/>
    <w:rsid w:val="002C2771"/>
    <w:rsid w:val="002C3DD9"/>
    <w:rsid w:val="002C6D23"/>
    <w:rsid w:val="002D5B73"/>
    <w:rsid w:val="002E4675"/>
    <w:rsid w:val="002F0437"/>
    <w:rsid w:val="002F060F"/>
    <w:rsid w:val="002F7772"/>
    <w:rsid w:val="00301F35"/>
    <w:rsid w:val="003035A2"/>
    <w:rsid w:val="00306300"/>
    <w:rsid w:val="00311237"/>
    <w:rsid w:val="003163A9"/>
    <w:rsid w:val="00321E09"/>
    <w:rsid w:val="0032398C"/>
    <w:rsid w:val="00327027"/>
    <w:rsid w:val="003278EC"/>
    <w:rsid w:val="00336D8E"/>
    <w:rsid w:val="003409FA"/>
    <w:rsid w:val="00340D59"/>
    <w:rsid w:val="003444E8"/>
    <w:rsid w:val="00345D2E"/>
    <w:rsid w:val="00346608"/>
    <w:rsid w:val="0034664C"/>
    <w:rsid w:val="00347E76"/>
    <w:rsid w:val="00350BCF"/>
    <w:rsid w:val="00354C08"/>
    <w:rsid w:val="003570EF"/>
    <w:rsid w:val="00361048"/>
    <w:rsid w:val="003615CC"/>
    <w:rsid w:val="003635F3"/>
    <w:rsid w:val="00364B14"/>
    <w:rsid w:val="003733A6"/>
    <w:rsid w:val="00374850"/>
    <w:rsid w:val="00375BFA"/>
    <w:rsid w:val="003818E1"/>
    <w:rsid w:val="00381FE5"/>
    <w:rsid w:val="0038442A"/>
    <w:rsid w:val="00386CAC"/>
    <w:rsid w:val="0039265C"/>
    <w:rsid w:val="00394841"/>
    <w:rsid w:val="00395E74"/>
    <w:rsid w:val="003B014F"/>
    <w:rsid w:val="003B15AE"/>
    <w:rsid w:val="003B75CC"/>
    <w:rsid w:val="003C1991"/>
    <w:rsid w:val="003C3C14"/>
    <w:rsid w:val="003D0555"/>
    <w:rsid w:val="003D0897"/>
    <w:rsid w:val="003D38AC"/>
    <w:rsid w:val="003E5E0E"/>
    <w:rsid w:val="003F1027"/>
    <w:rsid w:val="003F425C"/>
    <w:rsid w:val="003F710A"/>
    <w:rsid w:val="0040006F"/>
    <w:rsid w:val="00403C3C"/>
    <w:rsid w:val="00407E8A"/>
    <w:rsid w:val="0042011D"/>
    <w:rsid w:val="0042059F"/>
    <w:rsid w:val="00422D2C"/>
    <w:rsid w:val="00425F96"/>
    <w:rsid w:val="004276AC"/>
    <w:rsid w:val="0043174D"/>
    <w:rsid w:val="00432866"/>
    <w:rsid w:val="00433C5A"/>
    <w:rsid w:val="0044017B"/>
    <w:rsid w:val="004453BE"/>
    <w:rsid w:val="004457D6"/>
    <w:rsid w:val="004519A7"/>
    <w:rsid w:val="004526ED"/>
    <w:rsid w:val="00455ADA"/>
    <w:rsid w:val="00461F89"/>
    <w:rsid w:val="004700FC"/>
    <w:rsid w:val="00472ECC"/>
    <w:rsid w:val="00472EF8"/>
    <w:rsid w:val="00476DBE"/>
    <w:rsid w:val="00480424"/>
    <w:rsid w:val="004841D1"/>
    <w:rsid w:val="00491B25"/>
    <w:rsid w:val="00491E35"/>
    <w:rsid w:val="004922ED"/>
    <w:rsid w:val="0049402A"/>
    <w:rsid w:val="00496DC0"/>
    <w:rsid w:val="0049710B"/>
    <w:rsid w:val="004A42C3"/>
    <w:rsid w:val="004B2E5B"/>
    <w:rsid w:val="004B4C35"/>
    <w:rsid w:val="004B65B6"/>
    <w:rsid w:val="004B65FC"/>
    <w:rsid w:val="004C22F1"/>
    <w:rsid w:val="004C3292"/>
    <w:rsid w:val="004C4A4B"/>
    <w:rsid w:val="004C691D"/>
    <w:rsid w:val="004E18FE"/>
    <w:rsid w:val="004E457B"/>
    <w:rsid w:val="004F3C79"/>
    <w:rsid w:val="00500024"/>
    <w:rsid w:val="005001FC"/>
    <w:rsid w:val="00501D5C"/>
    <w:rsid w:val="005023FF"/>
    <w:rsid w:val="00507957"/>
    <w:rsid w:val="005125FC"/>
    <w:rsid w:val="00515050"/>
    <w:rsid w:val="0051708E"/>
    <w:rsid w:val="00521B7B"/>
    <w:rsid w:val="00523F41"/>
    <w:rsid w:val="00526D1C"/>
    <w:rsid w:val="0053239A"/>
    <w:rsid w:val="00532C84"/>
    <w:rsid w:val="00532D56"/>
    <w:rsid w:val="00534696"/>
    <w:rsid w:val="00543A1A"/>
    <w:rsid w:val="00543E11"/>
    <w:rsid w:val="0054519A"/>
    <w:rsid w:val="0054620F"/>
    <w:rsid w:val="005616DB"/>
    <w:rsid w:val="00571C8E"/>
    <w:rsid w:val="00572D71"/>
    <w:rsid w:val="00572EFE"/>
    <w:rsid w:val="0057313A"/>
    <w:rsid w:val="005738AA"/>
    <w:rsid w:val="0057473A"/>
    <w:rsid w:val="00577760"/>
    <w:rsid w:val="00580B61"/>
    <w:rsid w:val="00580FFF"/>
    <w:rsid w:val="00586884"/>
    <w:rsid w:val="00593158"/>
    <w:rsid w:val="005A326B"/>
    <w:rsid w:val="005A3E13"/>
    <w:rsid w:val="005B3827"/>
    <w:rsid w:val="005B5807"/>
    <w:rsid w:val="005C767C"/>
    <w:rsid w:val="005D0301"/>
    <w:rsid w:val="005D1D8B"/>
    <w:rsid w:val="005D2501"/>
    <w:rsid w:val="005D3D1B"/>
    <w:rsid w:val="005D4C49"/>
    <w:rsid w:val="005D6092"/>
    <w:rsid w:val="005D6D46"/>
    <w:rsid w:val="005E0276"/>
    <w:rsid w:val="005E19B1"/>
    <w:rsid w:val="005E5BFA"/>
    <w:rsid w:val="005E7C1D"/>
    <w:rsid w:val="005F2C5A"/>
    <w:rsid w:val="005F3AC6"/>
    <w:rsid w:val="005F7A53"/>
    <w:rsid w:val="005F7B20"/>
    <w:rsid w:val="00601C54"/>
    <w:rsid w:val="00602425"/>
    <w:rsid w:val="00612E8A"/>
    <w:rsid w:val="00616F46"/>
    <w:rsid w:val="00617463"/>
    <w:rsid w:val="006214B7"/>
    <w:rsid w:val="00623CBA"/>
    <w:rsid w:val="0063085B"/>
    <w:rsid w:val="00635279"/>
    <w:rsid w:val="006425AB"/>
    <w:rsid w:val="00647420"/>
    <w:rsid w:val="00655D74"/>
    <w:rsid w:val="00665455"/>
    <w:rsid w:val="00665FD7"/>
    <w:rsid w:val="006662DB"/>
    <w:rsid w:val="00666FB7"/>
    <w:rsid w:val="006719F5"/>
    <w:rsid w:val="006746CD"/>
    <w:rsid w:val="006766D6"/>
    <w:rsid w:val="00677339"/>
    <w:rsid w:val="00677647"/>
    <w:rsid w:val="00677ACB"/>
    <w:rsid w:val="00686C37"/>
    <w:rsid w:val="00690E01"/>
    <w:rsid w:val="006925A0"/>
    <w:rsid w:val="006979F6"/>
    <w:rsid w:val="006A6074"/>
    <w:rsid w:val="006B319B"/>
    <w:rsid w:val="006B6609"/>
    <w:rsid w:val="006C1BAE"/>
    <w:rsid w:val="006C31E1"/>
    <w:rsid w:val="006C3D27"/>
    <w:rsid w:val="006C55E3"/>
    <w:rsid w:val="006C645C"/>
    <w:rsid w:val="006D4626"/>
    <w:rsid w:val="006E28DD"/>
    <w:rsid w:val="006E7EC6"/>
    <w:rsid w:val="006F05B5"/>
    <w:rsid w:val="006F12BE"/>
    <w:rsid w:val="006F2F61"/>
    <w:rsid w:val="006F62DB"/>
    <w:rsid w:val="006F63E5"/>
    <w:rsid w:val="00703A17"/>
    <w:rsid w:val="00703B28"/>
    <w:rsid w:val="00703C36"/>
    <w:rsid w:val="00705EAF"/>
    <w:rsid w:val="007064E1"/>
    <w:rsid w:val="00707BA0"/>
    <w:rsid w:val="00715723"/>
    <w:rsid w:val="00715E0A"/>
    <w:rsid w:val="0071783B"/>
    <w:rsid w:val="00722E10"/>
    <w:rsid w:val="00726253"/>
    <w:rsid w:val="007301A3"/>
    <w:rsid w:val="00731F8B"/>
    <w:rsid w:val="007352B7"/>
    <w:rsid w:val="00751594"/>
    <w:rsid w:val="00763349"/>
    <w:rsid w:val="00763575"/>
    <w:rsid w:val="0076526F"/>
    <w:rsid w:val="007745CB"/>
    <w:rsid w:val="00775B07"/>
    <w:rsid w:val="00782839"/>
    <w:rsid w:val="007834E9"/>
    <w:rsid w:val="00790053"/>
    <w:rsid w:val="0079079C"/>
    <w:rsid w:val="00792E8A"/>
    <w:rsid w:val="00794988"/>
    <w:rsid w:val="00795029"/>
    <w:rsid w:val="00796831"/>
    <w:rsid w:val="007A383F"/>
    <w:rsid w:val="007C7ED1"/>
    <w:rsid w:val="007D1747"/>
    <w:rsid w:val="007D17AF"/>
    <w:rsid w:val="007D1CA0"/>
    <w:rsid w:val="007D2378"/>
    <w:rsid w:val="007D4363"/>
    <w:rsid w:val="007D6CCC"/>
    <w:rsid w:val="007E1074"/>
    <w:rsid w:val="007E1790"/>
    <w:rsid w:val="007E1E50"/>
    <w:rsid w:val="007E2C14"/>
    <w:rsid w:val="007E75BD"/>
    <w:rsid w:val="007F014A"/>
    <w:rsid w:val="007F5AB3"/>
    <w:rsid w:val="007F7B94"/>
    <w:rsid w:val="007F7C8A"/>
    <w:rsid w:val="00800294"/>
    <w:rsid w:val="008021F7"/>
    <w:rsid w:val="00805A88"/>
    <w:rsid w:val="008141B7"/>
    <w:rsid w:val="00821994"/>
    <w:rsid w:val="00821D4F"/>
    <w:rsid w:val="0082231F"/>
    <w:rsid w:val="00823023"/>
    <w:rsid w:val="00826EC3"/>
    <w:rsid w:val="0083351D"/>
    <w:rsid w:val="008402C3"/>
    <w:rsid w:val="0084035E"/>
    <w:rsid w:val="008414F1"/>
    <w:rsid w:val="00844413"/>
    <w:rsid w:val="0084725C"/>
    <w:rsid w:val="00847871"/>
    <w:rsid w:val="00850EEC"/>
    <w:rsid w:val="0085224E"/>
    <w:rsid w:val="008533F9"/>
    <w:rsid w:val="008550D4"/>
    <w:rsid w:val="008556AD"/>
    <w:rsid w:val="00856239"/>
    <w:rsid w:val="00861CAC"/>
    <w:rsid w:val="008621EB"/>
    <w:rsid w:val="008645D0"/>
    <w:rsid w:val="0086741A"/>
    <w:rsid w:val="008808F9"/>
    <w:rsid w:val="00880D6C"/>
    <w:rsid w:val="00880DEA"/>
    <w:rsid w:val="00881A6C"/>
    <w:rsid w:val="00881CC1"/>
    <w:rsid w:val="00886D68"/>
    <w:rsid w:val="00896E21"/>
    <w:rsid w:val="0089765B"/>
    <w:rsid w:val="008A1FEA"/>
    <w:rsid w:val="008A4AC6"/>
    <w:rsid w:val="008B20E0"/>
    <w:rsid w:val="008C08A8"/>
    <w:rsid w:val="008C0C58"/>
    <w:rsid w:val="008C2D0F"/>
    <w:rsid w:val="008C5B7D"/>
    <w:rsid w:val="008C60BB"/>
    <w:rsid w:val="008D348F"/>
    <w:rsid w:val="008D482D"/>
    <w:rsid w:val="008E2272"/>
    <w:rsid w:val="008E33CB"/>
    <w:rsid w:val="008E382E"/>
    <w:rsid w:val="008E5F25"/>
    <w:rsid w:val="008E6F02"/>
    <w:rsid w:val="008F1FA9"/>
    <w:rsid w:val="008F271A"/>
    <w:rsid w:val="008F3979"/>
    <w:rsid w:val="008F512A"/>
    <w:rsid w:val="008F589B"/>
    <w:rsid w:val="00903A3D"/>
    <w:rsid w:val="00905D69"/>
    <w:rsid w:val="00913B00"/>
    <w:rsid w:val="009140AD"/>
    <w:rsid w:val="0091696A"/>
    <w:rsid w:val="00920A66"/>
    <w:rsid w:val="00925A51"/>
    <w:rsid w:val="00925BA5"/>
    <w:rsid w:val="009335E7"/>
    <w:rsid w:val="00935268"/>
    <w:rsid w:val="00937F03"/>
    <w:rsid w:val="00940A43"/>
    <w:rsid w:val="00940F28"/>
    <w:rsid w:val="00943A5D"/>
    <w:rsid w:val="00944E8A"/>
    <w:rsid w:val="00946F51"/>
    <w:rsid w:val="009508BA"/>
    <w:rsid w:val="009511CA"/>
    <w:rsid w:val="00952B92"/>
    <w:rsid w:val="00963082"/>
    <w:rsid w:val="00963DC8"/>
    <w:rsid w:val="00965AA6"/>
    <w:rsid w:val="009665B1"/>
    <w:rsid w:val="00971D4F"/>
    <w:rsid w:val="0097288B"/>
    <w:rsid w:val="00977A35"/>
    <w:rsid w:val="00980797"/>
    <w:rsid w:val="00981300"/>
    <w:rsid w:val="0098586C"/>
    <w:rsid w:val="00985BE3"/>
    <w:rsid w:val="009862FD"/>
    <w:rsid w:val="00987574"/>
    <w:rsid w:val="00990A66"/>
    <w:rsid w:val="00991D83"/>
    <w:rsid w:val="00992402"/>
    <w:rsid w:val="009955EA"/>
    <w:rsid w:val="009A0D38"/>
    <w:rsid w:val="009A177D"/>
    <w:rsid w:val="009A414B"/>
    <w:rsid w:val="009A65A2"/>
    <w:rsid w:val="009B252A"/>
    <w:rsid w:val="009B4F37"/>
    <w:rsid w:val="009B6743"/>
    <w:rsid w:val="009C3AD2"/>
    <w:rsid w:val="009C3E06"/>
    <w:rsid w:val="009C3F50"/>
    <w:rsid w:val="009D0015"/>
    <w:rsid w:val="009E06CD"/>
    <w:rsid w:val="009E239B"/>
    <w:rsid w:val="009E2DD9"/>
    <w:rsid w:val="009E7041"/>
    <w:rsid w:val="009F3AC7"/>
    <w:rsid w:val="009F681E"/>
    <w:rsid w:val="00A00391"/>
    <w:rsid w:val="00A014E3"/>
    <w:rsid w:val="00A03C62"/>
    <w:rsid w:val="00A06FEB"/>
    <w:rsid w:val="00A11714"/>
    <w:rsid w:val="00A1273A"/>
    <w:rsid w:val="00A163AD"/>
    <w:rsid w:val="00A20168"/>
    <w:rsid w:val="00A20751"/>
    <w:rsid w:val="00A2244D"/>
    <w:rsid w:val="00A2726F"/>
    <w:rsid w:val="00A364CC"/>
    <w:rsid w:val="00A456A3"/>
    <w:rsid w:val="00A45886"/>
    <w:rsid w:val="00A51B94"/>
    <w:rsid w:val="00A54CD7"/>
    <w:rsid w:val="00A554C2"/>
    <w:rsid w:val="00A57415"/>
    <w:rsid w:val="00A57AAB"/>
    <w:rsid w:val="00A60BA0"/>
    <w:rsid w:val="00A64033"/>
    <w:rsid w:val="00A72BE3"/>
    <w:rsid w:val="00A72FE7"/>
    <w:rsid w:val="00A751AE"/>
    <w:rsid w:val="00A75D52"/>
    <w:rsid w:val="00A7635F"/>
    <w:rsid w:val="00A77A58"/>
    <w:rsid w:val="00A81E3A"/>
    <w:rsid w:val="00A87755"/>
    <w:rsid w:val="00A928A2"/>
    <w:rsid w:val="00A943D4"/>
    <w:rsid w:val="00A94443"/>
    <w:rsid w:val="00A95D3C"/>
    <w:rsid w:val="00A96B03"/>
    <w:rsid w:val="00AA208B"/>
    <w:rsid w:val="00AA4712"/>
    <w:rsid w:val="00AB28DB"/>
    <w:rsid w:val="00AB325C"/>
    <w:rsid w:val="00AB42BF"/>
    <w:rsid w:val="00AB4899"/>
    <w:rsid w:val="00AB6A2C"/>
    <w:rsid w:val="00AC158E"/>
    <w:rsid w:val="00AC20FB"/>
    <w:rsid w:val="00AC3A3F"/>
    <w:rsid w:val="00AC76ED"/>
    <w:rsid w:val="00AC78AB"/>
    <w:rsid w:val="00AD106A"/>
    <w:rsid w:val="00AD1D70"/>
    <w:rsid w:val="00AD58C4"/>
    <w:rsid w:val="00AE0B34"/>
    <w:rsid w:val="00AE24FC"/>
    <w:rsid w:val="00AE4363"/>
    <w:rsid w:val="00AE4AFE"/>
    <w:rsid w:val="00AE568B"/>
    <w:rsid w:val="00AF3082"/>
    <w:rsid w:val="00AF43BF"/>
    <w:rsid w:val="00AF71C3"/>
    <w:rsid w:val="00B01408"/>
    <w:rsid w:val="00B01D4C"/>
    <w:rsid w:val="00B10643"/>
    <w:rsid w:val="00B12935"/>
    <w:rsid w:val="00B159F6"/>
    <w:rsid w:val="00B17272"/>
    <w:rsid w:val="00B20E73"/>
    <w:rsid w:val="00B21BD0"/>
    <w:rsid w:val="00B25688"/>
    <w:rsid w:val="00B301BB"/>
    <w:rsid w:val="00B33DFC"/>
    <w:rsid w:val="00B346CD"/>
    <w:rsid w:val="00B3544B"/>
    <w:rsid w:val="00B363A6"/>
    <w:rsid w:val="00B3694D"/>
    <w:rsid w:val="00B40618"/>
    <w:rsid w:val="00B4062E"/>
    <w:rsid w:val="00B42D5A"/>
    <w:rsid w:val="00B45330"/>
    <w:rsid w:val="00B46CC7"/>
    <w:rsid w:val="00B51AF0"/>
    <w:rsid w:val="00B51B62"/>
    <w:rsid w:val="00B52EA5"/>
    <w:rsid w:val="00B53516"/>
    <w:rsid w:val="00B55A7A"/>
    <w:rsid w:val="00B63DF6"/>
    <w:rsid w:val="00B711DD"/>
    <w:rsid w:val="00B712E2"/>
    <w:rsid w:val="00B847C9"/>
    <w:rsid w:val="00B87FF6"/>
    <w:rsid w:val="00B87FFC"/>
    <w:rsid w:val="00B90B81"/>
    <w:rsid w:val="00B93301"/>
    <w:rsid w:val="00B9347F"/>
    <w:rsid w:val="00B96317"/>
    <w:rsid w:val="00B966C0"/>
    <w:rsid w:val="00BA2177"/>
    <w:rsid w:val="00BA6ACD"/>
    <w:rsid w:val="00BB2D70"/>
    <w:rsid w:val="00BB3865"/>
    <w:rsid w:val="00BB41F6"/>
    <w:rsid w:val="00BB4E6B"/>
    <w:rsid w:val="00BB615F"/>
    <w:rsid w:val="00BB65B1"/>
    <w:rsid w:val="00BC2D3B"/>
    <w:rsid w:val="00BC7238"/>
    <w:rsid w:val="00BD32A7"/>
    <w:rsid w:val="00BD3BA6"/>
    <w:rsid w:val="00BD4610"/>
    <w:rsid w:val="00BD600D"/>
    <w:rsid w:val="00BD63F4"/>
    <w:rsid w:val="00BD6C80"/>
    <w:rsid w:val="00BE2B98"/>
    <w:rsid w:val="00BE664D"/>
    <w:rsid w:val="00BE7209"/>
    <w:rsid w:val="00BF041F"/>
    <w:rsid w:val="00BF0DAE"/>
    <w:rsid w:val="00BF6ABC"/>
    <w:rsid w:val="00BF7498"/>
    <w:rsid w:val="00BF7F38"/>
    <w:rsid w:val="00C018C4"/>
    <w:rsid w:val="00C13284"/>
    <w:rsid w:val="00C13DEB"/>
    <w:rsid w:val="00C142C2"/>
    <w:rsid w:val="00C1531A"/>
    <w:rsid w:val="00C20068"/>
    <w:rsid w:val="00C20A7B"/>
    <w:rsid w:val="00C219CC"/>
    <w:rsid w:val="00C22E66"/>
    <w:rsid w:val="00C2311D"/>
    <w:rsid w:val="00C2404E"/>
    <w:rsid w:val="00C24AA2"/>
    <w:rsid w:val="00C2576F"/>
    <w:rsid w:val="00C36E37"/>
    <w:rsid w:val="00C3745D"/>
    <w:rsid w:val="00C4338A"/>
    <w:rsid w:val="00C469D8"/>
    <w:rsid w:val="00C47F0B"/>
    <w:rsid w:val="00C50ADB"/>
    <w:rsid w:val="00C54239"/>
    <w:rsid w:val="00C55271"/>
    <w:rsid w:val="00C57CCD"/>
    <w:rsid w:val="00C57DED"/>
    <w:rsid w:val="00C621BE"/>
    <w:rsid w:val="00C665E3"/>
    <w:rsid w:val="00C67499"/>
    <w:rsid w:val="00C8227C"/>
    <w:rsid w:val="00C907AB"/>
    <w:rsid w:val="00C91A48"/>
    <w:rsid w:val="00C91C22"/>
    <w:rsid w:val="00C9283C"/>
    <w:rsid w:val="00C957BD"/>
    <w:rsid w:val="00C97DB4"/>
    <w:rsid w:val="00CA4463"/>
    <w:rsid w:val="00CB14EE"/>
    <w:rsid w:val="00CB3CB1"/>
    <w:rsid w:val="00CC1EB1"/>
    <w:rsid w:val="00CC494C"/>
    <w:rsid w:val="00CC5A27"/>
    <w:rsid w:val="00CD0E09"/>
    <w:rsid w:val="00CD1AD1"/>
    <w:rsid w:val="00CD29FA"/>
    <w:rsid w:val="00CD4E9C"/>
    <w:rsid w:val="00CD59BD"/>
    <w:rsid w:val="00CD6472"/>
    <w:rsid w:val="00CE07FE"/>
    <w:rsid w:val="00CE2A02"/>
    <w:rsid w:val="00CE7A23"/>
    <w:rsid w:val="00CF1ADC"/>
    <w:rsid w:val="00CF48A7"/>
    <w:rsid w:val="00CF7038"/>
    <w:rsid w:val="00CF75BF"/>
    <w:rsid w:val="00D01DFF"/>
    <w:rsid w:val="00D046EF"/>
    <w:rsid w:val="00D05C46"/>
    <w:rsid w:val="00D0717D"/>
    <w:rsid w:val="00D07458"/>
    <w:rsid w:val="00D11157"/>
    <w:rsid w:val="00D159FA"/>
    <w:rsid w:val="00D179FE"/>
    <w:rsid w:val="00D21895"/>
    <w:rsid w:val="00D25AA5"/>
    <w:rsid w:val="00D27062"/>
    <w:rsid w:val="00D341AF"/>
    <w:rsid w:val="00D37929"/>
    <w:rsid w:val="00D37C61"/>
    <w:rsid w:val="00D41EFD"/>
    <w:rsid w:val="00D467D4"/>
    <w:rsid w:val="00D47BB9"/>
    <w:rsid w:val="00D51947"/>
    <w:rsid w:val="00D52CE4"/>
    <w:rsid w:val="00D609A4"/>
    <w:rsid w:val="00D6150A"/>
    <w:rsid w:val="00D643A2"/>
    <w:rsid w:val="00D65A58"/>
    <w:rsid w:val="00D66EF5"/>
    <w:rsid w:val="00D66F36"/>
    <w:rsid w:val="00D70348"/>
    <w:rsid w:val="00D746C9"/>
    <w:rsid w:val="00D7573D"/>
    <w:rsid w:val="00D7628E"/>
    <w:rsid w:val="00D76B80"/>
    <w:rsid w:val="00D812C6"/>
    <w:rsid w:val="00D853C2"/>
    <w:rsid w:val="00DA0EAE"/>
    <w:rsid w:val="00DA1A87"/>
    <w:rsid w:val="00DA23E0"/>
    <w:rsid w:val="00DA2E2A"/>
    <w:rsid w:val="00DA3439"/>
    <w:rsid w:val="00DB2920"/>
    <w:rsid w:val="00DB42F3"/>
    <w:rsid w:val="00DC10E9"/>
    <w:rsid w:val="00DC31CA"/>
    <w:rsid w:val="00DC72F1"/>
    <w:rsid w:val="00DD0C6A"/>
    <w:rsid w:val="00DD3A52"/>
    <w:rsid w:val="00DD4D2D"/>
    <w:rsid w:val="00DE2860"/>
    <w:rsid w:val="00DE61F6"/>
    <w:rsid w:val="00DF5D98"/>
    <w:rsid w:val="00DF79CD"/>
    <w:rsid w:val="00E01BD0"/>
    <w:rsid w:val="00E01DE3"/>
    <w:rsid w:val="00E021E3"/>
    <w:rsid w:val="00E02E4C"/>
    <w:rsid w:val="00E04643"/>
    <w:rsid w:val="00E048D1"/>
    <w:rsid w:val="00E05941"/>
    <w:rsid w:val="00E112A8"/>
    <w:rsid w:val="00E11338"/>
    <w:rsid w:val="00E1647A"/>
    <w:rsid w:val="00E3122F"/>
    <w:rsid w:val="00E33D15"/>
    <w:rsid w:val="00E347AD"/>
    <w:rsid w:val="00E37009"/>
    <w:rsid w:val="00E37204"/>
    <w:rsid w:val="00E37D24"/>
    <w:rsid w:val="00E4415F"/>
    <w:rsid w:val="00E45ABE"/>
    <w:rsid w:val="00E471DC"/>
    <w:rsid w:val="00E52A7A"/>
    <w:rsid w:val="00E57C6D"/>
    <w:rsid w:val="00E57FD8"/>
    <w:rsid w:val="00E70EA8"/>
    <w:rsid w:val="00E72202"/>
    <w:rsid w:val="00E736E8"/>
    <w:rsid w:val="00E75226"/>
    <w:rsid w:val="00E75719"/>
    <w:rsid w:val="00E75792"/>
    <w:rsid w:val="00E769D0"/>
    <w:rsid w:val="00E77AC2"/>
    <w:rsid w:val="00E921A4"/>
    <w:rsid w:val="00EA1951"/>
    <w:rsid w:val="00EA6AA3"/>
    <w:rsid w:val="00EB00E2"/>
    <w:rsid w:val="00EB2316"/>
    <w:rsid w:val="00EB24B0"/>
    <w:rsid w:val="00EB50E6"/>
    <w:rsid w:val="00EB55DC"/>
    <w:rsid w:val="00EB78D7"/>
    <w:rsid w:val="00EC2096"/>
    <w:rsid w:val="00EC4A48"/>
    <w:rsid w:val="00EC4C95"/>
    <w:rsid w:val="00EC5717"/>
    <w:rsid w:val="00EC591F"/>
    <w:rsid w:val="00EC5AF8"/>
    <w:rsid w:val="00ED227C"/>
    <w:rsid w:val="00EE0FD2"/>
    <w:rsid w:val="00EE1B0A"/>
    <w:rsid w:val="00EF32D2"/>
    <w:rsid w:val="00EF340B"/>
    <w:rsid w:val="00EF3B75"/>
    <w:rsid w:val="00EF6E54"/>
    <w:rsid w:val="00F03F26"/>
    <w:rsid w:val="00F05107"/>
    <w:rsid w:val="00F10946"/>
    <w:rsid w:val="00F202BF"/>
    <w:rsid w:val="00F239F3"/>
    <w:rsid w:val="00F25139"/>
    <w:rsid w:val="00F2709B"/>
    <w:rsid w:val="00F31A82"/>
    <w:rsid w:val="00F3398A"/>
    <w:rsid w:val="00F34036"/>
    <w:rsid w:val="00F355CA"/>
    <w:rsid w:val="00F35799"/>
    <w:rsid w:val="00F409CB"/>
    <w:rsid w:val="00F41391"/>
    <w:rsid w:val="00F455E6"/>
    <w:rsid w:val="00F52359"/>
    <w:rsid w:val="00F53A60"/>
    <w:rsid w:val="00F601DE"/>
    <w:rsid w:val="00F60F0E"/>
    <w:rsid w:val="00F620D4"/>
    <w:rsid w:val="00F65336"/>
    <w:rsid w:val="00F65478"/>
    <w:rsid w:val="00F72ACE"/>
    <w:rsid w:val="00F7790C"/>
    <w:rsid w:val="00F8199F"/>
    <w:rsid w:val="00F835E8"/>
    <w:rsid w:val="00F84A35"/>
    <w:rsid w:val="00F874F2"/>
    <w:rsid w:val="00F90F8C"/>
    <w:rsid w:val="00F939FA"/>
    <w:rsid w:val="00F941DC"/>
    <w:rsid w:val="00F97AA1"/>
    <w:rsid w:val="00FA1B72"/>
    <w:rsid w:val="00FA42C2"/>
    <w:rsid w:val="00FB57B8"/>
    <w:rsid w:val="00FC0F49"/>
    <w:rsid w:val="00FC40E0"/>
    <w:rsid w:val="00FD1DD0"/>
    <w:rsid w:val="00FD1EBD"/>
    <w:rsid w:val="00FD2DEC"/>
    <w:rsid w:val="00FD2FAC"/>
    <w:rsid w:val="00FD3272"/>
    <w:rsid w:val="00FD329C"/>
    <w:rsid w:val="00FD7236"/>
    <w:rsid w:val="00FD7258"/>
    <w:rsid w:val="00FE0098"/>
    <w:rsid w:val="00FE6EA8"/>
    <w:rsid w:val="00FF1C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91A9E3"/>
  <w15:docId w15:val="{4EA36A18-6EC7-4C94-80A4-C08894636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lang w:val="en-US" w:eastAsia="ja-JP"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aliases w:val=". Normal"/>
    <w:qFormat/>
    <w:rsid w:val="00FC40E0"/>
    <w:rPr>
      <w:rFonts w:ascii="Calibri" w:hAnsi="Calibri"/>
      <w:sz w:val="22"/>
      <w:szCs w:val="22"/>
      <w:lang w:val="en-GB" w:eastAsia="en-US"/>
    </w:rPr>
  </w:style>
  <w:style w:type="paragraph" w:styleId="Heading1">
    <w:name w:val="heading 1"/>
    <w:aliases w:val=". Heading 1"/>
    <w:basedOn w:val="Normal"/>
    <w:next w:val="Normal"/>
    <w:link w:val="Heading1Char"/>
    <w:qFormat/>
    <w:rsid w:val="003C3C14"/>
    <w:pPr>
      <w:keepNext/>
      <w:pageBreakBefore/>
      <w:numPr>
        <w:numId w:val="1"/>
      </w:numPr>
      <w:tabs>
        <w:tab w:val="clear" w:pos="992"/>
      </w:tabs>
      <w:spacing w:before="240" w:after="240"/>
      <w:outlineLvl w:val="0"/>
    </w:pPr>
    <w:rPr>
      <w:b/>
      <w:caps/>
      <w:sz w:val="32"/>
    </w:rPr>
  </w:style>
  <w:style w:type="paragraph" w:styleId="Heading2">
    <w:name w:val="heading 2"/>
    <w:aliases w:val=". Heading 2"/>
    <w:basedOn w:val="Normal"/>
    <w:next w:val="Normal"/>
    <w:qFormat/>
    <w:rsid w:val="00905D69"/>
    <w:pPr>
      <w:keepNext/>
      <w:numPr>
        <w:ilvl w:val="1"/>
        <w:numId w:val="1"/>
      </w:numPr>
      <w:spacing w:before="240" w:after="240"/>
      <w:outlineLvl w:val="1"/>
    </w:pPr>
    <w:rPr>
      <w:b/>
      <w:bCs/>
      <w:sz w:val="28"/>
      <w:szCs w:val="28"/>
    </w:rPr>
  </w:style>
  <w:style w:type="paragraph" w:styleId="Heading3">
    <w:name w:val="heading 3"/>
    <w:aliases w:val=". Heading 3"/>
    <w:basedOn w:val="Normal"/>
    <w:next w:val="Normal"/>
    <w:qFormat/>
    <w:rsid w:val="00905D69"/>
    <w:pPr>
      <w:keepNext/>
      <w:numPr>
        <w:ilvl w:val="2"/>
        <w:numId w:val="1"/>
      </w:numPr>
      <w:spacing w:before="240" w:after="240"/>
      <w:outlineLvl w:val="2"/>
    </w:pPr>
    <w:rPr>
      <w:b/>
      <w:bCs/>
      <w:i/>
      <w:sz w:val="26"/>
    </w:rPr>
  </w:style>
  <w:style w:type="paragraph" w:styleId="Heading4">
    <w:name w:val="heading 4"/>
    <w:basedOn w:val="Normal"/>
    <w:next w:val="Normal"/>
    <w:qFormat/>
    <w:rsid w:val="00905D69"/>
    <w:pPr>
      <w:keepNext/>
      <w:numPr>
        <w:ilvl w:val="3"/>
        <w:numId w:val="1"/>
      </w:numPr>
      <w:ind w:left="992" w:hanging="992"/>
      <w:outlineLvl w:val="3"/>
    </w:pPr>
    <w:rPr>
      <w:b/>
      <w:bCs/>
      <w:i/>
    </w:rPr>
  </w:style>
  <w:style w:type="paragraph" w:styleId="Heading5">
    <w:name w:val="heading 5"/>
    <w:basedOn w:val="Normal"/>
    <w:next w:val="Normal"/>
    <w:qFormat/>
    <w:rsid w:val="00905D69"/>
    <w:pPr>
      <w:keepNext/>
      <w:numPr>
        <w:ilvl w:val="4"/>
        <w:numId w:val="1"/>
      </w:numPr>
      <w:spacing w:before="240" w:after="240"/>
      <w:ind w:left="992" w:hanging="992"/>
      <w:outlineLvl w:val="4"/>
    </w:pPr>
    <w:rPr>
      <w:b/>
      <w:bCs/>
      <w:i/>
      <w:sz w:val="20"/>
    </w:rPr>
  </w:style>
  <w:style w:type="paragraph" w:styleId="Heading6">
    <w:name w:val="heading 6"/>
    <w:basedOn w:val="Normal"/>
    <w:next w:val="Normal"/>
    <w:qFormat/>
    <w:rsid w:val="00FA1B72"/>
    <w:pPr>
      <w:keepNext/>
      <w:numPr>
        <w:ilvl w:val="5"/>
        <w:numId w:val="1"/>
      </w:numPr>
      <w:spacing w:before="240" w:after="240"/>
      <w:outlineLvl w:val="5"/>
    </w:pPr>
    <w:rPr>
      <w:b/>
      <w:bCs/>
    </w:rPr>
  </w:style>
  <w:style w:type="paragraph" w:styleId="Heading7">
    <w:name w:val="heading 7"/>
    <w:basedOn w:val="Normal"/>
    <w:next w:val="Normal"/>
    <w:qFormat/>
    <w:rsid w:val="00FA1B72"/>
    <w:pPr>
      <w:keepNext/>
      <w:numPr>
        <w:ilvl w:val="6"/>
        <w:numId w:val="1"/>
      </w:numPr>
      <w:spacing w:before="240" w:after="240"/>
      <w:outlineLvl w:val="6"/>
    </w:pPr>
    <w:rPr>
      <w:b/>
      <w:bCs/>
    </w:rPr>
  </w:style>
  <w:style w:type="paragraph" w:styleId="Heading8">
    <w:name w:val="heading 8"/>
    <w:basedOn w:val="Normal"/>
    <w:next w:val="Normal"/>
    <w:qFormat/>
    <w:rsid w:val="00FA1B72"/>
    <w:pPr>
      <w:numPr>
        <w:ilvl w:val="7"/>
        <w:numId w:val="1"/>
      </w:numPr>
      <w:spacing w:before="240" w:after="240"/>
      <w:outlineLvl w:val="7"/>
    </w:pPr>
    <w:rPr>
      <w:b/>
      <w:iCs/>
    </w:rPr>
  </w:style>
  <w:style w:type="paragraph" w:styleId="Heading9">
    <w:name w:val="heading 9"/>
    <w:basedOn w:val="Normal"/>
    <w:next w:val="Normal"/>
    <w:qFormat/>
    <w:rsid w:val="00FA1B72"/>
    <w:pPr>
      <w:numPr>
        <w:ilvl w:val="8"/>
        <w:numId w:val="1"/>
      </w:numPr>
      <w:spacing w:before="240" w:after="24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05D69"/>
    <w:rPr>
      <w:rFonts w:ascii="Calibri" w:hAnsi="Calibri"/>
      <w:color w:val="0000FF"/>
      <w:sz w:val="22"/>
      <w:u w:val="single"/>
      <w:lang w:val="en-GB"/>
    </w:rPr>
  </w:style>
  <w:style w:type="paragraph" w:customStyle="1" w:styleId="Question">
    <w:name w:val="Question"/>
    <w:basedOn w:val="Normal"/>
    <w:autoRedefine/>
    <w:rsid w:val="00FA1B72"/>
    <w:rPr>
      <w:color w:val="FF0000"/>
    </w:rPr>
  </w:style>
  <w:style w:type="paragraph" w:customStyle="1" w:styleId="Tag">
    <w:name w:val="Tag"/>
    <w:basedOn w:val="Normal"/>
    <w:autoRedefine/>
    <w:rsid w:val="00FA1B72"/>
    <w:rPr>
      <w:rFonts w:ascii="Helvetica" w:hAnsi="Helvetica"/>
      <w:b/>
      <w:color w:val="333399"/>
      <w:szCs w:val="20"/>
    </w:rPr>
  </w:style>
  <w:style w:type="paragraph" w:styleId="Footer">
    <w:name w:val="footer"/>
    <w:basedOn w:val="Normal"/>
    <w:link w:val="FooterChar"/>
    <w:uiPriority w:val="99"/>
    <w:rsid w:val="00FA1B72"/>
    <w:pPr>
      <w:tabs>
        <w:tab w:val="center" w:pos="4153"/>
        <w:tab w:val="right" w:pos="8306"/>
      </w:tabs>
    </w:pPr>
  </w:style>
  <w:style w:type="paragraph" w:styleId="TOC1">
    <w:name w:val="toc 1"/>
    <w:basedOn w:val="Normal"/>
    <w:next w:val="Normal"/>
    <w:link w:val="TOC1Char"/>
    <w:uiPriority w:val="39"/>
    <w:rsid w:val="00FA1B72"/>
    <w:pPr>
      <w:tabs>
        <w:tab w:val="left" w:pos="851"/>
        <w:tab w:val="right" w:leader="dot" w:pos="8302"/>
      </w:tabs>
      <w:spacing w:before="240"/>
    </w:pPr>
    <w:rPr>
      <w:bCs/>
      <w:caps/>
      <w:noProof/>
    </w:rPr>
  </w:style>
  <w:style w:type="paragraph" w:styleId="TOC2">
    <w:name w:val="toc 2"/>
    <w:basedOn w:val="Normal"/>
    <w:next w:val="Normal"/>
    <w:uiPriority w:val="39"/>
    <w:rsid w:val="00FA1B72"/>
    <w:pPr>
      <w:tabs>
        <w:tab w:val="left" w:pos="851"/>
        <w:tab w:val="right" w:leader="dot" w:pos="8302"/>
      </w:tabs>
    </w:pPr>
    <w:rPr>
      <w:noProof/>
      <w:szCs w:val="20"/>
    </w:rPr>
  </w:style>
  <w:style w:type="paragraph" w:styleId="TOC3">
    <w:name w:val="toc 3"/>
    <w:basedOn w:val="Normal"/>
    <w:next w:val="Normal"/>
    <w:uiPriority w:val="39"/>
    <w:rsid w:val="00FA1B72"/>
    <w:pPr>
      <w:tabs>
        <w:tab w:val="left" w:pos="851"/>
        <w:tab w:val="right" w:leader="dot" w:pos="8301"/>
      </w:tabs>
    </w:pPr>
  </w:style>
  <w:style w:type="character" w:customStyle="1" w:styleId="Database">
    <w:name w:val="Database"/>
    <w:basedOn w:val="DefaultParagraphFont"/>
    <w:rsid w:val="00FA1B72"/>
    <w:rPr>
      <w:rFonts w:ascii="Verdana" w:hAnsi="Verdana"/>
      <w:b/>
      <w:noProof/>
      <w:color w:val="008000"/>
      <w:sz w:val="20"/>
      <w:lang w:val="en-GB"/>
    </w:rPr>
  </w:style>
  <w:style w:type="character" w:styleId="PlaceholderText">
    <w:name w:val="Placeholder Text"/>
    <w:basedOn w:val="DefaultParagraphFont"/>
    <w:uiPriority w:val="99"/>
    <w:semiHidden/>
    <w:rsid w:val="00CB14EE"/>
    <w:rPr>
      <w:color w:val="808080"/>
    </w:rPr>
  </w:style>
  <w:style w:type="paragraph" w:styleId="BalloonText">
    <w:name w:val="Balloon Text"/>
    <w:basedOn w:val="Normal"/>
    <w:link w:val="BalloonTextChar"/>
    <w:rsid w:val="00CB14EE"/>
    <w:rPr>
      <w:rFonts w:ascii="Tahoma" w:hAnsi="Tahoma" w:cs="Tahoma"/>
      <w:sz w:val="16"/>
      <w:szCs w:val="16"/>
    </w:rPr>
  </w:style>
  <w:style w:type="character" w:customStyle="1" w:styleId="BalloonTextChar">
    <w:name w:val="Balloon Text Char"/>
    <w:basedOn w:val="DefaultParagraphFont"/>
    <w:link w:val="BalloonText"/>
    <w:rsid w:val="00CB14EE"/>
    <w:rPr>
      <w:rFonts w:ascii="Tahoma" w:hAnsi="Tahoma" w:cs="Tahoma"/>
      <w:sz w:val="16"/>
      <w:szCs w:val="16"/>
      <w:lang w:eastAsia="en-US"/>
    </w:rPr>
  </w:style>
  <w:style w:type="paragraph" w:styleId="PlainText">
    <w:name w:val="Plain Text"/>
    <w:basedOn w:val="Normal"/>
    <w:link w:val="PlainTextChar"/>
    <w:uiPriority w:val="99"/>
    <w:unhideWhenUsed/>
    <w:rsid w:val="0039265C"/>
    <w:rPr>
      <w:rFonts w:ascii="Consolas" w:eastAsia="Calibri" w:hAnsi="Consolas"/>
      <w:sz w:val="21"/>
      <w:szCs w:val="21"/>
    </w:rPr>
  </w:style>
  <w:style w:type="character" w:customStyle="1" w:styleId="PlainTextChar">
    <w:name w:val="Plain Text Char"/>
    <w:basedOn w:val="DefaultParagraphFont"/>
    <w:link w:val="PlainText"/>
    <w:uiPriority w:val="99"/>
    <w:rsid w:val="0039265C"/>
    <w:rPr>
      <w:rFonts w:ascii="Consolas" w:eastAsia="Calibri" w:hAnsi="Consolas"/>
      <w:sz w:val="21"/>
      <w:szCs w:val="21"/>
      <w:lang w:eastAsia="en-US"/>
    </w:rPr>
  </w:style>
  <w:style w:type="character" w:customStyle="1" w:styleId="Heading1Char">
    <w:name w:val="Heading 1 Char"/>
    <w:aliases w:val=". Heading 1 Char"/>
    <w:basedOn w:val="DefaultParagraphFont"/>
    <w:link w:val="Heading1"/>
    <w:rsid w:val="003C3C14"/>
    <w:rPr>
      <w:rFonts w:ascii="Calibri" w:hAnsi="Calibri"/>
      <w:b/>
      <w:caps/>
      <w:sz w:val="32"/>
      <w:szCs w:val="22"/>
      <w:lang w:val="en-GB" w:eastAsia="en-US"/>
    </w:rPr>
  </w:style>
  <w:style w:type="paragraph" w:styleId="ListParagraph">
    <w:name w:val="List Paragraph"/>
    <w:basedOn w:val="Normal"/>
    <w:link w:val="ListParagraphChar"/>
    <w:uiPriority w:val="34"/>
    <w:rsid w:val="00AB6A2C"/>
    <w:pPr>
      <w:ind w:left="720"/>
      <w:contextualSpacing/>
    </w:pPr>
  </w:style>
  <w:style w:type="character" w:styleId="Strong">
    <w:name w:val="Strong"/>
    <w:basedOn w:val="DefaultParagraphFont"/>
    <w:rsid w:val="00403C3C"/>
    <w:rPr>
      <w:b/>
      <w:bCs/>
    </w:rPr>
  </w:style>
  <w:style w:type="paragraph" w:customStyle="1" w:styleId="APPENDIX">
    <w:name w:val="APPENDIX"/>
    <w:basedOn w:val="Heading1"/>
    <w:link w:val="APPENDIXChar"/>
    <w:autoRedefine/>
    <w:qFormat/>
    <w:rsid w:val="00BF0DAE"/>
    <w:pPr>
      <w:numPr>
        <w:numId w:val="0"/>
      </w:numPr>
      <w:jc w:val="center"/>
    </w:pPr>
  </w:style>
  <w:style w:type="character" w:customStyle="1" w:styleId="APPENDIXChar">
    <w:name w:val="APPENDIX Char"/>
    <w:basedOn w:val="Heading1Char"/>
    <w:link w:val="APPENDIX"/>
    <w:rsid w:val="00BF0DAE"/>
    <w:rPr>
      <w:rFonts w:ascii="Calibri" w:hAnsi="Calibri"/>
      <w:b/>
      <w:caps/>
      <w:sz w:val="32"/>
      <w:szCs w:val="22"/>
      <w:lang w:val="en-GB" w:eastAsia="en-US"/>
    </w:rPr>
  </w:style>
  <w:style w:type="paragraph" w:styleId="Header">
    <w:name w:val="header"/>
    <w:basedOn w:val="Normal"/>
    <w:link w:val="HeaderChar"/>
    <w:rsid w:val="002F060F"/>
    <w:pPr>
      <w:tabs>
        <w:tab w:val="center" w:pos="4513"/>
        <w:tab w:val="right" w:pos="9026"/>
      </w:tabs>
    </w:pPr>
  </w:style>
  <w:style w:type="character" w:customStyle="1" w:styleId="HeaderChar">
    <w:name w:val="Header Char"/>
    <w:basedOn w:val="DefaultParagraphFont"/>
    <w:link w:val="Header"/>
    <w:rsid w:val="002F060F"/>
    <w:rPr>
      <w:rFonts w:cs="Arial"/>
      <w:szCs w:val="22"/>
      <w:lang w:eastAsia="en-US"/>
    </w:rPr>
  </w:style>
  <w:style w:type="paragraph" w:customStyle="1" w:styleId="Contents">
    <w:name w:val="Contents"/>
    <w:basedOn w:val="TOC1"/>
    <w:rsid w:val="005F2C5A"/>
    <w:rPr>
      <w:noProof w:val="0"/>
    </w:rPr>
  </w:style>
  <w:style w:type="character" w:customStyle="1" w:styleId="FooterChar">
    <w:name w:val="Footer Char"/>
    <w:basedOn w:val="DefaultParagraphFont"/>
    <w:link w:val="Footer"/>
    <w:uiPriority w:val="99"/>
    <w:rsid w:val="003444E8"/>
    <w:rPr>
      <w:lang w:eastAsia="en-US"/>
    </w:rPr>
  </w:style>
  <w:style w:type="character" w:customStyle="1" w:styleId="Style1">
    <w:name w:val="Style1"/>
    <w:basedOn w:val="DefaultParagraphFont"/>
    <w:uiPriority w:val="1"/>
    <w:rsid w:val="00120A44"/>
    <w:rPr>
      <w:rFonts w:ascii="Arial" w:hAnsi="Arial"/>
      <w:sz w:val="16"/>
    </w:rPr>
  </w:style>
  <w:style w:type="character" w:customStyle="1" w:styleId="Style2">
    <w:name w:val="Style2"/>
    <w:basedOn w:val="PageNumber"/>
    <w:uiPriority w:val="1"/>
    <w:rsid w:val="001F1BB1"/>
    <w:rPr>
      <w:rFonts w:ascii="Arial" w:hAnsi="Arial"/>
      <w:sz w:val="16"/>
    </w:rPr>
  </w:style>
  <w:style w:type="character" w:styleId="PageNumber">
    <w:name w:val="page number"/>
    <w:basedOn w:val="DefaultParagraphFont"/>
    <w:rsid w:val="001F1BB1"/>
  </w:style>
  <w:style w:type="paragraph" w:customStyle="1" w:styleId="Figure">
    <w:name w:val=".Figure"/>
    <w:basedOn w:val="Normal"/>
    <w:link w:val="FigureChar"/>
    <w:qFormat/>
    <w:rsid w:val="00CF48A7"/>
    <w:pPr>
      <w:numPr>
        <w:numId w:val="4"/>
      </w:numPr>
    </w:pPr>
    <w:rPr>
      <w:i/>
    </w:rPr>
  </w:style>
  <w:style w:type="table" w:styleId="TableGrid">
    <w:name w:val="Table Grid"/>
    <w:basedOn w:val="TableNormal"/>
    <w:rsid w:val="00FD329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tblStylePr w:type="firstRow">
      <w:rPr>
        <w:b/>
        <w:color w:val="FFFFFF"/>
      </w:rPr>
      <w:tblPr/>
      <w:tcPr>
        <w:shd w:val="clear" w:color="auto" w:fill="D31148"/>
      </w:tcPr>
    </w:tblStylePr>
  </w:style>
  <w:style w:type="character" w:customStyle="1" w:styleId="FigureChar">
    <w:name w:val=".Figure Char"/>
    <w:basedOn w:val="DefaultParagraphFont"/>
    <w:link w:val="Figure"/>
    <w:rsid w:val="00CF48A7"/>
    <w:rPr>
      <w:rFonts w:ascii="Calibri" w:hAnsi="Calibri"/>
      <w:i/>
      <w:sz w:val="22"/>
      <w:szCs w:val="22"/>
      <w:lang w:val="en-GB" w:eastAsia="en-US"/>
    </w:rPr>
  </w:style>
  <w:style w:type="paragraph" w:customStyle="1" w:styleId="Bullet">
    <w:name w:val="Bullet"/>
    <w:basedOn w:val="ListParagraph"/>
    <w:link w:val="BulletChar"/>
    <w:qFormat/>
    <w:rsid w:val="00381FE5"/>
    <w:pPr>
      <w:numPr>
        <w:numId w:val="2"/>
      </w:numPr>
    </w:pPr>
  </w:style>
  <w:style w:type="character" w:customStyle="1" w:styleId="ListParagraphChar">
    <w:name w:val="List Paragraph Char"/>
    <w:basedOn w:val="DefaultParagraphFont"/>
    <w:link w:val="ListParagraph"/>
    <w:uiPriority w:val="34"/>
    <w:rsid w:val="00381FE5"/>
    <w:rPr>
      <w:lang w:eastAsia="en-US"/>
    </w:rPr>
  </w:style>
  <w:style w:type="character" w:customStyle="1" w:styleId="BulletChar">
    <w:name w:val="Bullet Char"/>
    <w:basedOn w:val="ListParagraphChar"/>
    <w:link w:val="Bullet"/>
    <w:rsid w:val="00381FE5"/>
    <w:rPr>
      <w:rFonts w:ascii="Calibri" w:hAnsi="Calibri"/>
      <w:sz w:val="22"/>
      <w:szCs w:val="22"/>
      <w:lang w:val="en-GB" w:eastAsia="en-US"/>
    </w:rPr>
  </w:style>
  <w:style w:type="paragraph" w:customStyle="1" w:styleId="Indentbullet">
    <w:name w:val="Indent bullet"/>
    <w:basedOn w:val="Bullet"/>
    <w:link w:val="IndentbulletChar"/>
    <w:qFormat/>
    <w:rsid w:val="008F589B"/>
    <w:pPr>
      <w:numPr>
        <w:numId w:val="3"/>
      </w:numPr>
    </w:pPr>
  </w:style>
  <w:style w:type="paragraph" w:customStyle="1" w:styleId="Contents1">
    <w:name w:val="Contents1"/>
    <w:basedOn w:val="TOC1"/>
    <w:autoRedefine/>
    <w:rsid w:val="000F2F7A"/>
  </w:style>
  <w:style w:type="character" w:customStyle="1" w:styleId="IndentbulletChar">
    <w:name w:val="Indent bullet Char"/>
    <w:basedOn w:val="BulletChar"/>
    <w:link w:val="Indentbullet"/>
    <w:rsid w:val="008F589B"/>
    <w:rPr>
      <w:rFonts w:ascii="Calibri" w:hAnsi="Calibri"/>
      <w:sz w:val="22"/>
      <w:szCs w:val="22"/>
      <w:lang w:val="en-GB" w:eastAsia="en-US"/>
    </w:rPr>
  </w:style>
  <w:style w:type="paragraph" w:customStyle="1" w:styleId="Contents2">
    <w:name w:val="Contents2"/>
    <w:basedOn w:val="Normal"/>
    <w:link w:val="Contents2Char"/>
    <w:rsid w:val="000F2F7A"/>
  </w:style>
  <w:style w:type="character" w:customStyle="1" w:styleId="TOC1Char">
    <w:name w:val="TOC 1 Char"/>
    <w:basedOn w:val="DefaultParagraphFont"/>
    <w:link w:val="TOC1"/>
    <w:uiPriority w:val="39"/>
    <w:rsid w:val="000F2F7A"/>
    <w:rPr>
      <w:rFonts w:ascii="Calibri" w:hAnsi="Calibri"/>
      <w:bCs/>
      <w:caps/>
      <w:noProof/>
      <w:lang w:eastAsia="en-US"/>
    </w:rPr>
  </w:style>
  <w:style w:type="character" w:customStyle="1" w:styleId="Contents2Char">
    <w:name w:val="Contents2 Char"/>
    <w:basedOn w:val="TOC1Char"/>
    <w:link w:val="Contents2"/>
    <w:rsid w:val="000F2F7A"/>
    <w:rPr>
      <w:rFonts w:ascii="Calibri" w:hAnsi="Calibri"/>
      <w:bCs/>
      <w:caps/>
      <w:noProof/>
      <w:lang w:eastAsia="en-US"/>
    </w:rPr>
  </w:style>
  <w:style w:type="paragraph" w:customStyle="1" w:styleId="Contents3">
    <w:name w:val="Contents3"/>
    <w:basedOn w:val="TOC1"/>
    <w:next w:val="Normal"/>
    <w:rsid w:val="00905D69"/>
  </w:style>
  <w:style w:type="paragraph" w:customStyle="1" w:styleId="Pa0">
    <w:name w:val="Pa0"/>
    <w:basedOn w:val="Normal"/>
    <w:next w:val="Normal"/>
    <w:uiPriority w:val="99"/>
    <w:rsid w:val="00C91C22"/>
    <w:pPr>
      <w:autoSpaceDE w:val="0"/>
      <w:autoSpaceDN w:val="0"/>
      <w:adjustRightInd w:val="0"/>
      <w:spacing w:line="241" w:lineRule="atLeast"/>
    </w:pPr>
    <w:rPr>
      <w:rFonts w:ascii="Scene Std" w:eastAsia="Calibri" w:hAnsi="Scene Std" w:cs="Times New Roman"/>
      <w:sz w:val="24"/>
      <w:szCs w:val="24"/>
      <w:lang w:eastAsia="ja-JP"/>
    </w:rPr>
  </w:style>
  <w:style w:type="character" w:customStyle="1" w:styleId="A0">
    <w:name w:val="A0"/>
    <w:uiPriority w:val="99"/>
    <w:rsid w:val="00C91C22"/>
    <w:rPr>
      <w:rFonts w:cs="Scene Std"/>
      <w:b/>
      <w:bCs/>
      <w:color w:val="221E1F"/>
      <w:sz w:val="16"/>
      <w:szCs w:val="16"/>
    </w:rPr>
  </w:style>
  <w:style w:type="paragraph" w:customStyle="1" w:styleId="Callout">
    <w:name w:val=".Callout"/>
    <w:basedOn w:val="Normal"/>
    <w:link w:val="CalloutChar"/>
    <w:qFormat/>
    <w:rsid w:val="00DE61F6"/>
    <w:pPr>
      <w:framePr w:w="2438" w:hSpace="284" w:wrap="around" w:vAnchor="text" w:hAnchor="margin" w:x="-2834" w:y="1"/>
      <w:suppressAutoHyphens/>
    </w:pPr>
    <w:rPr>
      <w:rFonts w:cs="Times New Roman"/>
      <w:i/>
      <w:color w:val="D31145"/>
      <w:szCs w:val="20"/>
    </w:rPr>
  </w:style>
  <w:style w:type="character" w:customStyle="1" w:styleId="CalloutChar">
    <w:name w:val=".Callout Char"/>
    <w:basedOn w:val="DefaultParagraphFont"/>
    <w:link w:val="Callout"/>
    <w:rsid w:val="00DE61F6"/>
    <w:rPr>
      <w:rFonts w:ascii="Calibri" w:hAnsi="Calibri" w:cs="Times New Roman"/>
      <w:i/>
      <w:color w:val="D31145"/>
      <w:sz w:val="22"/>
      <w:lang w:val="en-GB" w:eastAsia="en-US"/>
    </w:rPr>
  </w:style>
  <w:style w:type="paragraph" w:customStyle="1" w:styleId="NormalContent">
    <w:name w:val=".Normal Content"/>
    <w:basedOn w:val="Normal"/>
    <w:link w:val="NormalContentChar"/>
    <w:qFormat/>
    <w:rsid w:val="00DE61F6"/>
  </w:style>
  <w:style w:type="character" w:customStyle="1" w:styleId="NormalContentChar">
    <w:name w:val=".Normal Content Char"/>
    <w:basedOn w:val="DefaultParagraphFont"/>
    <w:link w:val="NormalContent"/>
    <w:rsid w:val="00DE61F6"/>
    <w:rPr>
      <w:rFonts w:ascii="Calibri" w:hAnsi="Calibri"/>
      <w:sz w:val="22"/>
      <w:szCs w:val="22"/>
      <w:lang w:val="en-GB" w:eastAsia="en-US"/>
    </w:rPr>
  </w:style>
  <w:style w:type="paragraph" w:customStyle="1" w:styleId="Pa1">
    <w:name w:val="Pa1"/>
    <w:basedOn w:val="Normal"/>
    <w:next w:val="Normal"/>
    <w:uiPriority w:val="99"/>
    <w:rsid w:val="00DE61F6"/>
    <w:pPr>
      <w:autoSpaceDE w:val="0"/>
      <w:autoSpaceDN w:val="0"/>
      <w:adjustRightInd w:val="0"/>
      <w:spacing w:line="241" w:lineRule="atLeast"/>
    </w:pPr>
    <w:rPr>
      <w:rFonts w:ascii="Scene Std" w:eastAsia="Calibri" w:hAnsi="Scene Std" w:cs="Times New Roman"/>
      <w:sz w:val="24"/>
      <w:szCs w:val="24"/>
      <w:lang w:eastAsia="ja-JP"/>
    </w:rPr>
  </w:style>
  <w:style w:type="character" w:customStyle="1" w:styleId="A1">
    <w:name w:val="A1"/>
    <w:uiPriority w:val="99"/>
    <w:rsid w:val="00DE61F6"/>
    <w:rPr>
      <w:rFonts w:cs="Scene Std"/>
      <w:color w:val="808285"/>
      <w:sz w:val="12"/>
      <w:szCs w:val="12"/>
    </w:rPr>
  </w:style>
  <w:style w:type="paragraph" w:customStyle="1" w:styleId="Bullet0">
    <w:name w:val="_Bullet"/>
    <w:basedOn w:val="ListParagraph"/>
    <w:link w:val="BulletChar0"/>
    <w:qFormat/>
    <w:rsid w:val="001E67A1"/>
    <w:pPr>
      <w:ind w:left="425" w:hanging="425"/>
    </w:pPr>
  </w:style>
  <w:style w:type="character" w:customStyle="1" w:styleId="BulletChar0">
    <w:name w:val="_Bullet Char"/>
    <w:basedOn w:val="ListParagraphChar"/>
    <w:link w:val="Bullet0"/>
    <w:rsid w:val="001E67A1"/>
    <w:rPr>
      <w:rFonts w:ascii="Calibri" w:hAnsi="Calibri"/>
      <w:sz w:val="22"/>
      <w:szCs w:val="22"/>
      <w:lang w:val="en-GB" w:eastAsia="en-US"/>
    </w:rPr>
  </w:style>
  <w:style w:type="paragraph" w:styleId="BodyText">
    <w:name w:val="Body Text"/>
    <w:basedOn w:val="Normal"/>
    <w:link w:val="BodyTextChar"/>
    <w:qFormat/>
    <w:rsid w:val="00F874F2"/>
    <w:pPr>
      <w:spacing w:before="120" w:after="160" w:line="259" w:lineRule="auto"/>
      <w:jc w:val="both"/>
    </w:pPr>
    <w:rPr>
      <w:rFonts w:asciiTheme="minorHAnsi" w:eastAsiaTheme="minorHAnsi" w:hAnsiTheme="minorHAnsi" w:cstheme="minorBidi"/>
    </w:rPr>
  </w:style>
  <w:style w:type="character" w:customStyle="1" w:styleId="BodyTextChar">
    <w:name w:val="Body Text Char"/>
    <w:basedOn w:val="DefaultParagraphFont"/>
    <w:link w:val="BodyText"/>
    <w:rsid w:val="00F874F2"/>
    <w:rPr>
      <w:rFonts w:asciiTheme="minorHAnsi" w:eastAsiaTheme="minorHAnsi" w:hAnsiTheme="minorHAnsi" w:cstheme="minorBidi"/>
      <w:sz w:val="22"/>
      <w:szCs w:val="22"/>
      <w:lang w:val="en-GB" w:eastAsia="en-US"/>
    </w:rPr>
  </w:style>
  <w:style w:type="table" w:customStyle="1" w:styleId="numeroblack">
    <w:name w:val="numero black"/>
    <w:basedOn w:val="TableNormal"/>
    <w:uiPriority w:val="99"/>
    <w:qFormat/>
    <w:rsid w:val="00F874F2"/>
    <w:pPr>
      <w:spacing w:after="60" w:line="300" w:lineRule="auto"/>
    </w:pPr>
    <w:rPr>
      <w:rFonts w:cs="Times New Roman"/>
      <w:sz w:val="18"/>
      <w:szCs w:val="18"/>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hAnsiTheme="majorHAnsi"/>
        <w:b/>
        <w:color w:val="FFFFFF" w:themeColor="background1"/>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535E" w:themeFill="text1"/>
      </w:tcPr>
    </w:tblStylePr>
    <w:tblStylePr w:type="lastRow">
      <w:rPr>
        <w:rFonts w:asciiTheme="minorHAnsi" w:hAnsiTheme="minorHAnsi"/>
        <w:b/>
        <w:color w:val="auto"/>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firstCol">
      <w:rPr>
        <w:rFonts w:asciiTheme="minorHAnsi" w:hAnsiTheme="minorHAnsi"/>
        <w:b w:val="0"/>
        <w:sz w:val="18"/>
      </w:rPr>
    </w:tblStylePr>
  </w:style>
  <w:style w:type="table" w:customStyle="1" w:styleId="numerored">
    <w:name w:val="numero red"/>
    <w:basedOn w:val="TableNormal"/>
    <w:uiPriority w:val="99"/>
    <w:qFormat/>
    <w:rsid w:val="003F1027"/>
    <w:pPr>
      <w:spacing w:after="60" w:line="300" w:lineRule="auto"/>
    </w:pPr>
    <w:rPr>
      <w:rFonts w:asciiTheme="majorHAnsi" w:hAnsiTheme="majorHAnsi" w:cs="Times New Roman"/>
      <w:sz w:val="18"/>
      <w:szCs w:val="18"/>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Theme="majorHAnsi" w:hAnsiTheme="majorHAnsi"/>
        <w:b/>
        <w:color w:val="FFFFFF" w:themeColor="background1"/>
        <w:sz w:val="18"/>
      </w:rPr>
      <w:tblPr/>
      <w:tcPr>
        <w:shd w:val="clear" w:color="auto" w:fill="D31145" w:themeFill="text2"/>
      </w:tcPr>
    </w:tblStylePr>
    <w:tblStylePr w:type="lastRow">
      <w:rPr>
        <w:rFonts w:ascii="Arial" w:hAnsi="Arial"/>
        <w:b/>
        <w:sz w:val="18"/>
      </w:rPr>
    </w:tblStylePr>
    <w:tblStylePr w:type="firstCol">
      <w:rPr>
        <w:rFonts w:asciiTheme="majorHAnsi" w:hAnsiTheme="majorHAnsi"/>
        <w:b/>
        <w:color w:val="auto"/>
        <w:sz w:val="18"/>
      </w:rPr>
    </w:tblStylePr>
  </w:style>
  <w:style w:type="paragraph" w:customStyle="1" w:styleId="CodeSample">
    <w:name w:val="Code Sample"/>
    <w:basedOn w:val="Normal"/>
    <w:qFormat/>
    <w:rsid w:val="00FD7258"/>
    <w:pPr>
      <w:framePr w:wrap="around" w:vAnchor="text" w:hAnchor="text" w:y="1"/>
      <w:pBdr>
        <w:top w:val="single" w:sz="4" w:space="1" w:color="auto"/>
        <w:left w:val="single" w:sz="4" w:space="4" w:color="auto"/>
        <w:bottom w:val="single" w:sz="4" w:space="1" w:color="auto"/>
        <w:right w:val="single" w:sz="4" w:space="4" w:color="auto"/>
      </w:pBdr>
      <w:shd w:val="pct10" w:color="auto" w:fill="auto"/>
    </w:pPr>
    <w:rPr>
      <w:rFonts w:ascii="Courier New" w:hAnsi="Courier New"/>
      <w:sz w:val="20"/>
    </w:rPr>
  </w:style>
  <w:style w:type="character" w:styleId="FollowedHyperlink">
    <w:name w:val="FollowedHyperlink"/>
    <w:basedOn w:val="DefaultParagraphFont"/>
    <w:semiHidden/>
    <w:unhideWhenUsed/>
    <w:rsid w:val="00E021E3"/>
    <w:rPr>
      <w:color w:val="D31145" w:themeColor="followedHyperlink"/>
      <w:u w:val="single"/>
    </w:rPr>
  </w:style>
  <w:style w:type="character" w:styleId="CommentReference">
    <w:name w:val="annotation reference"/>
    <w:basedOn w:val="DefaultParagraphFont"/>
    <w:semiHidden/>
    <w:unhideWhenUsed/>
    <w:rsid w:val="00B712E2"/>
    <w:rPr>
      <w:sz w:val="16"/>
      <w:szCs w:val="16"/>
    </w:rPr>
  </w:style>
  <w:style w:type="paragraph" w:styleId="CommentText">
    <w:name w:val="annotation text"/>
    <w:basedOn w:val="Normal"/>
    <w:link w:val="CommentTextChar"/>
    <w:semiHidden/>
    <w:unhideWhenUsed/>
    <w:rsid w:val="00B712E2"/>
    <w:rPr>
      <w:sz w:val="20"/>
      <w:szCs w:val="20"/>
    </w:rPr>
  </w:style>
  <w:style w:type="character" w:customStyle="1" w:styleId="CommentTextChar">
    <w:name w:val="Comment Text Char"/>
    <w:basedOn w:val="DefaultParagraphFont"/>
    <w:link w:val="CommentText"/>
    <w:semiHidden/>
    <w:rsid w:val="00B712E2"/>
    <w:rPr>
      <w:rFonts w:ascii="Calibri" w:hAnsi="Calibri"/>
      <w:lang w:val="en-GB" w:eastAsia="en-US"/>
    </w:rPr>
  </w:style>
  <w:style w:type="paragraph" w:styleId="CommentSubject">
    <w:name w:val="annotation subject"/>
    <w:basedOn w:val="CommentText"/>
    <w:next w:val="CommentText"/>
    <w:link w:val="CommentSubjectChar"/>
    <w:semiHidden/>
    <w:unhideWhenUsed/>
    <w:rsid w:val="00B712E2"/>
    <w:rPr>
      <w:b/>
      <w:bCs/>
    </w:rPr>
  </w:style>
  <w:style w:type="character" w:customStyle="1" w:styleId="CommentSubjectChar">
    <w:name w:val="Comment Subject Char"/>
    <w:basedOn w:val="CommentTextChar"/>
    <w:link w:val="CommentSubject"/>
    <w:semiHidden/>
    <w:rsid w:val="00B712E2"/>
    <w:rPr>
      <w:rFonts w:ascii="Calibri" w:hAnsi="Calibri"/>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4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6/09/relationships/commentsIds" Target="commentsId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IG Theme">
      <a:dk1>
        <a:srgbClr val="00535E"/>
      </a:dk1>
      <a:lt1>
        <a:srgbClr val="FFFFFF"/>
      </a:lt1>
      <a:dk2>
        <a:srgbClr val="D31145"/>
      </a:dk2>
      <a:lt2>
        <a:srgbClr val="ACA095"/>
      </a:lt2>
      <a:accent1>
        <a:srgbClr val="00535E"/>
      </a:accent1>
      <a:accent2>
        <a:srgbClr val="5B87C2"/>
      </a:accent2>
      <a:accent3>
        <a:srgbClr val="4F2683"/>
      </a:accent3>
      <a:accent4>
        <a:srgbClr val="C2CD23"/>
      </a:accent4>
      <a:accent5>
        <a:srgbClr val="B51A8A"/>
      </a:accent5>
      <a:accent6>
        <a:srgbClr val="F8981D"/>
      </a:accent6>
      <a:hlink>
        <a:srgbClr val="00535E"/>
      </a:hlink>
      <a:folHlink>
        <a:srgbClr val="D3114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f8672083-267c-4907-9219-4e65f9765dd4">6JCQCYATDFDZ-1942684696-785</_dlc_DocId>
    <_dlc_DocIdUrl xmlns="f8672083-267c-4907-9219-4e65f9765dd4">
      <Url>https://callcreditgroup.sharepoint.com/coo/etd/GroupOperationsProgramme/_layouts/15/DocIdRedir.aspx?ID=6JCQCYATDFDZ-1942684696-785</Url>
      <Description>6JCQCYATDFDZ-1942684696-785</Description>
    </_dlc_DocIdUrl>
    <a2382746e9c841b6af06e8a3663efc17 xmlns="f8672083-267c-4907-9219-4e65f9765dd4">
      <Terms xmlns="http://schemas.microsoft.com/office/infopath/2007/PartnerControls"/>
    </a2382746e9c841b6af06e8a3663efc17>
    <ac96a67589784970a86cb4d9524ae0ba xmlns="f8672083-267c-4907-9219-4e65f9765dd4">
      <Terms xmlns="http://schemas.microsoft.com/office/infopath/2007/PartnerControls"/>
    </ac96a67589784970a86cb4d9524ae0ba>
    <o2f1853c386341659142f943d2136998 xmlns="f8672083-267c-4907-9219-4e65f9765dd4">
      <Terms xmlns="http://schemas.microsoft.com/office/infopath/2007/PartnerControls"/>
    </o2f1853c386341659142f943d2136998>
    <cd127351be9142ad9fe277ce144b30c0 xmlns="f8672083-267c-4907-9219-4e65f9765dd4">
      <Terms xmlns="http://schemas.microsoft.com/office/infopath/2007/PartnerControls"/>
    </cd127351be9142ad9fe277ce144b30c0>
    <TaxCatchAll xmlns="f8672083-267c-4907-9219-4e65f9765dd4"/>
    <g648ff7fbaea4a62aa6f64f34c0f7f8d xmlns="f8672083-267c-4907-9219-4e65f9765dd4">
      <Terms xmlns="http://schemas.microsoft.com/office/infopath/2007/PartnerControls"/>
    </g648ff7fbaea4a62aa6f64f34c0f7f8d>
    <h8ab2b8f88ea429494bb1e0e6a767680 xmlns="f8672083-267c-4907-9219-4e65f9765dd4">
      <Terms xmlns="http://schemas.microsoft.com/office/infopath/2007/PartnerControls"/>
    </h8ab2b8f88ea429494bb1e0e6a767680>
  </documentManagement>
</p:properties>
</file>

<file path=customXml/item2.xml><?xml version="1.0" encoding="utf-8"?>
<ct:contentTypeSchema xmlns:ct="http://schemas.microsoft.com/office/2006/metadata/contentType" xmlns:ma="http://schemas.microsoft.com/office/2006/metadata/properties/metaAttributes" ct:_="" ma:_="" ma:contentTypeName="CIG Document" ma:contentTypeID="0x0101000617D7B2A50A55428293F71EDF25856400E91D7F689F05AD4CB2838D1B0BC89720" ma:contentTypeVersion="122" ma:contentTypeDescription="Default document content type to use" ma:contentTypeScope="" ma:versionID="18d1660b5967bec5b9e264f7a9617ed0">
  <xsd:schema xmlns:xsd="http://www.w3.org/2001/XMLSchema" xmlns:xs="http://www.w3.org/2001/XMLSchema" xmlns:p="http://schemas.microsoft.com/office/2006/metadata/properties" xmlns:ns2="f8672083-267c-4907-9219-4e65f9765dd4" xmlns:ns3="062b1e33-5ed7-473f-a4c7-02eec7baf5bd" targetNamespace="http://schemas.microsoft.com/office/2006/metadata/properties" ma:root="true" ma:fieldsID="54f1230d2f1bc44c391642ca50a14c65" ns2:_="" ns3:_="">
    <xsd:import namespace="f8672083-267c-4907-9219-4e65f9765dd4"/>
    <xsd:import namespace="062b1e33-5ed7-473f-a4c7-02eec7baf5bd"/>
    <xsd:element name="properties">
      <xsd:complexType>
        <xsd:sequence>
          <xsd:element name="documentManagement">
            <xsd:complexType>
              <xsd:all>
                <xsd:element ref="ns2:ac96a67589784970a86cb4d9524ae0ba" minOccurs="0"/>
                <xsd:element ref="ns2:TaxCatchAll" minOccurs="0"/>
                <xsd:element ref="ns2:TaxCatchAllLabel" minOccurs="0"/>
                <xsd:element ref="ns2:cd127351be9142ad9fe277ce144b30c0" minOccurs="0"/>
                <xsd:element ref="ns2:a2382746e9c841b6af06e8a3663efc17" minOccurs="0"/>
                <xsd:element ref="ns2:g648ff7fbaea4a62aa6f64f34c0f7f8d" minOccurs="0"/>
                <xsd:element ref="ns2:o2f1853c386341659142f943d2136998" minOccurs="0"/>
                <xsd:element ref="ns2:h8ab2b8f88ea429494bb1e0e6a767680" minOccurs="0"/>
                <xsd:element ref="ns3:MediaServiceMetadata" minOccurs="0"/>
                <xsd:element ref="ns3:MediaServiceFastMetadata" minOccurs="0"/>
                <xsd:element ref="ns2:_dlc_DocId" minOccurs="0"/>
                <xsd:element ref="ns2:_dlc_DocIdUrl" minOccurs="0"/>
                <xsd:element ref="ns2:_dlc_DocIdPersistId"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672083-267c-4907-9219-4e65f9765dd4" elementFormDefault="qualified">
    <xsd:import namespace="http://schemas.microsoft.com/office/2006/documentManagement/types"/>
    <xsd:import namespace="http://schemas.microsoft.com/office/infopath/2007/PartnerControls"/>
    <xsd:element name="ac96a67589784970a86cb4d9524ae0ba" ma:index="8" nillable="true" ma:taxonomy="true" ma:internalName="ac96a67589784970a86cb4d9524ae0ba" ma:taxonomyFieldName="CIGClassification" ma:displayName="CIG Classification" ma:readOnly="false" ma:default="" ma:fieldId="{ac96a675-8978-4970-a86c-b4d9524ae0ba}" ma:sspId="6798d718-7936-4f11-aa8a-ffb4c67f2952" ma:termSetId="dab705b8-81d1-42f5-abe8-d8688211131b" ma:anchorId="00000000-0000-0000-0000-000000000000" ma:open="false" ma:isKeyword="false">
      <xsd:complexType>
        <xsd:sequence>
          <xsd:element ref="pc:Terms" minOccurs="0" maxOccurs="1"/>
        </xsd:sequence>
      </xsd:complexType>
    </xsd:element>
    <xsd:element name="TaxCatchAll" ma:index="9" nillable="true" ma:displayName="Taxonomy Catch All Column" ma:description="" ma:hidden="true" ma:list="{bc914cc1-55b4-4926-be1d-3b3889106d77}" ma:internalName="TaxCatchAll" ma:showField="CatchAllData" ma:web="f8672083-267c-4907-9219-4e65f9765dd4">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bc914cc1-55b4-4926-be1d-3b3889106d77}" ma:internalName="TaxCatchAllLabel" ma:readOnly="true" ma:showField="CatchAllDataLabel" ma:web="f8672083-267c-4907-9219-4e65f9765dd4">
      <xsd:complexType>
        <xsd:complexContent>
          <xsd:extension base="dms:MultiChoiceLookup">
            <xsd:sequence>
              <xsd:element name="Value" type="dms:Lookup" maxOccurs="unbounded" minOccurs="0" nillable="true"/>
            </xsd:sequence>
          </xsd:extension>
        </xsd:complexContent>
      </xsd:complexType>
    </xsd:element>
    <xsd:element name="cd127351be9142ad9fe277ce144b30c0" ma:index="12" nillable="true" ma:taxonomy="true" ma:internalName="cd127351be9142ad9fe277ce144b30c0" ma:taxonomyFieldName="CIGTeamOwner" ma:displayName="CIG Team Owner" ma:readOnly="false" ma:default="" ma:fieldId="{cd127351-be91-42ad-9fe2-77ce144b30c0}" ma:sspId="6798d718-7936-4f11-aa8a-ffb4c67f2952" ma:termSetId="3f0eec12-dd9d-4520-8ecb-d4dd156b31cf" ma:anchorId="00000000-0000-0000-0000-000000000000" ma:open="false" ma:isKeyword="false">
      <xsd:complexType>
        <xsd:sequence>
          <xsd:element ref="pc:Terms" minOccurs="0" maxOccurs="1"/>
        </xsd:sequence>
      </xsd:complexType>
    </xsd:element>
    <xsd:element name="a2382746e9c841b6af06e8a3663efc17" ma:index="14" nillable="true" ma:taxonomy="true" ma:internalName="a2382746e9c841b6af06e8a3663efc17" ma:taxonomyFieldName="CIGDivision" ma:displayName="CIG Division" ma:readOnly="false" ma:default="" ma:fieldId="{a2382746-e9c8-41b6-af06-e8a3663efc17}" ma:sspId="6798d718-7936-4f11-aa8a-ffb4c67f2952" ma:termSetId="3a1287b9-9895-4ad5-a0c3-16b9918fef27" ma:anchorId="00000000-0000-0000-0000-000000000000" ma:open="false" ma:isKeyword="false">
      <xsd:complexType>
        <xsd:sequence>
          <xsd:element ref="pc:Terms" minOccurs="0" maxOccurs="1"/>
        </xsd:sequence>
      </xsd:complexType>
    </xsd:element>
    <xsd:element name="g648ff7fbaea4a62aa6f64f34c0f7f8d" ma:index="16" nillable="true" ma:taxonomy="true" ma:internalName="g648ff7fbaea4a62aa6f64f34c0f7f8d" ma:taxonomyFieldName="CIGDocumentStatus" ma:displayName="CIG Document Status" ma:readOnly="false" ma:default="" ma:fieldId="{0648ff7f-baea-4a62-aa6f-64f34c0f7f8d}" ma:sspId="6798d718-7936-4f11-aa8a-ffb4c67f2952" ma:termSetId="3525387a-49c7-45cf-a403-fb8b2c1ddb9b" ma:anchorId="00000000-0000-0000-0000-000000000000" ma:open="false" ma:isKeyword="false">
      <xsd:complexType>
        <xsd:sequence>
          <xsd:element ref="pc:Terms" minOccurs="0" maxOccurs="1"/>
        </xsd:sequence>
      </xsd:complexType>
    </xsd:element>
    <xsd:element name="o2f1853c386341659142f943d2136998" ma:index="18" nillable="true" ma:taxonomy="true" ma:internalName="o2f1853c386341659142f943d2136998" ma:taxonomyFieldName="CIGDocumentType" ma:displayName="CIG Document Type" ma:readOnly="false" ma:default="" ma:fieldId="{82f1853c-3863-4165-9142-f943d2136998}" ma:sspId="6798d718-7936-4f11-aa8a-ffb4c67f2952" ma:termSetId="d2ab670c-562c-4876-8714-9bb92d753767" ma:anchorId="00000000-0000-0000-0000-000000000000" ma:open="false" ma:isKeyword="false">
      <xsd:complexType>
        <xsd:sequence>
          <xsd:element ref="pc:Terms" minOccurs="0" maxOccurs="1"/>
        </xsd:sequence>
      </xsd:complexType>
    </xsd:element>
    <xsd:element name="h8ab2b8f88ea429494bb1e0e6a767680" ma:index="20" nillable="true" ma:taxonomy="true" ma:internalName="h8ab2b8f88ea429494bb1e0e6a767680" ma:taxonomyFieldName="CIGLocation" ma:displayName="CIG Location" ma:readOnly="false" ma:default="" ma:fieldId="{18ab2b8f-88ea-4294-94bb-1e0e6a767680}" ma:sspId="6798d718-7936-4f11-aa8a-ffb4c67f2952" ma:termSetId="508be125-ca46-4280-905a-67bdd113d4a2" ma:anchorId="00000000-0000-0000-0000-000000000000" ma:open="false" ma:isKeyword="false">
      <xsd:complexType>
        <xsd:sequence>
          <xsd:element ref="pc:Terms" minOccurs="0" maxOccurs="1"/>
        </xsd:sequence>
      </xsd:complexType>
    </xsd:element>
    <xsd:element name="_dlc_DocId" ma:index="24" nillable="true" ma:displayName="Document ID Value" ma:description="The value of the document ID assigned to this item." ma:internalName="_dlc_DocId" ma:readOnly="true">
      <xsd:simpleType>
        <xsd:restriction base="dms:Text"/>
      </xsd:simpleType>
    </xsd:element>
    <xsd:element name="_dlc_DocIdUrl" ma:index="2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6" nillable="true" ma:displayName="Persist ID" ma:description="Keep ID on add." ma:hidden="true" ma:internalName="_dlc_DocIdPersistId" ma:readOnly="true">
      <xsd:simpleType>
        <xsd:restriction base="dms:Boolean"/>
      </xsd:simpleType>
    </xsd:element>
    <xsd:element name="SharedWithUsers" ma:index="27"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62b1e33-5ed7-473f-a4c7-02eec7baf5bd" elementFormDefault="qualified">
    <xsd:import namespace="http://schemas.microsoft.com/office/2006/documentManagement/types"/>
    <xsd:import namespace="http://schemas.microsoft.com/office/infopath/2007/PartnerControls"/>
    <xsd:element name="MediaServiceMetadata" ma:index="22" nillable="true" ma:displayName="MediaServiceMetadata" ma:description="" ma:hidden="true" ma:internalName="MediaServiceMetadata" ma:readOnly="true">
      <xsd:simpleType>
        <xsd:restriction base="dms:Note"/>
      </xsd:simpleType>
    </xsd:element>
    <xsd:element name="MediaServiceFastMetadata" ma:index="2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ListForm</Display>
  <Edit>ListForm</Edit>
  <New>ListForm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F30E9-7EDD-461E-8C81-8D3B44AA94C3}">
  <ds:schemaRefs>
    <ds:schemaRef ds:uri="http://schemas.microsoft.com/office/2006/metadata/properties"/>
    <ds:schemaRef ds:uri="http://schemas.microsoft.com/office/infopath/2007/PartnerControls"/>
    <ds:schemaRef ds:uri="f8672083-267c-4907-9219-4e65f9765dd4"/>
  </ds:schemaRefs>
</ds:datastoreItem>
</file>

<file path=customXml/itemProps2.xml><?xml version="1.0" encoding="utf-8"?>
<ds:datastoreItem xmlns:ds="http://schemas.openxmlformats.org/officeDocument/2006/customXml" ds:itemID="{53133251-12BD-45A6-9229-4C56BFB88C8F}"/>
</file>

<file path=customXml/itemProps3.xml><?xml version="1.0" encoding="utf-8"?>
<ds:datastoreItem xmlns:ds="http://schemas.openxmlformats.org/officeDocument/2006/customXml" ds:itemID="{8E15601D-9666-43F7-BE5E-B1E6DD9BD206}">
  <ds:schemaRefs>
    <ds:schemaRef ds:uri="http://schemas.microsoft.com/sharepoint/events"/>
  </ds:schemaRefs>
</ds:datastoreItem>
</file>

<file path=customXml/itemProps4.xml><?xml version="1.0" encoding="utf-8"?>
<ds:datastoreItem xmlns:ds="http://schemas.openxmlformats.org/officeDocument/2006/customXml" ds:itemID="{81D24CBE-27BF-4267-9F7F-CE32856436E8}"/>
</file>

<file path=customXml/itemProps5.xml><?xml version="1.0" encoding="utf-8"?>
<ds:datastoreItem xmlns:ds="http://schemas.openxmlformats.org/officeDocument/2006/customXml" ds:itemID="{0894BDE6-19B9-4DF0-8A96-E736BB716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1614</TotalTime>
  <Pages>5</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DOCUMENT TITLE:</vt:lpstr>
    </vt:vector>
  </TitlesOfParts>
  <Company>Callcredit plc</Company>
  <LinksUpToDate>false</LinksUpToDate>
  <CharactersWithSpaces>3100</CharactersWithSpaces>
  <SharedDoc>false</SharedDoc>
  <HLinks>
    <vt:vector size="24" baseType="variant">
      <vt:variant>
        <vt:i4>1966136</vt:i4>
      </vt:variant>
      <vt:variant>
        <vt:i4>20</vt:i4>
      </vt:variant>
      <vt:variant>
        <vt:i4>0</vt:i4>
      </vt:variant>
      <vt:variant>
        <vt:i4>5</vt:i4>
      </vt:variant>
      <vt:variant>
        <vt:lpwstr/>
      </vt:variant>
      <vt:variant>
        <vt:lpwstr>_Toc199908014</vt:lpwstr>
      </vt:variant>
      <vt:variant>
        <vt:i4>1966136</vt:i4>
      </vt:variant>
      <vt:variant>
        <vt:i4>14</vt:i4>
      </vt:variant>
      <vt:variant>
        <vt:i4>0</vt:i4>
      </vt:variant>
      <vt:variant>
        <vt:i4>5</vt:i4>
      </vt:variant>
      <vt:variant>
        <vt:lpwstr/>
      </vt:variant>
      <vt:variant>
        <vt:lpwstr>_Toc199908013</vt:lpwstr>
      </vt:variant>
      <vt:variant>
        <vt:i4>1966136</vt:i4>
      </vt:variant>
      <vt:variant>
        <vt:i4>8</vt:i4>
      </vt:variant>
      <vt:variant>
        <vt:i4>0</vt:i4>
      </vt:variant>
      <vt:variant>
        <vt:i4>5</vt:i4>
      </vt:variant>
      <vt:variant>
        <vt:lpwstr/>
      </vt:variant>
      <vt:variant>
        <vt:lpwstr>_Toc199908012</vt:lpwstr>
      </vt:variant>
      <vt:variant>
        <vt:i4>1966136</vt:i4>
      </vt:variant>
      <vt:variant>
        <vt:i4>2</vt:i4>
      </vt:variant>
      <vt:variant>
        <vt:i4>0</vt:i4>
      </vt:variant>
      <vt:variant>
        <vt:i4>5</vt:i4>
      </vt:variant>
      <vt:variant>
        <vt:lpwstr/>
      </vt:variant>
      <vt:variant>
        <vt:lpwstr>_Toc199908011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Andrew Simmers</dc:creator>
  <cp:keywords/>
  <dc:description/>
  <cp:lastModifiedBy>Kevin Wing</cp:lastModifiedBy>
  <cp:revision>128</cp:revision>
  <cp:lastPrinted>2008-05-30T10:08:00Z</cp:lastPrinted>
  <dcterms:created xsi:type="dcterms:W3CDTF">2019-03-11T12:07:00Z</dcterms:created>
  <dcterms:modified xsi:type="dcterms:W3CDTF">2019-03-22T14:11:00Z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0x0101000617D7B2A50A55428293F71EDF25856400E91D7F689F05AD4CB2838D1B0BC89720</vt:lpwstr>
  </property>
  <property fmtid="{D5CDD505-2E9C-101B-9397-08002B2CF9AE}" pid="3" name="_dlc_DocIdItemGuid">
    <vt:lpwstr>0373f2e3-76a6-43f7-8f29-9a2d3a5a5353</vt:lpwstr>
  </property>
  <property fmtid="{D5CDD505-2E9C-101B-9397-08002B2CF9AE}" pid="4" name="CIGClassification">
    <vt:lpwstr/>
  </property>
  <property fmtid="{D5CDD505-2E9C-101B-9397-08002B2CF9AE}" pid="5" name="CIGTeamOwner">
    <vt:lpwstr/>
  </property>
  <property fmtid="{D5CDD505-2E9C-101B-9397-08002B2CF9AE}" pid="6" name="CIGDocumentType">
    <vt:lpwstr/>
  </property>
  <property fmtid="{D5CDD505-2E9C-101B-9397-08002B2CF9AE}" pid="7" name="CIGLocation">
    <vt:lpwstr/>
  </property>
  <property fmtid="{D5CDD505-2E9C-101B-9397-08002B2CF9AE}" pid="8" name="CIGDivision">
    <vt:lpwstr/>
  </property>
  <property fmtid="{D5CDD505-2E9C-101B-9397-08002B2CF9AE}" pid="9" name="CIGDocumentStatus">
    <vt:lpwstr/>
  </property>
</Properties>
</file>