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170DF" w14:textId="5F88E283" w:rsidR="00452F6D" w:rsidRDefault="00452F6D" w:rsidP="00452F6D">
      <w:r>
        <w:t xml:space="preserve">Search for </w:t>
      </w:r>
      <w:r>
        <w:t>George Pear, 14/03/1987, SK66AL</w:t>
      </w:r>
      <w:bookmarkStart w:id="0" w:name="_GoBack"/>
      <w:bookmarkEnd w:id="0"/>
    </w:p>
    <w:p w14:paraId="2F6F37EE" w14:textId="1611E9C2" w:rsidR="003366AB" w:rsidRDefault="00452F6D" w:rsidP="00452F6D">
      <w:r>
        <w:rPr>
          <w:noProof/>
        </w:rPr>
        <w:drawing>
          <wp:inline distT="0" distB="0" distL="0" distR="0" wp14:anchorId="5A5A0AF0" wp14:editId="6DEEF2CF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2CFF" w14:textId="480C2C72" w:rsidR="00452F6D" w:rsidRDefault="00452F6D" w:rsidP="00452F6D">
      <w:r>
        <w:t>Click Continue;</w:t>
      </w:r>
    </w:p>
    <w:p w14:paraId="22A2BA94" w14:textId="5C08154F" w:rsidR="00452F6D" w:rsidRPr="00452F6D" w:rsidRDefault="00452F6D" w:rsidP="00452F6D">
      <w:r>
        <w:rPr>
          <w:noProof/>
        </w:rPr>
        <w:drawing>
          <wp:inline distT="0" distB="0" distL="0" distR="0" wp14:anchorId="4926C955" wp14:editId="1B5FDF4A">
            <wp:extent cx="5943600" cy="3962400"/>
            <wp:effectExtent l="0" t="0" r="0" b="0"/>
            <wp:docPr id="2" name="Picture 2" descr="cid:image001.png@01D51F7C.0994A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1F7C.0994A5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F6D" w:rsidRPr="00452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6D"/>
    <w:rsid w:val="003366AB"/>
    <w:rsid w:val="0045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9CA7"/>
  <w15:chartTrackingRefBased/>
  <w15:docId w15:val="{562937A8-7A2E-4CF3-AE08-06298732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51F7C.0994A54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1</cp:revision>
  <dcterms:created xsi:type="dcterms:W3CDTF">2019-06-10T13:08:00Z</dcterms:created>
  <dcterms:modified xsi:type="dcterms:W3CDTF">2019-06-10T13:10:00Z</dcterms:modified>
</cp:coreProperties>
</file>