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1D" w:rsidRDefault="00E32F50">
      <w:pPr>
        <w:spacing w:after="0"/>
        <w:ind w:left="1210"/>
        <w:jc w:val="center"/>
      </w:pPr>
      <w:r>
        <w:rPr>
          <w:sz w:val="28"/>
        </w:rPr>
        <w:t>ECEn 528</w:t>
      </w:r>
    </w:p>
    <w:p w:rsidR="00134C1D" w:rsidRDefault="00E32F50">
      <w:pPr>
        <w:spacing w:after="397"/>
        <w:ind w:left="2666"/>
      </w:pPr>
      <w:r>
        <w:rPr>
          <w:sz w:val="28"/>
        </w:rPr>
        <w:t>Study Guide – Vector Architectures</w:t>
      </w:r>
    </w:p>
    <w:p w:rsidR="00134C1D" w:rsidRDefault="00E32F50">
      <w:pPr>
        <w:spacing w:after="5" w:line="249" w:lineRule="auto"/>
        <w:ind w:left="360" w:right="4738" w:hanging="360"/>
      </w:pPr>
      <w:r>
        <w:rPr>
          <w:sz w:val="18"/>
        </w:rPr>
        <w:t xml:space="preserve">● </w:t>
      </w:r>
      <w:r>
        <w:t xml:space="preserve">Read Sections 4.1 ­ 4.2 of H &amp; P </w:t>
      </w:r>
      <w:r>
        <w:rPr>
          <w:sz w:val="18"/>
        </w:rPr>
        <w:t xml:space="preserve"> </w:t>
      </w:r>
      <w:r>
        <w:t>Things to focus on</w:t>
      </w:r>
    </w:p>
    <w:p w:rsidR="00134C1D" w:rsidRDefault="00E32F50">
      <w:pPr>
        <w:spacing w:after="5" w:line="249" w:lineRule="auto"/>
        <w:ind w:left="715" w:hanging="10"/>
      </w:pPr>
      <w:r>
        <w:rPr>
          <w:sz w:val="18"/>
        </w:rPr>
        <w:t xml:space="preserve">■ </w:t>
      </w:r>
      <w:r>
        <w:t>How vector instructions flow through the pipeline</w:t>
      </w:r>
    </w:p>
    <w:p w:rsidR="00134C1D" w:rsidRDefault="00E32F50">
      <w:pPr>
        <w:spacing w:after="254" w:line="249" w:lineRule="auto"/>
        <w:ind w:left="715" w:hanging="10"/>
      </w:pPr>
      <w:r>
        <w:rPr>
          <w:sz w:val="18"/>
        </w:rPr>
        <w:t xml:space="preserve">■ </w:t>
      </w:r>
      <w:r>
        <w:t>How to analyze vector execution time</w:t>
      </w:r>
    </w:p>
    <w:p w:rsidR="00134C1D" w:rsidRDefault="00E32F50">
      <w:pPr>
        <w:spacing w:after="5" w:line="249" w:lineRule="auto"/>
        <w:ind w:left="370" w:hanging="10"/>
      </w:pPr>
      <w:r>
        <w:rPr>
          <w:sz w:val="18"/>
        </w:rPr>
        <w:t xml:space="preserve"> </w:t>
      </w:r>
      <w:r>
        <w:t>Clarifications</w:t>
      </w:r>
    </w:p>
    <w:p w:rsidR="00134C1D" w:rsidRDefault="00E32F50">
      <w:pPr>
        <w:spacing w:after="516" w:line="249" w:lineRule="auto"/>
        <w:ind w:left="715" w:hanging="10"/>
      </w:pPr>
      <w:r>
        <w:rPr>
          <w:sz w:val="18"/>
        </w:rPr>
        <w:t xml:space="preserve">■ </w:t>
      </w:r>
      <w:r>
        <w:t>None</w:t>
      </w:r>
    </w:p>
    <w:p w:rsidR="00134C1D" w:rsidRDefault="00E32F50">
      <w:pPr>
        <w:spacing w:after="235" w:line="249" w:lineRule="auto"/>
        <w:ind w:left="370" w:hanging="10"/>
      </w:pPr>
      <w:r>
        <w:rPr>
          <w:sz w:val="18"/>
        </w:rPr>
        <w:t xml:space="preserve"> </w:t>
      </w:r>
      <w:r>
        <w:t>Answer the following questions:</w:t>
      </w:r>
    </w:p>
    <w:p w:rsidR="00E32F50" w:rsidRDefault="00E32F50" w:rsidP="00E32F50">
      <w:pPr>
        <w:pStyle w:val="ListParagraph"/>
        <w:numPr>
          <w:ilvl w:val="0"/>
          <w:numId w:val="1"/>
        </w:numPr>
        <w:tabs>
          <w:tab w:val="center" w:pos="803"/>
          <w:tab w:val="right" w:pos="8151"/>
        </w:tabs>
        <w:spacing w:after="0"/>
      </w:pPr>
      <w:r>
        <w:t>Exercise 4.9, parts (b)­(e).  NOTE: the 2</w:t>
      </w:r>
      <w:r w:rsidRPr="00E32F50">
        <w:rPr>
          <w:sz w:val="20"/>
          <w:vertAlign w:val="superscript"/>
        </w:rPr>
        <w:t>nd</w:t>
      </w:r>
      <w:r>
        <w:t xml:space="preserve"> question in (c) is actually question (d)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b.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load first 44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init index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v1 = load a_re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v2 = load b_re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v5 = multiply v1, v2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v3 = load a_im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v4 = load b_im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v6 = multiply v4, v5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v7 = subtract v5, v6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store v7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v5 = multiply v1, v4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v6 = multiply v3, v2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v7  = add v5, v6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store v7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if first iteration, increment index by 44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else increment index by 256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if index less than 1200, jump to beginning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c. 6 chimes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d. 6 chimes * 64 elements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 xml:space="preserve">     + 15 L/S * 6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 xml:space="preserve">     + 8 mult * 4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 xml:space="preserve">     + 5 add/sub * 2 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 xml:space="preserve">     = 516/iteration</w:t>
      </w: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</w:p>
    <w:p w:rsidR="00E32F50" w:rsidRDefault="00E32F50" w:rsidP="00E32F50">
      <w:pPr>
        <w:pStyle w:val="ListParagraph"/>
        <w:tabs>
          <w:tab w:val="center" w:pos="803"/>
          <w:tab w:val="right" w:pos="8151"/>
        </w:tabs>
        <w:spacing w:after="0"/>
        <w:ind w:left="1140"/>
      </w:pPr>
      <w:r>
        <w:t>e. No change; adding more L/S units doesn’t help in this case</w:t>
      </w:r>
      <w:bookmarkStart w:id="0" w:name="_GoBack"/>
      <w:bookmarkEnd w:id="0"/>
    </w:p>
    <w:sectPr w:rsidR="00E32F50">
      <w:pgSz w:w="12240" w:h="15840"/>
      <w:pgMar w:top="1440" w:right="2647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66A0"/>
    <w:multiLevelType w:val="hybridMultilevel"/>
    <w:tmpl w:val="702A7E80"/>
    <w:lvl w:ilvl="0" w:tplc="2002568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59A0110A"/>
    <w:multiLevelType w:val="hybridMultilevel"/>
    <w:tmpl w:val="8C401DA2"/>
    <w:lvl w:ilvl="0" w:tplc="F9B4FA50">
      <w:start w:val="1"/>
      <w:numFmt w:val="decimal"/>
      <w:lvlText w:val="%1."/>
      <w:lvlJc w:val="left"/>
      <w:pPr>
        <w:ind w:left="114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D"/>
    <w:rsid w:val="00134C1D"/>
    <w:rsid w:val="00E3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F0A08-FA4D-42A9-8F6D-9292EAF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cp:lastModifiedBy>Connor Smith</cp:lastModifiedBy>
  <cp:revision>2</cp:revision>
  <dcterms:created xsi:type="dcterms:W3CDTF">2015-11-12T04:32:00Z</dcterms:created>
  <dcterms:modified xsi:type="dcterms:W3CDTF">2015-11-12T04:32:00Z</dcterms:modified>
</cp:coreProperties>
</file>