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24CDD" w14:textId="7DB1BB73" w:rsidR="00110DB8" w:rsidRDefault="00F11FC6" w:rsidP="00F11FC6">
      <w:pPr>
        <w:pStyle w:val="ListParagraph"/>
        <w:numPr>
          <w:ilvl w:val="0"/>
          <w:numId w:val="1"/>
        </w:numPr>
      </w:pPr>
      <w:r>
        <w:t>Include death (95% – 98% survival rate; does this differ for adults vs offspring?)</w:t>
      </w:r>
    </w:p>
    <w:p w14:paraId="145A396B" w14:textId="364C3265" w:rsidR="00F11FC6" w:rsidRDefault="00F11FC6" w:rsidP="00F11FC6">
      <w:pPr>
        <w:pStyle w:val="ListParagraph"/>
        <w:numPr>
          <w:ilvl w:val="0"/>
          <w:numId w:val="1"/>
        </w:numPr>
      </w:pPr>
      <w:r>
        <w:t>Bullseye effect - is this realistic?</w:t>
      </w:r>
    </w:p>
    <w:p w14:paraId="54A6A59E" w14:textId="23CCB9A2" w:rsidR="007B4DBB" w:rsidRDefault="007B4DBB" w:rsidP="007B4DBB">
      <w:pPr>
        <w:pStyle w:val="ListParagraph"/>
        <w:numPr>
          <w:ilvl w:val="0"/>
          <w:numId w:val="1"/>
        </w:numPr>
      </w:pPr>
      <w:r>
        <w:t>Step length – should this be linear?</w:t>
      </w:r>
    </w:p>
    <w:p w14:paraId="60B29819" w14:textId="77777777" w:rsidR="00F11FC6" w:rsidRDefault="00F11FC6" w:rsidP="00F11FC6">
      <w:pPr>
        <w:pStyle w:val="ListParagraph"/>
      </w:pPr>
    </w:p>
    <w:p w14:paraId="6711F097" w14:textId="77777777" w:rsidR="00265E6B" w:rsidRDefault="007B4DBB" w:rsidP="007B4DBB">
      <w:pPr>
        <w:pStyle w:val="ListParagraph"/>
        <w:numPr>
          <w:ilvl w:val="0"/>
          <w:numId w:val="1"/>
        </w:numPr>
      </w:pPr>
      <w:r>
        <w:t xml:space="preserve">Decide on POM filters </w:t>
      </w:r>
    </w:p>
    <w:p w14:paraId="6BACD43C" w14:textId="1F49E51A" w:rsidR="00265E6B" w:rsidRDefault="00F11FC6" w:rsidP="00265E6B">
      <w:pPr>
        <w:pStyle w:val="ListParagraph"/>
        <w:numPr>
          <w:ilvl w:val="1"/>
          <w:numId w:val="1"/>
        </w:numPr>
      </w:pPr>
      <w:r>
        <w:t>H</w:t>
      </w:r>
      <w:r w:rsidR="007B4DBB">
        <w:t>ome range sizes</w:t>
      </w:r>
      <w:r>
        <w:t xml:space="preserve"> (mean and variation)</w:t>
      </w:r>
    </w:p>
    <w:p w14:paraId="5ABC95CD" w14:textId="3A244B9D" w:rsidR="00265E6B" w:rsidRDefault="00F11FC6" w:rsidP="00265E6B">
      <w:pPr>
        <w:pStyle w:val="ListParagraph"/>
        <w:numPr>
          <w:ilvl w:val="1"/>
          <w:numId w:val="1"/>
        </w:numPr>
      </w:pPr>
      <w:r>
        <w:t>S</w:t>
      </w:r>
      <w:r w:rsidR="007B4DBB">
        <w:t>tep lengths</w:t>
      </w:r>
      <w:r>
        <w:t xml:space="preserve"> (mean and variation)</w:t>
      </w:r>
    </w:p>
    <w:p w14:paraId="3E635F41" w14:textId="6DFC43DD" w:rsidR="007B4DBB" w:rsidRDefault="00F11FC6" w:rsidP="00265E6B">
      <w:pPr>
        <w:pStyle w:val="ListParagraph"/>
        <w:numPr>
          <w:ilvl w:val="1"/>
          <w:numId w:val="1"/>
        </w:numPr>
      </w:pPr>
      <w:r>
        <w:t>P</w:t>
      </w:r>
      <w:r w:rsidR="007B4DBB">
        <w:t>opulation size</w:t>
      </w:r>
      <w:r>
        <w:t xml:space="preserve"> (maybe not a good one if there are deer elsewhere)</w:t>
      </w:r>
    </w:p>
    <w:sectPr w:rsidR="007B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D0D24"/>
    <w:multiLevelType w:val="hybridMultilevel"/>
    <w:tmpl w:val="BCA4873A"/>
    <w:lvl w:ilvl="0" w:tplc="465CC2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B8"/>
    <w:rsid w:val="00110DB8"/>
    <w:rsid w:val="001D3350"/>
    <w:rsid w:val="00265E6B"/>
    <w:rsid w:val="007B4DBB"/>
    <w:rsid w:val="00C0576D"/>
    <w:rsid w:val="00F1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0381"/>
  <w15:chartTrackingRefBased/>
  <w15:docId w15:val="{3BD93A76-AB24-4B22-B1AF-27ABEE4D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Lovell</dc:creator>
  <cp:keywords/>
  <dc:description/>
  <cp:lastModifiedBy>Connor Lovell</cp:lastModifiedBy>
  <cp:revision>5</cp:revision>
  <dcterms:created xsi:type="dcterms:W3CDTF">2024-11-18T10:50:00Z</dcterms:created>
  <dcterms:modified xsi:type="dcterms:W3CDTF">2024-11-18T15:47:00Z</dcterms:modified>
</cp:coreProperties>
</file>