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5756" w14:textId="19E836FC" w:rsidR="0023652A" w:rsidRDefault="00C31620">
      <w:r>
        <w:t xml:space="preserve">Preliminary Project </w:t>
      </w:r>
      <w:proofErr w:type="spellStart"/>
      <w:r>
        <w:t>Pnotes</w:t>
      </w:r>
      <w:proofErr w:type="spellEnd"/>
    </w:p>
    <w:p w14:paraId="0A4BE3B8" w14:textId="77777777" w:rsidR="00C31620" w:rsidRDefault="00C31620"/>
    <w:p w14:paraId="2B515B8C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It’s Mario; agent will need to get as far right as possible to win levels</w:t>
      </w:r>
    </w:p>
    <w:p w14:paraId="2DCE357B" w14:textId="13683A58" w:rsidR="00897399" w:rsidRDefault="00897399" w:rsidP="00AF26F8">
      <w:pPr>
        <w:pStyle w:val="ListParagraph"/>
        <w:numPr>
          <w:ilvl w:val="0"/>
          <w:numId w:val="1"/>
        </w:numPr>
      </w:pPr>
      <w:r>
        <w:t xml:space="preserve">BEATING LEVELS PAST 1-1 IS EXTRA BONUS CONTENT; FOCUS ON </w:t>
      </w:r>
      <w:r w:rsidR="00B211EF">
        <w:t>1-1 BEFORE IMPLEMENTING THINGS LIKE PALLETTES, SUBAREAS, LAKITUS etc.</w:t>
      </w:r>
    </w:p>
    <w:p w14:paraId="6B31E665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Water levels do exist, but probably won’t be tested in basic testing; if you have time </w:t>
      </w:r>
      <w:proofErr w:type="spellStart"/>
      <w:r>
        <w:t>do</w:t>
      </w:r>
      <w:proofErr w:type="spellEnd"/>
      <w:r>
        <w:t xml:space="preserve"> account for them</w:t>
      </w:r>
    </w:p>
    <w:p w14:paraId="7460970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We only get Mario’s position, the picture of the screen (as an array of arrays containing RGB values), and a few other variables like powerups; identifying what is ahead is for the agent to do</w:t>
      </w:r>
    </w:p>
    <w:p w14:paraId="388F5FA2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Main issue I can think of is distinguishing between brown blocks and brown </w:t>
      </w:r>
      <w:proofErr w:type="spellStart"/>
      <w:r>
        <w:t>Goombas</w:t>
      </w:r>
      <w:proofErr w:type="spellEnd"/>
      <w:r>
        <w:t xml:space="preserve"> (and similar issues)</w:t>
      </w:r>
    </w:p>
    <w:p w14:paraId="6F548D36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Identifying enemies could involve checking each pixel on the screen (besides ground ones); if you see a pixel that matches the </w:t>
      </w:r>
      <w:proofErr w:type="spellStart"/>
      <w:r>
        <w:t>enemiy’s</w:t>
      </w:r>
      <w:proofErr w:type="spellEnd"/>
      <w:r>
        <w:t xml:space="preserve"> top-leftmost pixel, check the surrounding pixels for the rest of the enemy</w:t>
      </w:r>
    </w:p>
    <w:p w14:paraId="19BA35C6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Basic rule-based design would include ‘go right whenever possible; if </w:t>
      </w:r>
      <w:proofErr w:type="spellStart"/>
      <w:r>
        <w:t>Goomba</w:t>
      </w:r>
      <w:proofErr w:type="spellEnd"/>
      <w:r>
        <w:t xml:space="preserve">,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>, bottomless pit etc. is in front of you jump; if your x position doesn’t change for 3 seconds jump as high as possible while going right; if it still doesn’t change go left for a second; if mushroom/fire flower is in front of you run towards it; spam run if you have fire flower, if above pipe try to go down in case there’s a subarea; same with right-facing pipes’</w:t>
      </w:r>
    </w:p>
    <w:p w14:paraId="17ADA8CD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Libraries are allowed, just mention them in the report</w:t>
      </w:r>
    </w:p>
    <w:p w14:paraId="7C3178F7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Include a README.md file with your submission</w:t>
      </w:r>
    </w:p>
    <w:p w14:paraId="10FA9A4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Online solutions exist; feel free to look at them, but DO NOT copy them</w:t>
      </w:r>
    </w:p>
    <w:p w14:paraId="78FDB46A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I’m using Poetry for my machine’s installation; use poetry run python marioScript.py to run it</w:t>
      </w:r>
    </w:p>
    <w:p w14:paraId="37FF34CE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>Use SuperMarioBros-v0 as the environment; it has all the graphics</w:t>
      </w:r>
    </w:p>
    <w:p w14:paraId="549984B2" w14:textId="77777777" w:rsidR="00AF26F8" w:rsidRDefault="00AF26F8" w:rsidP="00AF26F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pytorch</w:t>
      </w:r>
      <w:proofErr w:type="spellEnd"/>
      <w:r>
        <w:t xml:space="preserve"> tutorial; even if you don’t use </w:t>
      </w:r>
      <w:proofErr w:type="spellStart"/>
      <w:r>
        <w:t>pytorch</w:t>
      </w:r>
      <w:proofErr w:type="spellEnd"/>
      <w:r>
        <w:t xml:space="preserve"> itself its design lends itself to learning reinforcement agents</w:t>
      </w:r>
    </w:p>
    <w:p w14:paraId="74C62BD6" w14:textId="5D96F5B3" w:rsidR="00406A4D" w:rsidRPr="00781041" w:rsidRDefault="00781041" w:rsidP="00AF26F8">
      <w:pPr>
        <w:pStyle w:val="ListParagraph"/>
        <w:numPr>
          <w:ilvl w:val="0"/>
          <w:numId w:val="1"/>
        </w:numPr>
      </w:pPr>
      <w:r>
        <w:t>Use ‘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poetry run python ruleBasedMario.py</w:t>
      </w:r>
      <w:r w:rsidRPr="00781041">
        <w:rPr>
          <w:rFonts w:cstheme="minorHAnsi"/>
          <w:color w:val="000000"/>
          <w:kern w:val="0"/>
          <w:lang w:val="en-GB"/>
        </w:rPr>
        <w:t>’ to run the code</w:t>
      </w:r>
    </w:p>
    <w:p w14:paraId="6976732D" w14:textId="7AB9611F" w:rsidR="00781041" w:rsidRPr="00781041" w:rsidRDefault="00781041" w:rsidP="00AF26F8">
      <w:pPr>
        <w:pStyle w:val="ListParagraph"/>
        <w:numPr>
          <w:ilvl w:val="0"/>
          <w:numId w:val="1"/>
        </w:numPr>
      </w:pPr>
      <w:r>
        <w:rPr>
          <w:rFonts w:cstheme="minorHAnsi"/>
          <w:color w:val="000000"/>
          <w:kern w:val="0"/>
          <w:lang w:val="en-GB"/>
        </w:rPr>
        <w:t>Remember that the actions possible are:</w:t>
      </w:r>
    </w:p>
    <w:p w14:paraId="6F4122A9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>COMPLEX_MOVEMENT = [</w:t>
      </w:r>
    </w:p>
    <w:p w14:paraId="30DBADD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['NOOP'],</w:t>
      </w:r>
    </w:p>
    <w:p w14:paraId="76A8380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['right'],</w:t>
      </w:r>
    </w:p>
    <w:p w14:paraId="2E79CC6B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'A'],</w:t>
      </w:r>
    </w:p>
    <w:p w14:paraId="11A3EC22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'B'],</w:t>
      </w:r>
    </w:p>
    <w:p w14:paraId="58A67DDC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['right', 'A', 'B'],</w:t>
      </w:r>
    </w:p>
    <w:p w14:paraId="063752E4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['A'],</w:t>
      </w:r>
    </w:p>
    <w:p w14:paraId="1373B2DF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['left'],</w:t>
      </w:r>
    </w:p>
    <w:p w14:paraId="58A1D7C6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'A'],</w:t>
      </w:r>
    </w:p>
    <w:p w14:paraId="53DF9AB3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'B'],</w:t>
      </w:r>
    </w:p>
    <w:p w14:paraId="443EA1B7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['left', 'A', 'B'],</w:t>
      </w:r>
    </w:p>
    <w:p w14:paraId="31CEB768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['down'],</w:t>
      </w:r>
    </w:p>
    <w:p w14:paraId="625EE706" w14:textId="77777777" w:rsidR="00781041" w:rsidRDefault="00781041" w:rsidP="00781041">
      <w:pPr>
        <w:pStyle w:val="ListParagraph"/>
        <w:numPr>
          <w:ilvl w:val="0"/>
          <w:numId w:val="1"/>
        </w:numPr>
      </w:pPr>
      <w:r>
        <w:t xml:space="preserve">    ['up'],</w:t>
      </w:r>
    </w:p>
    <w:p w14:paraId="27B3CF98" w14:textId="6DD1ADA4" w:rsidR="00781041" w:rsidRDefault="00781041" w:rsidP="00781041">
      <w:pPr>
        <w:pStyle w:val="ListParagraph"/>
        <w:numPr>
          <w:ilvl w:val="0"/>
          <w:numId w:val="1"/>
        </w:numPr>
      </w:pPr>
      <w:r>
        <w:t>]</w:t>
      </w:r>
    </w:p>
    <w:p w14:paraId="76987DDC" w14:textId="547F4EDC" w:rsidR="00384E14" w:rsidRDefault="00384E14" w:rsidP="00781041">
      <w:pPr>
        <w:pStyle w:val="ListParagraph"/>
        <w:numPr>
          <w:ilvl w:val="0"/>
          <w:numId w:val="1"/>
        </w:numPr>
      </w:pPr>
      <w:r>
        <w:t>HUD COIN: 252, 160, 68 in light colouring; at wide part leftmost pixel is at index 90 of row</w:t>
      </w:r>
      <w:r w:rsidR="00897399">
        <w:t xml:space="preserve"> 26-31; highest part is index 91-92 of row 25</w:t>
      </w:r>
    </w:p>
    <w:p w14:paraId="674CA00E" w14:textId="1F7788F3" w:rsidR="00CA6EB8" w:rsidRDefault="00CA6EB8" w:rsidP="00781041">
      <w:pPr>
        <w:pStyle w:val="ListParagraph"/>
        <w:numPr>
          <w:ilvl w:val="0"/>
          <w:numId w:val="1"/>
        </w:numPr>
      </w:pPr>
      <w:r>
        <w:lastRenderedPageBreak/>
        <w:t xml:space="preserve">Screen is 256*256 pixels, each with one triple representing their RGB value in the observation table. Each </w:t>
      </w:r>
      <w:proofErr w:type="spellStart"/>
      <w:r>
        <w:t>subtable</w:t>
      </w:r>
      <w:proofErr w:type="spellEnd"/>
      <w:r>
        <w:t xml:space="preserve"> of observation is a row, with the rows listed top to bottom. Each triple in a row is a pixel, with pixels taken left to right. In other words, entries are just left to right top to bottom</w:t>
      </w:r>
    </w:p>
    <w:p w14:paraId="4A0AC5AB" w14:textId="661656D3" w:rsidR="00BB7052" w:rsidRDefault="00BB7052" w:rsidP="00781041">
      <w:pPr>
        <w:pStyle w:val="ListParagraph"/>
        <w:numPr>
          <w:ilvl w:val="0"/>
          <w:numId w:val="1"/>
        </w:numPr>
      </w:pPr>
      <w:r>
        <w:t xml:space="preserve">For the basic ground theme like 1-1:  Sky is (104, 136, 252), ground tile is (228, 92, 16) with bits of pure (0,0,0) black and (240, 208, 176) tan, ? blocks alternate between primarily </w:t>
      </w:r>
      <w:r w:rsidR="00595580">
        <w:t>(</w:t>
      </w:r>
      <w:r>
        <w:t>(228, 92, 16) [</w:t>
      </w:r>
      <w:r w:rsidR="00595580">
        <w:t>dark] and (252, 160, 68) [light] with unchanging bits being black and ground brown</w:t>
      </w:r>
    </w:p>
    <w:p w14:paraId="47A4A742" w14:textId="77777777" w:rsidR="00BF26DB" w:rsidRDefault="00BF26DB" w:rsidP="00781041">
      <w:pPr>
        <w:pStyle w:val="ListParagraph"/>
        <w:numPr>
          <w:ilvl w:val="0"/>
          <w:numId w:val="1"/>
        </w:numPr>
      </w:pPr>
    </w:p>
    <w:p w14:paraId="5E96FF2F" w14:textId="77777777" w:rsidR="003A6D8D" w:rsidRDefault="003A6D8D" w:rsidP="00781041">
      <w:pPr>
        <w:pStyle w:val="ListParagraph"/>
        <w:numPr>
          <w:ilvl w:val="0"/>
          <w:numId w:val="1"/>
        </w:numPr>
      </w:pPr>
    </w:p>
    <w:p w14:paraId="3381310A" w14:textId="68C0A5FB" w:rsidR="00595580" w:rsidRDefault="00595580" w:rsidP="00781041">
      <w:pPr>
        <w:pStyle w:val="ListParagraph"/>
        <w:numPr>
          <w:ilvl w:val="0"/>
          <w:numId w:val="1"/>
        </w:numPr>
      </w:pPr>
      <w:r>
        <w:t>Colours in ground theme:</w:t>
      </w:r>
    </w:p>
    <w:p w14:paraId="1301E799" w14:textId="5C21A432" w:rsidR="00595580" w:rsidRDefault="00595580" w:rsidP="00781041">
      <w:pPr>
        <w:pStyle w:val="ListParagraph"/>
        <w:numPr>
          <w:ilvl w:val="0"/>
          <w:numId w:val="1"/>
        </w:numPr>
      </w:pPr>
      <w:r>
        <w:t>(104, 136, 252) light blue: sky</w:t>
      </w:r>
    </w:p>
    <w:p w14:paraId="7FF5E8E9" w14:textId="11698A66" w:rsidR="00595580" w:rsidRDefault="00595580" w:rsidP="00781041">
      <w:pPr>
        <w:pStyle w:val="ListParagraph"/>
        <w:numPr>
          <w:ilvl w:val="0"/>
          <w:numId w:val="1"/>
        </w:numPr>
      </w:pPr>
      <w:r>
        <w:t xml:space="preserve">(228, 92, 16) brown: ground tiles, bricks, ? blocks at some stages + ? edges, </w:t>
      </w:r>
      <w:r w:rsidR="003A6D8D">
        <w:t xml:space="preserve">coins at some stages, </w:t>
      </w:r>
      <w:proofErr w:type="spellStart"/>
      <w:r>
        <w:t>Goombas</w:t>
      </w:r>
      <w:proofErr w:type="spellEnd"/>
    </w:p>
    <w:p w14:paraId="038AA9EB" w14:textId="09E06A56" w:rsidR="003573CB" w:rsidRDefault="003573CB" w:rsidP="00781041">
      <w:pPr>
        <w:pStyle w:val="ListParagraph"/>
        <w:numPr>
          <w:ilvl w:val="0"/>
          <w:numId w:val="1"/>
        </w:numPr>
      </w:pPr>
      <w:r>
        <w:t xml:space="preserve">(240, 208, 176) tan: </w:t>
      </w:r>
      <w:proofErr w:type="spellStart"/>
      <w:r>
        <w:t>Goomba</w:t>
      </w:r>
      <w:proofErr w:type="spellEnd"/>
      <w:r>
        <w:t xml:space="preserve"> stalks, brick edges,</w:t>
      </w:r>
    </w:p>
    <w:p w14:paraId="2BDCF1C4" w14:textId="2FD8DDD1" w:rsidR="003A6D8D" w:rsidRDefault="003A6D8D" w:rsidP="00781041">
      <w:pPr>
        <w:pStyle w:val="ListParagraph"/>
        <w:numPr>
          <w:ilvl w:val="0"/>
          <w:numId w:val="1"/>
        </w:numPr>
      </w:pPr>
      <w:r>
        <w:t>(252, 160, 68) yellow: coins at their brightest, ? blocks at their brightest, Mario’s face</w:t>
      </w:r>
    </w:p>
    <w:p w14:paraId="14A23BEF" w14:textId="54917956" w:rsidR="003A6D8D" w:rsidRDefault="003A6D8D" w:rsidP="00781041">
      <w:pPr>
        <w:pStyle w:val="ListParagraph"/>
        <w:numPr>
          <w:ilvl w:val="0"/>
          <w:numId w:val="1"/>
        </w:numPr>
      </w:pPr>
      <w:r>
        <w:t xml:space="preserve">(0, 0, 0) black: edges of many blocks, </w:t>
      </w:r>
      <w:proofErr w:type="spellStart"/>
      <w:r>
        <w:t>Goomba</w:t>
      </w:r>
      <w:proofErr w:type="spellEnd"/>
      <w:r>
        <w:t xml:space="preserve"> eye[brow]s</w:t>
      </w:r>
    </w:p>
    <w:p w14:paraId="43944183" w14:textId="77777777" w:rsidR="00BF26DB" w:rsidRDefault="00BF26DB" w:rsidP="00781041">
      <w:pPr>
        <w:pStyle w:val="ListParagraph"/>
        <w:numPr>
          <w:ilvl w:val="0"/>
          <w:numId w:val="1"/>
        </w:numPr>
      </w:pPr>
    </w:p>
    <w:p w14:paraId="2ACC52E8" w14:textId="77777777" w:rsidR="00595580" w:rsidRDefault="00595580" w:rsidP="00BF4E29"/>
    <w:p w14:paraId="434A12E4" w14:textId="77777777" w:rsidR="00BF4E29" w:rsidRDefault="00BF4E29" w:rsidP="00BF4E29"/>
    <w:p w14:paraId="501CC177" w14:textId="495CDD32" w:rsidR="00897399" w:rsidRDefault="003573CB" w:rsidP="00BF4E29">
      <w:proofErr w:type="spellStart"/>
      <w:r>
        <w:t>Goomba</w:t>
      </w:r>
      <w:proofErr w:type="spellEnd"/>
      <w:r>
        <w:t xml:space="preserve">: </w:t>
      </w:r>
    </w:p>
    <w:p w14:paraId="0FD8522E" w14:textId="77777777" w:rsidR="00897399" w:rsidRDefault="00897399" w:rsidP="00BF4E29"/>
    <w:p w14:paraId="1ABD10D9" w14:textId="77777777" w:rsidR="00BF4E29" w:rsidRDefault="00BF4E29" w:rsidP="00BF4E29"/>
    <w:sectPr w:rsidR="00BF4E29" w:rsidSect="00FE3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79FC"/>
    <w:multiLevelType w:val="hybridMultilevel"/>
    <w:tmpl w:val="F0ACAE5C"/>
    <w:lvl w:ilvl="0" w:tplc="031EE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5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20"/>
    <w:rsid w:val="00175AF1"/>
    <w:rsid w:val="001B222C"/>
    <w:rsid w:val="0023652A"/>
    <w:rsid w:val="003573CB"/>
    <w:rsid w:val="00384E14"/>
    <w:rsid w:val="003A6D8D"/>
    <w:rsid w:val="00406A4D"/>
    <w:rsid w:val="00595580"/>
    <w:rsid w:val="00684537"/>
    <w:rsid w:val="00781041"/>
    <w:rsid w:val="007C41CF"/>
    <w:rsid w:val="00897399"/>
    <w:rsid w:val="00982CB3"/>
    <w:rsid w:val="00AF26F8"/>
    <w:rsid w:val="00B211EF"/>
    <w:rsid w:val="00BB7052"/>
    <w:rsid w:val="00BF26DB"/>
    <w:rsid w:val="00BF4E29"/>
    <w:rsid w:val="00C31620"/>
    <w:rsid w:val="00CA6EB8"/>
    <w:rsid w:val="00E26DD3"/>
    <w:rsid w:val="00EF3DEF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53098"/>
  <w15:chartTrackingRefBased/>
  <w15:docId w15:val="{D09E0B4C-6BD6-3443-9EE1-7155B52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Evans (23615971)</dc:creator>
  <cp:keywords/>
  <dc:description/>
  <cp:lastModifiedBy>Reilly Evans (23615971)</cp:lastModifiedBy>
  <cp:revision>3</cp:revision>
  <dcterms:created xsi:type="dcterms:W3CDTF">2023-09-01T06:05:00Z</dcterms:created>
  <dcterms:modified xsi:type="dcterms:W3CDTF">2023-09-01T06:21:00Z</dcterms:modified>
</cp:coreProperties>
</file>