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A982" w14:textId="0294A276" w:rsidR="004A10D4" w:rsidRDefault="004A10D4" w:rsidP="004A10D4">
      <w:r w:rsidRPr="004A10D4">
        <w:t>Scrumble si è rivelato</w:t>
      </w:r>
      <w:r>
        <w:rPr>
          <w:lang w:val="it-IT"/>
        </w:rPr>
        <w:t xml:space="preserve"> uno strumento molto utile</w:t>
      </w:r>
      <w:r w:rsidRPr="004A10D4">
        <w:t xml:space="preserve"> nel consolidare la nostra comprensione dei principi di sviluppo agili, specialmente considerando che era la nostra prima esperienza pratica con questo approccio. L'assegnazione di punteggi alle User Stories è stata </w:t>
      </w:r>
      <w:r>
        <w:rPr>
          <w:lang w:val="it-IT"/>
        </w:rPr>
        <w:t xml:space="preserve">la </w:t>
      </w:r>
      <w:r w:rsidRPr="004A10D4">
        <w:t>fase iniziale d</w:t>
      </w:r>
      <w:r>
        <w:rPr>
          <w:lang w:val="it-IT"/>
        </w:rPr>
        <w:t>ella</w:t>
      </w:r>
      <w:r w:rsidRPr="004A10D4">
        <w:t xml:space="preserve"> sfida, in quanto nessuno di noi era precedentemente abituato a tale pratica. </w:t>
      </w:r>
    </w:p>
    <w:p w14:paraId="3B2074EE" w14:textId="0364B355" w:rsidR="004A10D4" w:rsidRDefault="004A10D4" w:rsidP="004A10D4">
      <w:r>
        <w:rPr>
          <w:lang w:val="it-IT"/>
        </w:rPr>
        <w:t>Inizialmente eravamo confusi in quanto non riuscivamo a dare una stima comune sul valore da assegnare ad ognuna di esse, tuttavia, d</w:t>
      </w:r>
      <w:r w:rsidRPr="004A10D4">
        <w:t>opo approfondite discussioni, abbiamo superato questo ostacolo, riuscendo a stimare in modo approssimativo il tempo necessario per completare ciascuna attività.</w:t>
      </w:r>
      <w:r>
        <w:rPr>
          <w:lang w:val="it-IT"/>
        </w:rPr>
        <w:t xml:space="preserve"> Una volta superata la prima sfida era il momento di iniziare con il gioco vero e proprio. </w:t>
      </w:r>
      <w:r w:rsidR="00721F6F">
        <w:rPr>
          <w:lang w:val="it-IT"/>
        </w:rPr>
        <w:t>Quest’ultimo</w:t>
      </w:r>
      <w:r>
        <w:rPr>
          <w:lang w:val="it-IT"/>
        </w:rPr>
        <w:t xml:space="preserve"> </w:t>
      </w:r>
      <w:r w:rsidRPr="004A10D4">
        <w:t>ci ha fornito una prima panoramica sull'organizzazione degli sprint. Inizialmente, eravamo cauti nell'attribuire un numero troppo elevato di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tasks</w:t>
      </w:r>
      <w:proofErr w:type="spellEnd"/>
      <w:r>
        <w:rPr>
          <w:lang w:val="it-IT"/>
        </w:rPr>
        <w:t xml:space="preserve"> da svolgere</w:t>
      </w:r>
      <w:r w:rsidRPr="004A10D4">
        <w:t xml:space="preserve">, ma con il tempo abbiamo imparato che tendevamo a sovrastimare la complessità dei problemi. Di conseguenza, spesso aggiungevamo nuovi </w:t>
      </w:r>
      <w:proofErr w:type="spellStart"/>
      <w:r w:rsidR="00674930">
        <w:rPr>
          <w:lang w:val="it-IT"/>
        </w:rPr>
        <w:t>tasks</w:t>
      </w:r>
      <w:proofErr w:type="spellEnd"/>
      <w:r w:rsidR="00674930">
        <w:rPr>
          <w:lang w:val="it-IT"/>
        </w:rPr>
        <w:t xml:space="preserve"> </w:t>
      </w:r>
      <w:r w:rsidRPr="004A10D4">
        <w:t>verso la conclusione dello sprint.</w:t>
      </w:r>
      <w:r>
        <w:rPr>
          <w:lang w:val="it-IT"/>
        </w:rPr>
        <w:t xml:space="preserve">  </w:t>
      </w:r>
      <w:r w:rsidRPr="004A10D4">
        <w:t>Scrumble ha anche contribuito in modo significativo a migliorare l'organizzazione complessiva del nostro team. Con il passare del tempo, abbiamo sviluppato una migliore comprensione reciproca e siamo riusciti a</w:t>
      </w:r>
      <w:r w:rsidR="00721F6F">
        <w:rPr>
          <w:lang w:val="it-IT"/>
        </w:rPr>
        <w:t xml:space="preserve"> dividerci in modo equo tra il completare nuovi </w:t>
      </w:r>
      <w:proofErr w:type="spellStart"/>
      <w:r w:rsidR="00721F6F">
        <w:rPr>
          <w:lang w:val="it-IT"/>
        </w:rPr>
        <w:t>tasks</w:t>
      </w:r>
      <w:proofErr w:type="spellEnd"/>
      <w:r w:rsidR="00721F6F">
        <w:rPr>
          <w:lang w:val="it-IT"/>
        </w:rPr>
        <w:t xml:space="preserve"> e</w:t>
      </w:r>
      <w:r w:rsidRPr="004A10D4">
        <w:t xml:space="preserve"> cerca</w:t>
      </w:r>
      <w:r w:rsidR="00721F6F">
        <w:rPr>
          <w:lang w:val="it-IT"/>
        </w:rPr>
        <w:t>re</w:t>
      </w:r>
      <w:r w:rsidRPr="004A10D4">
        <w:t xml:space="preserve"> di mantenere un basso debito tecnico. Le varie carte incluse nel gioco, come le daily, le review e le problem, hanno aggiunto una componente di imprevedibilità che ha richiesto a tutti noi di adattarci a nuovi scenari. Questo ci ha insegnato l'importanza di essere flessibili nel reagire ai cambiamenti durante lo sviluppo di un prodotto.</w:t>
      </w:r>
      <w:r w:rsidR="00721F6F">
        <w:rPr>
          <w:lang w:val="it-IT"/>
        </w:rPr>
        <w:t xml:space="preserve"> </w:t>
      </w:r>
      <w:r w:rsidRPr="004A10D4">
        <w:t>Riguardo all'assegnazione dei ruoli, Scrumble ci ha aiutato nella scelta dello Scrum Master. Tuttavia, avevamo già deciso in precedenza che questo ruolo sarebbe stato rotativo, coinvolgendo tutti i membri del team. Pertanto, questa decisione non è stata definitiva. Allo stesso modo</w:t>
      </w:r>
      <w:r w:rsidR="00CA3312">
        <w:rPr>
          <w:lang w:val="it-IT"/>
        </w:rPr>
        <w:t>, anche gli altri ruoli del team erano già stati stabiliti</w:t>
      </w:r>
      <w:r w:rsidRPr="004A10D4">
        <w:t>.</w:t>
      </w:r>
    </w:p>
    <w:p w14:paraId="0526E46F" w14:textId="1A28D433" w:rsidR="00721F6F" w:rsidRPr="00721F6F" w:rsidRDefault="00721F6F" w:rsidP="00721F6F">
      <w:r w:rsidRPr="00721F6F">
        <w:t xml:space="preserve">In definitiva, l'esperienza con Scrumble si è rivelata fondamentale nel consolidare la nostra comprensione dei principi di sviluppo agile e nel fornirci un primo assaggio di come è lavorare in un team basato su Scrum. Abbiamo affrontato sfide significative, imparando a </w:t>
      </w:r>
      <w:r w:rsidR="0015391E">
        <w:rPr>
          <w:lang w:val="it-IT"/>
        </w:rPr>
        <w:t>dare una stima del</w:t>
      </w:r>
      <w:r w:rsidRPr="00721F6F">
        <w:t xml:space="preserve"> tempo e ad adattarci ai cambiamenti in modo più efficace. Tuttavia, è importante notare che non abbiamo utilizzato Scrumble per la suddivisione dei ruoli all'interno del team, poiché avevamo già definito in precedenza un approccio diverso a questo aspetto.</w:t>
      </w:r>
    </w:p>
    <w:p w14:paraId="54A09594" w14:textId="77777777" w:rsidR="00721F6F" w:rsidRPr="004A10D4" w:rsidRDefault="00721F6F" w:rsidP="004A10D4"/>
    <w:p w14:paraId="6732A946" w14:textId="77777777" w:rsidR="004A10D4" w:rsidRPr="004A10D4" w:rsidRDefault="004A10D4" w:rsidP="004A10D4"/>
    <w:p w14:paraId="4AD9C1D2" w14:textId="77777777" w:rsidR="004A10D4" w:rsidRDefault="004A10D4"/>
    <w:sectPr w:rsidR="004A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D4"/>
    <w:rsid w:val="0015391E"/>
    <w:rsid w:val="004A10D4"/>
    <w:rsid w:val="00674930"/>
    <w:rsid w:val="00721F6F"/>
    <w:rsid w:val="00CA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42C5DA"/>
  <w15:chartTrackingRefBased/>
  <w15:docId w15:val="{DF7CFD39-13F4-D344-95DD-48AF598B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 Cirone</dc:creator>
  <cp:keywords/>
  <dc:description/>
  <cp:lastModifiedBy>Cono Cirone</cp:lastModifiedBy>
  <cp:revision>3</cp:revision>
  <dcterms:created xsi:type="dcterms:W3CDTF">2023-10-23T11:24:00Z</dcterms:created>
  <dcterms:modified xsi:type="dcterms:W3CDTF">2023-10-23T11:37:00Z</dcterms:modified>
</cp:coreProperties>
</file>