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758AF" w14:textId="66D2100D" w:rsidR="00591C38" w:rsidRDefault="66D2100D" w:rsidP="66D2100D">
      <w:pPr>
        <w:pStyle w:val="Heading2"/>
        <w:numPr>
          <w:ilvl w:val="1"/>
          <w:numId w:val="0"/>
        </w:numPr>
        <w:jc w:val="center"/>
      </w:pPr>
      <w:r>
        <w:t>Continuous Assessment</w:t>
      </w:r>
    </w:p>
    <w:p w14:paraId="5E822FD4" w14:textId="5050B9C2" w:rsidR="00591C38" w:rsidRDefault="66D2100D" w:rsidP="66D2100D">
      <w:pPr>
        <w:pStyle w:val="Heading2"/>
        <w:numPr>
          <w:ilvl w:val="1"/>
          <w:numId w:val="0"/>
        </w:numPr>
        <w:jc w:val="center"/>
      </w:pPr>
      <w:r>
        <w:t>Socket Programming</w:t>
      </w:r>
      <w:r w:rsidR="00871BFF">
        <w:t xml:space="preserve"> and Report</w:t>
      </w:r>
    </w:p>
    <w:p w14:paraId="4371B467" w14:textId="77777777" w:rsidR="00591C38" w:rsidRDefault="005F159B" w:rsidP="66D2100D">
      <w:pPr>
        <w:pStyle w:val="Heading2"/>
        <w:numPr>
          <w:ilvl w:val="1"/>
          <w:numId w:val="0"/>
        </w:numPr>
        <w:jc w:val="center"/>
      </w:pPr>
      <w:r>
        <w:t xml:space="preserve">Marks: </w:t>
      </w:r>
      <w:r w:rsidR="004F4E2E">
        <w:t xml:space="preserve"> 100</w:t>
      </w:r>
      <w:r>
        <w:t>% of</w:t>
      </w:r>
      <w:r w:rsidR="004F4E2E">
        <w:t xml:space="preserve"> CA Marks</w:t>
      </w:r>
      <w:r>
        <w:rPr>
          <w:rStyle w:val="EndnoteReference"/>
        </w:rPr>
        <w:endnoteReference w:id="1"/>
      </w:r>
    </w:p>
    <w:p w14:paraId="7C22ABD4" w14:textId="77777777" w:rsidR="00AE689B" w:rsidRPr="00AE689B" w:rsidRDefault="00AE689B" w:rsidP="00AE689B">
      <w:pPr>
        <w:pStyle w:val="Textbody"/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1"/>
        <w:gridCol w:w="812"/>
      </w:tblGrid>
      <w:tr w:rsidR="00272126" w14:paraId="77CF2205" w14:textId="77777777" w:rsidTr="00871BFF">
        <w:tc>
          <w:tcPr>
            <w:tcW w:w="7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6F11B" w14:textId="587EB7CE" w:rsidR="00591C38" w:rsidRPr="00D902CB" w:rsidRDefault="004F4E2E" w:rsidP="005F5DDD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>There a</w:t>
            </w:r>
            <w:r w:rsidR="00D902CB">
              <w:rPr>
                <w:rFonts w:ascii="Times New Roman" w:hAnsi="Times New Roman" w:cs="Times New Roman"/>
              </w:rPr>
              <w:t>re a number of parts to</w:t>
            </w:r>
            <w:r w:rsidR="004077CE">
              <w:rPr>
                <w:rFonts w:ascii="Times New Roman" w:hAnsi="Times New Roman" w:cs="Times New Roman"/>
              </w:rPr>
              <w:t xml:space="preserve"> be completed for</w:t>
            </w:r>
            <w:r w:rsidRPr="00D902CB">
              <w:rPr>
                <w:rFonts w:ascii="Times New Roman" w:hAnsi="Times New Roman" w:cs="Times New Roman"/>
              </w:rPr>
              <w:t xml:space="preserve"> this </w:t>
            </w:r>
            <w:r w:rsidR="005F159B" w:rsidRPr="00D902CB">
              <w:rPr>
                <w:rFonts w:ascii="Times New Roman" w:hAnsi="Times New Roman" w:cs="Times New Roman"/>
              </w:rPr>
              <w:t>a</w:t>
            </w:r>
            <w:r w:rsidRPr="00D902CB">
              <w:rPr>
                <w:rFonts w:ascii="Times New Roman" w:hAnsi="Times New Roman" w:cs="Times New Roman"/>
              </w:rPr>
              <w:t>ssignment:</w:t>
            </w:r>
          </w:p>
          <w:p w14:paraId="6056553D" w14:textId="3CAFF13E" w:rsidR="00D902CB" w:rsidRDefault="003415B5" w:rsidP="00D902CB">
            <w:pPr>
              <w:pStyle w:val="Textbody"/>
              <w:numPr>
                <w:ilvl w:val="1"/>
                <w:numId w:val="2"/>
              </w:numPr>
              <w:tabs>
                <w:tab w:val="clear" w:pos="709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</w:t>
            </w:r>
            <w:r w:rsidR="005F159B" w:rsidRPr="00D902CB">
              <w:rPr>
                <w:rFonts w:ascii="Times New Roman" w:hAnsi="Times New Roman" w:cs="Times New Roman"/>
              </w:rPr>
              <w:t xml:space="preserve"> </w:t>
            </w:r>
            <w:r w:rsidR="005F5DDD" w:rsidRPr="00D902CB">
              <w:rPr>
                <w:rFonts w:ascii="Times New Roman" w:hAnsi="Times New Roman" w:cs="Times New Roman"/>
              </w:rPr>
              <w:t xml:space="preserve">a client and server using BSD </w:t>
            </w:r>
            <w:r w:rsidR="005F159B" w:rsidRPr="00D902CB">
              <w:rPr>
                <w:rFonts w:ascii="Times New Roman" w:hAnsi="Times New Roman" w:cs="Times New Roman"/>
              </w:rPr>
              <w:t xml:space="preserve">sockets </w:t>
            </w:r>
            <w:r w:rsidR="00CE6F4B">
              <w:rPr>
                <w:rFonts w:ascii="Times New Roman" w:hAnsi="Times New Roman" w:cs="Times New Roman"/>
              </w:rPr>
              <w:t xml:space="preserve">library </w:t>
            </w:r>
            <w:r w:rsidR="005F159B" w:rsidRPr="00D902CB">
              <w:rPr>
                <w:rFonts w:ascii="Times New Roman" w:hAnsi="Times New Roman" w:cs="Times New Roman"/>
              </w:rPr>
              <w:t>in C</w:t>
            </w:r>
            <w:r w:rsidR="00CE6F4B">
              <w:rPr>
                <w:rFonts w:ascii="Times New Roman" w:hAnsi="Times New Roman" w:cs="Times New Roman"/>
              </w:rPr>
              <w:t>/ C ++</w:t>
            </w:r>
            <w:r w:rsidR="005F5DDD" w:rsidRPr="00D902CB">
              <w:rPr>
                <w:rFonts w:ascii="Times New Roman" w:hAnsi="Times New Roman" w:cs="Times New Roman"/>
              </w:rPr>
              <w:t xml:space="preserve"> employ</w:t>
            </w:r>
            <w:r>
              <w:rPr>
                <w:rFonts w:ascii="Times New Roman" w:hAnsi="Times New Roman" w:cs="Times New Roman"/>
              </w:rPr>
              <w:t>ing</w:t>
            </w:r>
            <w:r w:rsidR="005F159B" w:rsidRPr="00D902CB">
              <w:rPr>
                <w:rFonts w:ascii="Times New Roman" w:hAnsi="Times New Roman" w:cs="Times New Roman"/>
              </w:rPr>
              <w:t xml:space="preserve"> </w:t>
            </w:r>
            <w:r w:rsidR="00CE6F4B">
              <w:rPr>
                <w:rFonts w:ascii="Times New Roman" w:hAnsi="Times New Roman" w:cs="Times New Roman"/>
              </w:rPr>
              <w:t xml:space="preserve">the </w:t>
            </w:r>
            <w:r w:rsidR="005F159B" w:rsidRPr="00D902CB">
              <w:rPr>
                <w:rFonts w:ascii="Times New Roman" w:hAnsi="Times New Roman" w:cs="Times New Roman"/>
              </w:rPr>
              <w:t xml:space="preserve">more advanced techniques </w:t>
            </w:r>
            <w:r w:rsidR="00CE6F4B">
              <w:rPr>
                <w:rFonts w:ascii="Times New Roman" w:hAnsi="Times New Roman" w:cs="Times New Roman"/>
              </w:rPr>
              <w:t>explained and analysed in the Steven’s text,</w:t>
            </w:r>
            <w:r w:rsidR="005F159B" w:rsidRPr="00D902CB">
              <w:rPr>
                <w:rFonts w:ascii="Times New Roman" w:hAnsi="Times New Roman" w:cs="Times New Roman"/>
              </w:rPr>
              <w:t xml:space="preserve"> </w:t>
            </w:r>
            <w:r w:rsidR="00CE6F4B">
              <w:rPr>
                <w:rFonts w:ascii="Times New Roman" w:hAnsi="Times New Roman" w:cs="Times New Roman"/>
              </w:rPr>
              <w:t xml:space="preserve">Unix Network Programming </w:t>
            </w:r>
            <w:proofErr w:type="spellStart"/>
            <w:r w:rsidR="00CE6F4B">
              <w:rPr>
                <w:rFonts w:ascii="Times New Roman" w:hAnsi="Times New Roman" w:cs="Times New Roman"/>
              </w:rPr>
              <w:t>Vol</w:t>
            </w:r>
            <w:proofErr w:type="spellEnd"/>
            <w:r w:rsidR="00CE6F4B">
              <w:rPr>
                <w:rFonts w:ascii="Times New Roman" w:hAnsi="Times New Roman" w:cs="Times New Roman"/>
              </w:rPr>
              <w:t xml:space="preserve"> 1, which</w:t>
            </w:r>
            <w:r w:rsidR="00D902CB">
              <w:rPr>
                <w:rFonts w:ascii="Times New Roman" w:hAnsi="Times New Roman" w:cs="Times New Roman"/>
              </w:rPr>
              <w:t xml:space="preserve"> is seminal to you gaining the knowledge to </w:t>
            </w:r>
            <w:r w:rsidR="00871BFF">
              <w:rPr>
                <w:rFonts w:ascii="Times New Roman" w:hAnsi="Times New Roman" w:cs="Times New Roman"/>
              </w:rPr>
              <w:t>apply</w:t>
            </w:r>
            <w:r w:rsidR="00D902CB">
              <w:rPr>
                <w:rFonts w:ascii="Times New Roman" w:hAnsi="Times New Roman" w:cs="Times New Roman"/>
              </w:rPr>
              <w:t xml:space="preserve"> these techniques</w:t>
            </w:r>
            <w:r w:rsidR="00871BFF">
              <w:rPr>
                <w:rFonts w:ascii="Times New Roman" w:hAnsi="Times New Roman" w:cs="Times New Roman"/>
              </w:rPr>
              <w:t xml:space="preserve"> to the problem</w:t>
            </w:r>
            <w:r w:rsidR="00CE6F4B">
              <w:rPr>
                <w:rFonts w:ascii="Times New Roman" w:hAnsi="Times New Roman" w:cs="Times New Roman"/>
              </w:rPr>
              <w:t xml:space="preserve"> domain</w:t>
            </w:r>
            <w:r w:rsidR="00D902CB">
              <w:rPr>
                <w:rFonts w:ascii="Times New Roman" w:hAnsi="Times New Roman" w:cs="Times New Roman"/>
              </w:rPr>
              <w:t xml:space="preserve">. </w:t>
            </w:r>
          </w:p>
          <w:p w14:paraId="400815BC" w14:textId="7B577A50" w:rsidR="00D902CB" w:rsidRDefault="005F159B" w:rsidP="00D902CB">
            <w:pPr>
              <w:pStyle w:val="Textbody"/>
              <w:numPr>
                <w:ilvl w:val="2"/>
                <w:numId w:val="2"/>
              </w:numPr>
              <w:tabs>
                <w:tab w:val="clear" w:pos="709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 xml:space="preserve">This work will be completed weekly in labs and thereafter in your own </w:t>
            </w:r>
            <w:r w:rsidR="00BD20D7" w:rsidRPr="00D902CB">
              <w:rPr>
                <w:rFonts w:ascii="Times New Roman" w:hAnsi="Times New Roman" w:cs="Times New Roman"/>
              </w:rPr>
              <w:t xml:space="preserve">time as you see fit. </w:t>
            </w:r>
            <w:r w:rsidR="004F4E2E" w:rsidRPr="00D902CB">
              <w:rPr>
                <w:rFonts w:ascii="Times New Roman" w:hAnsi="Times New Roman" w:cs="Times New Roman"/>
              </w:rPr>
              <w:t xml:space="preserve">Cooperation and </w:t>
            </w:r>
            <w:r w:rsidR="00D902CB">
              <w:rPr>
                <w:rFonts w:ascii="Times New Roman" w:hAnsi="Times New Roman" w:cs="Times New Roman"/>
              </w:rPr>
              <w:t>discussion</w:t>
            </w:r>
            <w:r w:rsidR="00163806">
              <w:rPr>
                <w:rFonts w:ascii="Times New Roman" w:hAnsi="Times New Roman" w:cs="Times New Roman"/>
              </w:rPr>
              <w:t xml:space="preserve"> is</w:t>
            </w:r>
            <w:r w:rsidR="00D902CB">
              <w:rPr>
                <w:rFonts w:ascii="Times New Roman" w:hAnsi="Times New Roman" w:cs="Times New Roman"/>
              </w:rPr>
              <w:t xml:space="preserve"> </w:t>
            </w:r>
            <w:r w:rsidR="00CE6F4B">
              <w:rPr>
                <w:rFonts w:ascii="Times New Roman" w:hAnsi="Times New Roman" w:cs="Times New Roman"/>
              </w:rPr>
              <w:t>en</w:t>
            </w:r>
            <w:r w:rsidR="004F4E2E" w:rsidRPr="00D902CB">
              <w:rPr>
                <w:rFonts w:ascii="Times New Roman" w:hAnsi="Times New Roman" w:cs="Times New Roman"/>
              </w:rPr>
              <w:t>couraged in the programming tasks</w:t>
            </w:r>
            <w:r w:rsidR="000402C2">
              <w:rPr>
                <w:rFonts w:ascii="Times New Roman" w:hAnsi="Times New Roman" w:cs="Times New Roman"/>
              </w:rPr>
              <w:t xml:space="preserve"> and to this end I will assemble loose teams</w:t>
            </w:r>
            <w:r w:rsidR="001E5B0E">
              <w:rPr>
                <w:rStyle w:val="FootnoteReference"/>
                <w:rFonts w:ascii="Times New Roman" w:hAnsi="Times New Roman" w:cs="Times New Roman"/>
              </w:rPr>
              <w:footnoteReference w:id="1"/>
            </w:r>
            <w:r w:rsidR="000402C2">
              <w:rPr>
                <w:rFonts w:ascii="Times New Roman" w:hAnsi="Times New Roman" w:cs="Times New Roman"/>
              </w:rPr>
              <w:t xml:space="preserve"> that may adopt agile type methods to drive research, learning and problem solving forward during lab sessions. </w:t>
            </w:r>
            <w:r w:rsidR="000402C2" w:rsidRPr="000402C2">
              <w:rPr>
                <w:rFonts w:ascii="Times New Roman" w:hAnsi="Times New Roman" w:cs="Times New Roman"/>
                <w:b/>
              </w:rPr>
              <w:t>H</w:t>
            </w:r>
            <w:r w:rsidR="00D902CB" w:rsidRPr="0048376A">
              <w:rPr>
                <w:rFonts w:ascii="Times New Roman" w:hAnsi="Times New Roman" w:cs="Times New Roman"/>
                <w:b/>
              </w:rPr>
              <w:t xml:space="preserve">owever </w:t>
            </w:r>
            <w:r w:rsidR="00163806" w:rsidRPr="0048376A">
              <w:rPr>
                <w:rFonts w:ascii="Times New Roman" w:hAnsi="Times New Roman" w:cs="Times New Roman"/>
                <w:b/>
              </w:rPr>
              <w:t>any form of plagiarism</w:t>
            </w:r>
            <w:r w:rsidR="00272126" w:rsidRPr="0048376A">
              <w:rPr>
                <w:rFonts w:ascii="Times New Roman" w:hAnsi="Times New Roman" w:cs="Times New Roman"/>
                <w:b/>
              </w:rPr>
              <w:t xml:space="preserve"> will incur penalties</w:t>
            </w:r>
            <w:r w:rsidR="0048376A" w:rsidRPr="0048376A">
              <w:rPr>
                <w:rFonts w:ascii="Times New Roman" w:hAnsi="Times New Roman" w:cs="Times New Roman"/>
                <w:b/>
              </w:rPr>
              <w:t xml:space="preserve"> and may involve disciplinary proceedings</w:t>
            </w:r>
            <w:r w:rsidR="000402C2">
              <w:rPr>
                <w:rFonts w:ascii="Times New Roman" w:hAnsi="Times New Roman" w:cs="Times New Roman"/>
                <w:b/>
              </w:rPr>
              <w:t>, especially if discovered in the report element</w:t>
            </w:r>
            <w:r w:rsidR="004F4E2E" w:rsidRPr="00D902CB">
              <w:rPr>
                <w:rFonts w:ascii="Times New Roman" w:hAnsi="Times New Roman" w:cs="Times New Roman"/>
              </w:rPr>
              <w:t xml:space="preserve">. </w:t>
            </w:r>
          </w:p>
          <w:p w14:paraId="55EFBD76" w14:textId="6D55FD45" w:rsidR="00591C38" w:rsidRPr="00D902CB" w:rsidRDefault="00BD20D7" w:rsidP="00D902CB">
            <w:pPr>
              <w:pStyle w:val="Textbody"/>
              <w:numPr>
                <w:ilvl w:val="2"/>
                <w:numId w:val="2"/>
              </w:numPr>
              <w:tabs>
                <w:tab w:val="clear" w:pos="709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 xml:space="preserve">The </w:t>
            </w:r>
            <w:r w:rsidR="00D902CB">
              <w:rPr>
                <w:rFonts w:ascii="Times New Roman" w:hAnsi="Times New Roman" w:cs="Times New Roman"/>
              </w:rPr>
              <w:t xml:space="preserve">completed </w:t>
            </w:r>
            <w:r w:rsidRPr="00D902CB">
              <w:rPr>
                <w:rFonts w:ascii="Times New Roman" w:hAnsi="Times New Roman" w:cs="Times New Roman"/>
              </w:rPr>
              <w:t xml:space="preserve">work </w:t>
            </w:r>
            <w:r w:rsidR="00D902CB">
              <w:rPr>
                <w:rFonts w:ascii="Times New Roman" w:hAnsi="Times New Roman" w:cs="Times New Roman"/>
              </w:rPr>
              <w:t>w</w:t>
            </w:r>
            <w:r w:rsidRPr="00D902CB">
              <w:rPr>
                <w:rFonts w:ascii="Times New Roman" w:hAnsi="Times New Roman" w:cs="Times New Roman"/>
              </w:rPr>
              <w:t>ill be an onlin</w:t>
            </w:r>
            <w:r w:rsidR="00510005" w:rsidRPr="00D902CB">
              <w:rPr>
                <w:rFonts w:ascii="Times New Roman" w:hAnsi="Times New Roman" w:cs="Times New Roman"/>
              </w:rPr>
              <w:t xml:space="preserve">e, text based </w:t>
            </w:r>
            <w:r w:rsidR="00163806">
              <w:rPr>
                <w:rFonts w:ascii="Times New Roman" w:hAnsi="Times New Roman" w:cs="Times New Roman"/>
              </w:rPr>
              <w:t>version of</w:t>
            </w:r>
            <w:r w:rsidR="00D902CB">
              <w:rPr>
                <w:rFonts w:ascii="Times New Roman" w:hAnsi="Times New Roman" w:cs="Times New Roman"/>
              </w:rPr>
              <w:t xml:space="preserve"> the popular </w:t>
            </w:r>
            <w:r w:rsidR="00510005" w:rsidRPr="00D902CB">
              <w:rPr>
                <w:rFonts w:ascii="Times New Roman" w:hAnsi="Times New Roman" w:cs="Times New Roman"/>
              </w:rPr>
              <w:t xml:space="preserve">game </w:t>
            </w:r>
            <w:r w:rsidR="00510005" w:rsidRPr="00163806">
              <w:rPr>
                <w:rFonts w:ascii="Times New Roman" w:hAnsi="Times New Roman" w:cs="Times New Roman"/>
                <w:b/>
                <w:i/>
              </w:rPr>
              <w:t>Hangman</w:t>
            </w:r>
            <w:r w:rsidR="00510005" w:rsidRPr="00D902CB">
              <w:rPr>
                <w:rFonts w:ascii="Times New Roman" w:hAnsi="Times New Roman" w:cs="Times New Roman"/>
              </w:rPr>
              <w:t>.</w:t>
            </w:r>
            <w:r w:rsidR="005F159B" w:rsidRPr="00D902C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59EF5" w14:textId="57121E09" w:rsidR="57121E09" w:rsidRPr="00D902CB" w:rsidRDefault="57121E09" w:rsidP="57121E09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</w:p>
          <w:p w14:paraId="69442C16" w14:textId="538400EC" w:rsidR="00591C38" w:rsidRPr="00D902CB" w:rsidRDefault="00ED528B" w:rsidP="005F5DDD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F4E2E" w:rsidRPr="00D902CB">
              <w:rPr>
                <w:rFonts w:ascii="Times New Roman" w:hAnsi="Times New Roman" w:cs="Times New Roman"/>
              </w:rPr>
              <w:t>0%</w:t>
            </w:r>
          </w:p>
          <w:p w14:paraId="243DF43A" w14:textId="77777777" w:rsidR="00591C38" w:rsidRPr="00D902CB" w:rsidRDefault="00591C38" w:rsidP="00510005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72126" w14:paraId="758A605A" w14:textId="77777777" w:rsidTr="00871BFF">
        <w:tc>
          <w:tcPr>
            <w:tcW w:w="7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8A100" w14:textId="7FAD2BDF" w:rsidR="00510005" w:rsidRPr="00D902CB" w:rsidRDefault="003415B5" w:rsidP="00510005">
            <w:pPr>
              <w:pStyle w:val="Textbody"/>
              <w:numPr>
                <w:ilvl w:val="1"/>
                <w:numId w:val="2"/>
              </w:numPr>
              <w:tabs>
                <w:tab w:val="clear" w:pos="709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</w:t>
            </w:r>
            <w:r w:rsidR="00510005" w:rsidRPr="00D902CB">
              <w:rPr>
                <w:rFonts w:ascii="Times New Roman" w:hAnsi="Times New Roman" w:cs="Times New Roman"/>
              </w:rPr>
              <w:t xml:space="preserve"> an individual report that reflect</w:t>
            </w:r>
            <w:r w:rsidR="00D902CB">
              <w:rPr>
                <w:rFonts w:ascii="Times New Roman" w:hAnsi="Times New Roman" w:cs="Times New Roman"/>
              </w:rPr>
              <w:t>s</w:t>
            </w:r>
            <w:r w:rsidR="00510005" w:rsidRPr="00D902CB">
              <w:rPr>
                <w:rFonts w:ascii="Times New Roman" w:hAnsi="Times New Roman" w:cs="Times New Roman"/>
              </w:rPr>
              <w:t xml:space="preserve"> and analyse</w:t>
            </w:r>
            <w:r w:rsidR="00D902CB">
              <w:rPr>
                <w:rFonts w:ascii="Times New Roman" w:hAnsi="Times New Roman" w:cs="Times New Roman"/>
              </w:rPr>
              <w:t>s</w:t>
            </w:r>
            <w:r w:rsidR="00510005" w:rsidRPr="00D902CB">
              <w:rPr>
                <w:rFonts w:ascii="Times New Roman" w:hAnsi="Times New Roman" w:cs="Times New Roman"/>
              </w:rPr>
              <w:t xml:space="preserve"> your learning and</w:t>
            </w:r>
            <w:r w:rsidR="00D902CB">
              <w:rPr>
                <w:rFonts w:ascii="Times New Roman" w:hAnsi="Times New Roman" w:cs="Times New Roman"/>
              </w:rPr>
              <w:t xml:space="preserve"> research, highlighting</w:t>
            </w:r>
            <w:r w:rsidR="00510005" w:rsidRPr="00D902CB">
              <w:rPr>
                <w:rFonts w:ascii="Times New Roman" w:hAnsi="Times New Roman" w:cs="Times New Roman"/>
              </w:rPr>
              <w:t xml:space="preserve"> the knowledge</w:t>
            </w:r>
            <w:r w:rsidR="00D902CB">
              <w:rPr>
                <w:rFonts w:ascii="Times New Roman" w:hAnsi="Times New Roman" w:cs="Times New Roman"/>
              </w:rPr>
              <w:t xml:space="preserve"> and insights</w:t>
            </w:r>
            <w:r w:rsidR="00510005" w:rsidRPr="00D902CB">
              <w:rPr>
                <w:rFonts w:ascii="Times New Roman" w:hAnsi="Times New Roman" w:cs="Times New Roman"/>
              </w:rPr>
              <w:t xml:space="preserve"> you gained in completing the programming tasks.</w:t>
            </w:r>
          </w:p>
          <w:p w14:paraId="6FF2B80A" w14:textId="09DE207D" w:rsidR="00510005" w:rsidRPr="00D902CB" w:rsidRDefault="000402C2" w:rsidP="000402C2">
            <w:pPr>
              <w:pStyle w:val="Textbody"/>
              <w:numPr>
                <w:ilvl w:val="2"/>
                <w:numId w:val="2"/>
              </w:numPr>
              <w:tabs>
                <w:tab w:val="clear" w:pos="709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earlier semesters on this stream</w:t>
            </w:r>
            <w:r w:rsidR="00510005" w:rsidRPr="00D902CB">
              <w:rPr>
                <w:rFonts w:ascii="Times New Roman" w:hAnsi="Times New Roman" w:cs="Times New Roman"/>
              </w:rPr>
              <w:t xml:space="preserve">, in modules delivered in year 2 and 3, you completed weekly reports on lab work which were reflective reports on </w:t>
            </w:r>
            <w:r w:rsidR="00163806">
              <w:rPr>
                <w:rFonts w:ascii="Times New Roman" w:hAnsi="Times New Roman" w:cs="Times New Roman"/>
              </w:rPr>
              <w:t>the</w:t>
            </w:r>
            <w:r w:rsidR="00510005" w:rsidRPr="00D902CB">
              <w:rPr>
                <w:rFonts w:ascii="Times New Roman" w:hAnsi="Times New Roman" w:cs="Times New Roman"/>
              </w:rPr>
              <w:t xml:space="preserve"> progress</w:t>
            </w:r>
            <w:r w:rsidR="00163806">
              <w:rPr>
                <w:rFonts w:ascii="Times New Roman" w:hAnsi="Times New Roman" w:cs="Times New Roman"/>
              </w:rPr>
              <w:t xml:space="preserve"> you were making in learning</w:t>
            </w:r>
            <w:r w:rsidR="00510005" w:rsidRPr="00D902CB">
              <w:rPr>
                <w:rFonts w:ascii="Times New Roman" w:hAnsi="Times New Roman" w:cs="Times New Roman"/>
              </w:rPr>
              <w:t>. While the focus of th</w:t>
            </w:r>
            <w:r>
              <w:rPr>
                <w:rFonts w:ascii="Times New Roman" w:hAnsi="Times New Roman" w:cs="Times New Roman"/>
              </w:rPr>
              <w:t>is year’s</w:t>
            </w:r>
            <w:r w:rsidR="00510005" w:rsidRPr="00D902CB">
              <w:rPr>
                <w:rFonts w:ascii="Times New Roman" w:hAnsi="Times New Roman" w:cs="Times New Roman"/>
              </w:rPr>
              <w:t xml:space="preserve"> report remains the same, </w:t>
            </w:r>
            <w:r w:rsidR="00ED528B">
              <w:rPr>
                <w:rFonts w:ascii="Times New Roman" w:hAnsi="Times New Roman" w:cs="Times New Roman"/>
              </w:rPr>
              <w:t xml:space="preserve">i.e. the focus is on what you learn, </w:t>
            </w:r>
            <w:r w:rsidR="00510005" w:rsidRPr="00D902CB">
              <w:rPr>
                <w:rFonts w:ascii="Times New Roman" w:hAnsi="Times New Roman" w:cs="Times New Roman"/>
              </w:rPr>
              <w:t xml:space="preserve">the approach to completing the task is not as fine grained. Instead you will reflect </w:t>
            </w:r>
            <w:r w:rsidR="00163806">
              <w:rPr>
                <w:rFonts w:ascii="Times New Roman" w:hAnsi="Times New Roman" w:cs="Times New Roman"/>
              </w:rPr>
              <w:t xml:space="preserve">in one report </w:t>
            </w:r>
            <w:r w:rsidR="00510005" w:rsidRPr="00D902CB">
              <w:rPr>
                <w:rFonts w:ascii="Times New Roman" w:hAnsi="Times New Roman" w:cs="Times New Roman"/>
              </w:rPr>
              <w:t>over the process as a whole somewhat like the project work you have completed to date, i.e. your 3</w:t>
            </w:r>
            <w:r w:rsidR="00510005" w:rsidRPr="00D902CB">
              <w:rPr>
                <w:rFonts w:ascii="Times New Roman" w:hAnsi="Times New Roman" w:cs="Times New Roman"/>
                <w:vertAlign w:val="superscript"/>
              </w:rPr>
              <w:t>rd</w:t>
            </w:r>
            <w:r w:rsidR="00510005" w:rsidRPr="00D902CB">
              <w:rPr>
                <w:rFonts w:ascii="Times New Roman" w:hAnsi="Times New Roman" w:cs="Times New Roman"/>
              </w:rPr>
              <w:t xml:space="preserve"> year project. There will be a requirement t</w:t>
            </w:r>
            <w:r w:rsidR="00ED528B">
              <w:rPr>
                <w:rFonts w:ascii="Times New Roman" w:hAnsi="Times New Roman" w:cs="Times New Roman"/>
              </w:rPr>
              <w:t>o submit a draft of your report</w:t>
            </w:r>
            <w:r w:rsidR="00510005" w:rsidRPr="00D902CB">
              <w:rPr>
                <w:rFonts w:ascii="Times New Roman" w:hAnsi="Times New Roman" w:cs="Times New Roman"/>
              </w:rPr>
              <w:t>, i.e. a work in progress, during the semester</w:t>
            </w:r>
            <w:r w:rsidR="00ED528B">
              <w:rPr>
                <w:rFonts w:ascii="Times New Roman" w:hAnsi="Times New Roman" w:cs="Times New Roman"/>
              </w:rPr>
              <w:t xml:space="preserve"> </w:t>
            </w:r>
            <w:r w:rsidR="00163806">
              <w:rPr>
                <w:rFonts w:ascii="Times New Roman" w:hAnsi="Times New Roman" w:cs="Times New Roman"/>
              </w:rPr>
              <w:t>and this submission will</w:t>
            </w:r>
            <w:r w:rsidR="00ED528B">
              <w:rPr>
                <w:rFonts w:ascii="Times New Roman" w:hAnsi="Times New Roman" w:cs="Times New Roman"/>
              </w:rPr>
              <w:t xml:space="preserve"> attract a portion of the mark</w:t>
            </w:r>
            <w:r w:rsidR="00163806">
              <w:rPr>
                <w:rFonts w:ascii="Times New Roman" w:hAnsi="Times New Roman" w:cs="Times New Roman"/>
              </w:rPr>
              <w:t xml:space="preserve"> </w:t>
            </w:r>
            <w:r w:rsidR="00163806">
              <w:rPr>
                <w:rFonts w:ascii="Times New Roman" w:hAnsi="Times New Roman" w:cs="Times New Roman"/>
              </w:rPr>
              <w:lastRenderedPageBreak/>
              <w:t>allocated for the report</w:t>
            </w:r>
            <w:r w:rsidR="00510005" w:rsidRPr="00D902CB"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7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73F55" w14:textId="69C59AD7" w:rsidR="00510005" w:rsidRPr="00D902CB" w:rsidRDefault="00ED528B" w:rsidP="00510005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70% (20% and 5</w:t>
            </w:r>
            <w:r w:rsidR="00510005" w:rsidRPr="00D902CB">
              <w:rPr>
                <w:rFonts w:ascii="Times New Roman" w:hAnsi="Times New Roman" w:cs="Times New Roman"/>
              </w:rPr>
              <w:t>0%)</w:t>
            </w:r>
          </w:p>
          <w:p w14:paraId="4D8B56B6" w14:textId="77777777" w:rsidR="00510005" w:rsidRPr="00D902CB" w:rsidRDefault="00510005" w:rsidP="57121E09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72126" w14:paraId="27A40B08" w14:textId="77777777" w:rsidTr="00871BFF">
        <w:tc>
          <w:tcPr>
            <w:tcW w:w="7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9088F" w14:textId="66092DA3" w:rsidR="00AE689B" w:rsidRPr="00D902CB" w:rsidRDefault="00163806" w:rsidP="00ED528B">
            <w:pPr>
              <w:pStyle w:val="Textbody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p</w:t>
            </w:r>
            <w:r w:rsidR="00AE689B" w:rsidRPr="00D902CB">
              <w:rPr>
                <w:rFonts w:ascii="Times New Roman" w:hAnsi="Times New Roman" w:cs="Times New Roman"/>
              </w:rPr>
              <w:t xml:space="preserve">rogramming tasks </w:t>
            </w:r>
            <w:r>
              <w:rPr>
                <w:rFonts w:ascii="Times New Roman" w:hAnsi="Times New Roman" w:cs="Times New Roman"/>
              </w:rPr>
              <w:t>are as follows</w:t>
            </w:r>
            <w:r w:rsidR="00AE689B" w:rsidRPr="00D902CB">
              <w:rPr>
                <w:rFonts w:ascii="Times New Roman" w:hAnsi="Times New Roman" w:cs="Times New Roman"/>
              </w:rPr>
              <w:t>:</w:t>
            </w:r>
          </w:p>
          <w:p w14:paraId="52AA41C5" w14:textId="26CF7F66" w:rsidR="005F5DDD" w:rsidRPr="00D902CB" w:rsidRDefault="00163806" w:rsidP="00AE689B">
            <w:pPr>
              <w:pStyle w:val="Textbody"/>
              <w:numPr>
                <w:ilvl w:val="2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Redesign, comment</w:t>
            </w:r>
            <w:r w:rsidR="005F5DDD" w:rsidRPr="00D902CB">
              <w:rPr>
                <w:rFonts w:ascii="Times New Roman" w:hAnsi="Times New Roman" w:cs="Times New Roman"/>
              </w:rPr>
              <w:t xml:space="preserve"> and cod</w:t>
            </w:r>
            <w:r>
              <w:rPr>
                <w:rFonts w:ascii="Times New Roman" w:hAnsi="Times New Roman" w:cs="Times New Roman"/>
              </w:rPr>
              <w:t>e</w:t>
            </w:r>
            <w:r w:rsidR="005F5DDD" w:rsidRPr="00D902CB">
              <w:rPr>
                <w:rFonts w:ascii="Times New Roman" w:hAnsi="Times New Roman" w:cs="Times New Roman"/>
              </w:rPr>
              <w:t xml:space="preserve"> the </w:t>
            </w:r>
            <w:r w:rsidR="005F5DDD" w:rsidRPr="00163806">
              <w:rPr>
                <w:rFonts w:ascii="Times New Roman" w:hAnsi="Times New Roman" w:cs="Times New Roman"/>
                <w:i/>
              </w:rPr>
              <w:t>client</w:t>
            </w:r>
            <w:r w:rsidR="005F5DDD" w:rsidRPr="00D902CB">
              <w:rPr>
                <w:rFonts w:ascii="Times New Roman" w:hAnsi="Times New Roman" w:cs="Times New Roman"/>
              </w:rPr>
              <w:t xml:space="preserve"> t</w:t>
            </w:r>
            <w:r w:rsidR="00ED528B">
              <w:rPr>
                <w:rFonts w:ascii="Times New Roman" w:hAnsi="Times New Roman" w:cs="Times New Roman"/>
              </w:rPr>
              <w:t xml:space="preserve">o access </w:t>
            </w:r>
            <w:r w:rsidR="000402C2">
              <w:rPr>
                <w:rFonts w:ascii="Times New Roman" w:hAnsi="Times New Roman" w:cs="Times New Roman"/>
              </w:rPr>
              <w:t xml:space="preserve">data from the keyboard and </w:t>
            </w:r>
            <w:r w:rsidR="00ED528B">
              <w:rPr>
                <w:rFonts w:ascii="Times New Roman" w:hAnsi="Times New Roman" w:cs="Times New Roman"/>
              </w:rPr>
              <w:t xml:space="preserve">the </w:t>
            </w:r>
            <w:r w:rsidR="00ED528B" w:rsidRPr="00163806">
              <w:rPr>
                <w:rFonts w:ascii="Times New Roman" w:hAnsi="Times New Roman" w:cs="Times New Roman"/>
                <w:i/>
              </w:rPr>
              <w:t>server</w:t>
            </w:r>
            <w:r w:rsidR="00ED528B">
              <w:rPr>
                <w:rFonts w:ascii="Times New Roman" w:hAnsi="Times New Roman" w:cs="Times New Roman"/>
              </w:rPr>
              <w:t xml:space="preserve"> </w:t>
            </w:r>
            <w:r w:rsidR="005F5DDD" w:rsidRPr="00D902CB">
              <w:rPr>
                <w:rFonts w:ascii="Times New Roman" w:hAnsi="Times New Roman" w:cs="Times New Roman"/>
              </w:rPr>
              <w:t xml:space="preserve">correctly, i.e.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5F5DDD" w:rsidRPr="00163806">
              <w:rPr>
                <w:rFonts w:ascii="Times New Roman" w:hAnsi="Times New Roman" w:cs="Times New Roman"/>
                <w:i/>
              </w:rPr>
              <w:t>client</w:t>
            </w:r>
            <w:r w:rsidR="005F5DDD" w:rsidRPr="00D902CB">
              <w:rPr>
                <w:rFonts w:ascii="Times New Roman" w:hAnsi="Times New Roman" w:cs="Times New Roman"/>
              </w:rPr>
              <w:t xml:space="preserve"> will handle </w:t>
            </w:r>
            <w:r w:rsidR="00ED528B">
              <w:rPr>
                <w:rFonts w:ascii="Times New Roman" w:hAnsi="Times New Roman" w:cs="Times New Roman"/>
              </w:rPr>
              <w:t xml:space="preserve">asynchronous </w:t>
            </w:r>
            <w:r w:rsidR="005F5DDD" w:rsidRPr="00D902CB">
              <w:rPr>
                <w:rFonts w:ascii="Times New Roman" w:hAnsi="Times New Roman" w:cs="Times New Roman"/>
              </w:rPr>
              <w:t xml:space="preserve">data </w:t>
            </w:r>
            <w:r w:rsidR="00ED528B">
              <w:rPr>
                <w:rFonts w:ascii="Times New Roman" w:hAnsi="Times New Roman" w:cs="Times New Roman"/>
              </w:rPr>
              <w:t xml:space="preserve">inputs </w:t>
            </w:r>
            <w:r w:rsidR="005F5DDD" w:rsidRPr="00D902CB">
              <w:rPr>
                <w:rFonts w:ascii="Times New Roman" w:hAnsi="Times New Roman" w:cs="Times New Roman"/>
              </w:rPr>
              <w:t xml:space="preserve">from </w:t>
            </w:r>
            <w:r w:rsidR="00AE689B" w:rsidRPr="00D902CB">
              <w:rPr>
                <w:rFonts w:ascii="Times New Roman" w:hAnsi="Times New Roman" w:cs="Times New Roman"/>
              </w:rPr>
              <w:t xml:space="preserve">the </w:t>
            </w:r>
            <w:r w:rsidR="00DD0389">
              <w:rPr>
                <w:rFonts w:ascii="Times New Roman" w:hAnsi="Times New Roman" w:cs="Times New Roman"/>
              </w:rPr>
              <w:t xml:space="preserve">network/ </w:t>
            </w:r>
            <w:r w:rsidR="005F5DDD" w:rsidRPr="00D902CB">
              <w:rPr>
                <w:rFonts w:ascii="Times New Roman" w:hAnsi="Times New Roman" w:cs="Times New Roman"/>
              </w:rPr>
              <w:t>server and from the keyboard</w:t>
            </w:r>
            <w:r w:rsidR="00ED528B">
              <w:rPr>
                <w:rFonts w:ascii="Times New Roman" w:hAnsi="Times New Roman" w:cs="Times New Roman"/>
              </w:rPr>
              <w:t xml:space="preserve">/ </w:t>
            </w:r>
            <w:r w:rsidR="00ED528B" w:rsidRPr="00D902CB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902CB">
              <w:rPr>
                <w:rFonts w:ascii="Times New Roman" w:hAnsi="Times New Roman" w:cs="Times New Roman"/>
              </w:rPr>
              <w:t>correctly</w:t>
            </w:r>
            <w:r w:rsidR="005F5DDD" w:rsidRPr="00D902CB">
              <w:rPr>
                <w:rFonts w:ascii="Times New Roman" w:hAnsi="Times New Roman" w:cs="Times New Roman"/>
              </w:rPr>
              <w:t>.</w:t>
            </w:r>
          </w:p>
          <w:p w14:paraId="68AA0B04" w14:textId="3623E6B7" w:rsidR="005F5DDD" w:rsidRPr="00D902CB" w:rsidRDefault="00E13477" w:rsidP="00AE689B">
            <w:pPr>
              <w:pStyle w:val="Textbody"/>
              <w:numPr>
                <w:ilvl w:val="2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</w:t>
            </w:r>
            <w:r w:rsidR="005F5DDD" w:rsidRPr="00D902CB">
              <w:rPr>
                <w:rFonts w:ascii="Times New Roman" w:hAnsi="Times New Roman" w:cs="Times New Roman"/>
              </w:rPr>
              <w:t xml:space="preserve"> the server to accept concurrent requests:</w:t>
            </w:r>
          </w:p>
          <w:p w14:paraId="5E757A3C" w14:textId="77777777" w:rsidR="005F5DDD" w:rsidRPr="00D902CB" w:rsidRDefault="005F5DDD" w:rsidP="00AE689B">
            <w:pPr>
              <w:pStyle w:val="Textbody"/>
              <w:numPr>
                <w:ilvl w:val="3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 xml:space="preserve">Using </w:t>
            </w:r>
            <w:r w:rsidRPr="00E13477">
              <w:rPr>
                <w:rFonts w:ascii="Times New Roman" w:hAnsi="Times New Roman" w:cs="Times New Roman"/>
                <w:i/>
              </w:rPr>
              <w:t>fork()</w:t>
            </w:r>
            <w:r w:rsidRPr="00D902CB">
              <w:rPr>
                <w:rFonts w:ascii="Times New Roman" w:hAnsi="Times New Roman" w:cs="Times New Roman"/>
              </w:rPr>
              <w:t xml:space="preserve"> and child processes;</w:t>
            </w:r>
          </w:p>
          <w:p w14:paraId="5BDF2B35" w14:textId="54827E31" w:rsidR="005F5DDD" w:rsidRPr="00D902CB" w:rsidRDefault="005F5DDD" w:rsidP="00AE689B">
            <w:pPr>
              <w:pStyle w:val="Textbody"/>
              <w:numPr>
                <w:ilvl w:val="3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 xml:space="preserve">Using </w:t>
            </w:r>
            <w:proofErr w:type="gramStart"/>
            <w:r w:rsidRPr="00E13477">
              <w:rPr>
                <w:rFonts w:ascii="Times New Roman" w:hAnsi="Times New Roman" w:cs="Times New Roman"/>
                <w:i/>
              </w:rPr>
              <w:t>select(</w:t>
            </w:r>
            <w:proofErr w:type="gramEnd"/>
            <w:r w:rsidRPr="00E13477">
              <w:rPr>
                <w:rFonts w:ascii="Times New Roman" w:hAnsi="Times New Roman" w:cs="Times New Roman"/>
                <w:i/>
              </w:rPr>
              <w:t>)</w:t>
            </w:r>
            <w:r w:rsidRPr="00D902CB">
              <w:rPr>
                <w:rFonts w:ascii="Times New Roman" w:hAnsi="Times New Roman" w:cs="Times New Roman"/>
              </w:rPr>
              <w:t xml:space="preserve"> </w:t>
            </w:r>
            <w:r w:rsidR="00E13477">
              <w:rPr>
                <w:rFonts w:ascii="Times New Roman" w:hAnsi="Times New Roman" w:cs="Times New Roman"/>
              </w:rPr>
              <w:t>within</w:t>
            </w:r>
            <w:r w:rsidRPr="00D902CB">
              <w:rPr>
                <w:rFonts w:ascii="Times New Roman" w:hAnsi="Times New Roman" w:cs="Times New Roman"/>
              </w:rPr>
              <w:t xml:space="preserve"> one process.</w:t>
            </w:r>
          </w:p>
          <w:p w14:paraId="1B89812C" w14:textId="2138A12F" w:rsidR="005F5DDD" w:rsidRPr="00D902CB" w:rsidRDefault="005F5DDD" w:rsidP="00AE689B">
            <w:pPr>
              <w:pStyle w:val="Textbody"/>
              <w:numPr>
                <w:ilvl w:val="2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>Design, cod</w:t>
            </w:r>
            <w:r w:rsidR="00E13477">
              <w:rPr>
                <w:rFonts w:ascii="Times New Roman" w:hAnsi="Times New Roman" w:cs="Times New Roman"/>
              </w:rPr>
              <w:t>e</w:t>
            </w:r>
            <w:r w:rsidRPr="00D902CB">
              <w:rPr>
                <w:rFonts w:ascii="Times New Roman" w:hAnsi="Times New Roman" w:cs="Times New Roman"/>
              </w:rPr>
              <w:t xml:space="preserve"> and comment:</w:t>
            </w:r>
          </w:p>
          <w:p w14:paraId="052D4490" w14:textId="7DDD0A0A" w:rsidR="005F5DDD" w:rsidRPr="00D902CB" w:rsidRDefault="005F5DDD" w:rsidP="00AE689B">
            <w:pPr>
              <w:pStyle w:val="Textbody"/>
              <w:numPr>
                <w:ilvl w:val="3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 xml:space="preserve">The server to operate using </w:t>
            </w:r>
            <w:r w:rsidR="00E13477">
              <w:rPr>
                <w:rFonts w:ascii="Times New Roman" w:hAnsi="Times New Roman" w:cs="Times New Roman"/>
              </w:rPr>
              <w:t xml:space="preserve">Datagram sockets and </w:t>
            </w:r>
            <w:r w:rsidRPr="00D902CB">
              <w:rPr>
                <w:rFonts w:ascii="Times New Roman" w:hAnsi="Times New Roman" w:cs="Times New Roman"/>
              </w:rPr>
              <w:t>UDP.</w:t>
            </w:r>
          </w:p>
          <w:p w14:paraId="34ABF80B" w14:textId="13C78868" w:rsidR="005F5DDD" w:rsidRPr="00D902CB" w:rsidRDefault="005F5DDD" w:rsidP="00AE689B">
            <w:pPr>
              <w:pStyle w:val="Textbody"/>
              <w:numPr>
                <w:ilvl w:val="3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 xml:space="preserve">The client to operate using </w:t>
            </w:r>
            <w:r w:rsidR="00E13477">
              <w:rPr>
                <w:rFonts w:ascii="Times New Roman" w:hAnsi="Times New Roman" w:cs="Times New Roman"/>
              </w:rPr>
              <w:t xml:space="preserve">Datagram sockets and </w:t>
            </w:r>
            <w:r w:rsidR="00E13477" w:rsidRPr="00D902CB">
              <w:rPr>
                <w:rFonts w:ascii="Times New Roman" w:hAnsi="Times New Roman" w:cs="Times New Roman"/>
              </w:rPr>
              <w:t>UDP</w:t>
            </w:r>
            <w:r w:rsidRPr="00D902CB">
              <w:rPr>
                <w:rFonts w:ascii="Times New Roman" w:hAnsi="Times New Roman" w:cs="Times New Roman"/>
              </w:rPr>
              <w:t>.</w:t>
            </w:r>
          </w:p>
          <w:p w14:paraId="44578C85" w14:textId="77777777" w:rsidR="004F4E2E" w:rsidRPr="00D902CB" w:rsidRDefault="004F4E2E" w:rsidP="00AE689B">
            <w:pPr>
              <w:pStyle w:val="Textbody"/>
              <w:numPr>
                <w:ilvl w:val="2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>All servers and clients should be able to handle a dual TCP/ IP stack, i.e. IPv4 and IPv6. Furthermore the client should handle naming and the DNS.</w:t>
            </w:r>
          </w:p>
          <w:p w14:paraId="6DB6B1F1" w14:textId="4C94A206" w:rsidR="00AE689B" w:rsidRDefault="00AE689B" w:rsidP="00AE689B">
            <w:pPr>
              <w:pStyle w:val="Textbody"/>
              <w:numPr>
                <w:ilvl w:val="2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>Design documentation should include pseudo</w:t>
            </w:r>
            <w:r w:rsidR="003415B5">
              <w:rPr>
                <w:rFonts w:ascii="Times New Roman" w:hAnsi="Times New Roman" w:cs="Times New Roman"/>
              </w:rPr>
              <w:t xml:space="preserve"> </w:t>
            </w:r>
            <w:r w:rsidRPr="00D902CB">
              <w:rPr>
                <w:rFonts w:ascii="Times New Roman" w:hAnsi="Times New Roman" w:cs="Times New Roman"/>
              </w:rPr>
              <w:t>code which should act as a basis for liberal commentary in your listings</w:t>
            </w:r>
            <w:r w:rsidR="00E13477">
              <w:rPr>
                <w:rFonts w:ascii="Times New Roman" w:hAnsi="Times New Roman" w:cs="Times New Roman"/>
              </w:rPr>
              <w:t>. I</w:t>
            </w:r>
            <w:r w:rsidRPr="00D902CB">
              <w:rPr>
                <w:rFonts w:ascii="Times New Roman" w:hAnsi="Times New Roman" w:cs="Times New Roman"/>
              </w:rPr>
              <w:t xml:space="preserve">t should be included in the report document </w:t>
            </w:r>
            <w:r w:rsidR="00871BFF">
              <w:rPr>
                <w:rFonts w:ascii="Times New Roman" w:hAnsi="Times New Roman" w:cs="Times New Roman"/>
              </w:rPr>
              <w:t>as an appendix</w:t>
            </w:r>
            <w:r w:rsidRPr="00D902CB">
              <w:rPr>
                <w:rFonts w:ascii="Times New Roman" w:hAnsi="Times New Roman" w:cs="Times New Roman"/>
              </w:rPr>
              <w:t>.</w:t>
            </w:r>
            <w:r w:rsidR="00864FA5">
              <w:rPr>
                <w:rFonts w:ascii="Times New Roman" w:hAnsi="Times New Roman" w:cs="Times New Roman"/>
              </w:rPr>
              <w:t xml:space="preserve"> </w:t>
            </w:r>
          </w:p>
          <w:p w14:paraId="4C727CF2" w14:textId="754662CF" w:rsidR="00864FA5" w:rsidRDefault="00864FA5" w:rsidP="00864FA5">
            <w:pPr>
              <w:pStyle w:val="Textbody"/>
              <w:numPr>
                <w:ilvl w:val="2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effort should be made to facilitate code reuse</w:t>
            </w:r>
            <w:r w:rsidR="00B21155">
              <w:rPr>
                <w:rFonts w:ascii="Times New Roman" w:hAnsi="Times New Roman" w:cs="Times New Roman"/>
              </w:rPr>
              <w:t xml:space="preserve"> and a modular design</w:t>
            </w:r>
            <w:r>
              <w:rPr>
                <w:rFonts w:ascii="Times New Roman" w:hAnsi="Times New Roman" w:cs="Times New Roman"/>
              </w:rPr>
              <w:t xml:space="preserve">, e.g. the bundling of error messaging into a separate programme listing as </w:t>
            </w:r>
            <w:proofErr w:type="spellStart"/>
            <w:r>
              <w:rPr>
                <w:rFonts w:ascii="Times New Roman" w:hAnsi="Times New Roman" w:cs="Times New Roman"/>
              </w:rPr>
              <w:t>Donahoo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21155">
              <w:rPr>
                <w:rFonts w:ascii="Times New Roman" w:hAnsi="Times New Roman" w:cs="Times New Roman"/>
              </w:rPr>
              <w:t xml:space="preserve">manages with his </w:t>
            </w:r>
            <w:proofErr w:type="spellStart"/>
            <w:r w:rsidR="00B21155">
              <w:rPr>
                <w:rFonts w:ascii="Times New Roman" w:hAnsi="Times New Roman" w:cs="Times New Roman"/>
              </w:rPr>
              <w:t>DieWithMessage.c</w:t>
            </w:r>
            <w:proofErr w:type="spellEnd"/>
            <w:r w:rsidR="00B21155">
              <w:rPr>
                <w:rFonts w:ascii="Times New Roman" w:hAnsi="Times New Roman" w:cs="Times New Roman"/>
              </w:rPr>
              <w:t>.</w:t>
            </w:r>
          </w:p>
          <w:p w14:paraId="4109D953" w14:textId="660E58BB" w:rsidR="00864FA5" w:rsidRPr="000402C2" w:rsidRDefault="000402C2" w:rsidP="00120DA1">
            <w:pPr>
              <w:pStyle w:val="Textbody"/>
              <w:numPr>
                <w:ilvl w:val="2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402C2">
              <w:rPr>
                <w:rFonts w:ascii="Times New Roman" w:hAnsi="Times New Roman" w:cs="Times New Roman"/>
              </w:rPr>
              <w:t xml:space="preserve">You may consider using a </w:t>
            </w:r>
            <w:r w:rsidRPr="000402C2">
              <w:rPr>
                <w:rFonts w:ascii="Times New Roman" w:hAnsi="Times New Roman" w:cs="Times New Roman"/>
                <w:i/>
              </w:rPr>
              <w:t xml:space="preserve">Git </w:t>
            </w:r>
            <w:r w:rsidRPr="000402C2">
              <w:rPr>
                <w:rFonts w:ascii="Times New Roman" w:hAnsi="Times New Roman" w:cs="Times New Roman"/>
              </w:rPr>
              <w:t>repository for version control and code sharing with the lecturer.</w:t>
            </w:r>
          </w:p>
          <w:p w14:paraId="55E11450" w14:textId="76A2ED9F" w:rsidR="005F5DDD" w:rsidRPr="00D902CB" w:rsidRDefault="404EB185" w:rsidP="00E13477">
            <w:pPr>
              <w:pStyle w:val="Textbody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 xml:space="preserve">The report must contain </w:t>
            </w:r>
            <w:r w:rsidRPr="00ED528B">
              <w:rPr>
                <w:rFonts w:ascii="Times New Roman" w:hAnsi="Times New Roman" w:cs="Times New Roman"/>
                <w:b/>
                <w:u w:val="single"/>
              </w:rPr>
              <w:t>2500 words</w:t>
            </w:r>
            <w:r w:rsidRPr="00D902CB">
              <w:rPr>
                <w:rFonts w:ascii="Times New Roman" w:hAnsi="Times New Roman" w:cs="Times New Roman"/>
              </w:rPr>
              <w:t xml:space="preserve"> in its body</w:t>
            </w:r>
            <w:r w:rsidR="00E13477">
              <w:rPr>
                <w:rFonts w:ascii="Times New Roman" w:hAnsi="Times New Roman" w:cs="Times New Roman"/>
              </w:rPr>
              <w:t>. C</w:t>
            </w:r>
            <w:r w:rsidRPr="00D902CB">
              <w:rPr>
                <w:rFonts w:ascii="Times New Roman" w:hAnsi="Times New Roman" w:cs="Times New Roman"/>
              </w:rPr>
              <w:t>ode snippets</w:t>
            </w:r>
            <w:r w:rsidR="00E13477">
              <w:rPr>
                <w:rFonts w:ascii="Times New Roman" w:hAnsi="Times New Roman" w:cs="Times New Roman"/>
              </w:rPr>
              <w:t>,</w:t>
            </w:r>
            <w:r w:rsidRPr="00D902CB">
              <w:rPr>
                <w:rFonts w:ascii="Times New Roman" w:hAnsi="Times New Roman" w:cs="Times New Roman"/>
              </w:rPr>
              <w:t xml:space="preserve"> design</w:t>
            </w:r>
            <w:r w:rsidR="003415B5">
              <w:rPr>
                <w:rFonts w:ascii="Times New Roman" w:hAnsi="Times New Roman" w:cs="Times New Roman"/>
              </w:rPr>
              <w:t xml:space="preserve"> documentation</w:t>
            </w:r>
            <w:r w:rsidRPr="00D902CB">
              <w:rPr>
                <w:rFonts w:ascii="Times New Roman" w:hAnsi="Times New Roman" w:cs="Times New Roman"/>
              </w:rPr>
              <w:t xml:space="preserve"> </w:t>
            </w:r>
            <w:r w:rsidR="00E13477">
              <w:rPr>
                <w:rFonts w:ascii="Times New Roman" w:hAnsi="Times New Roman" w:cs="Times New Roman"/>
              </w:rPr>
              <w:t xml:space="preserve">etc. </w:t>
            </w:r>
            <w:r w:rsidRPr="00D902CB">
              <w:rPr>
                <w:rFonts w:ascii="Times New Roman" w:hAnsi="Times New Roman" w:cs="Times New Roman"/>
              </w:rPr>
              <w:t xml:space="preserve">should be included as required </w:t>
            </w:r>
            <w:r w:rsidR="00ED528B">
              <w:rPr>
                <w:rFonts w:ascii="Times New Roman" w:hAnsi="Times New Roman" w:cs="Times New Roman"/>
              </w:rPr>
              <w:t>in</w:t>
            </w:r>
            <w:r w:rsidRPr="00D902CB">
              <w:rPr>
                <w:rFonts w:ascii="Times New Roman" w:hAnsi="Times New Roman" w:cs="Times New Roman"/>
              </w:rPr>
              <w:t xml:space="preserve"> appendices</w:t>
            </w:r>
            <w:r w:rsidR="003415B5">
              <w:rPr>
                <w:rFonts w:ascii="Times New Roman" w:hAnsi="Times New Roman" w:cs="Times New Roman"/>
              </w:rPr>
              <w:t>,</w:t>
            </w:r>
            <w:r w:rsidR="00E13477">
              <w:rPr>
                <w:rFonts w:ascii="Times New Roman" w:hAnsi="Times New Roman" w:cs="Times New Roman"/>
              </w:rPr>
              <w:t xml:space="preserve"> outside the </w:t>
            </w:r>
            <w:r w:rsidRPr="00D902CB">
              <w:rPr>
                <w:rFonts w:ascii="Times New Roman" w:hAnsi="Times New Roman" w:cs="Times New Roman"/>
              </w:rPr>
              <w:t>body of the report.</w:t>
            </w:r>
            <w:r w:rsidR="00E13477">
              <w:rPr>
                <w:rFonts w:ascii="Times New Roman" w:hAnsi="Times New Roman" w:cs="Times New Roman"/>
              </w:rPr>
              <w:t xml:space="preserve"> </w:t>
            </w:r>
            <w:r w:rsidR="00E13477" w:rsidRPr="00E13477">
              <w:rPr>
                <w:rFonts w:ascii="Times New Roman" w:hAnsi="Times New Roman" w:cs="Times New Roman"/>
                <w:b/>
              </w:rPr>
              <w:t>Appendices are NOT included in the calculation of the minimum word requirement</w:t>
            </w:r>
            <w:r w:rsidR="00E1347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5156F" w14:textId="6A3B0E91" w:rsidR="005F5DDD" w:rsidRPr="00D902CB" w:rsidRDefault="005F5DDD" w:rsidP="28A8F069">
            <w:pPr>
              <w:pStyle w:val="TableContents"/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272126" w14:paraId="03979353" w14:textId="77777777" w:rsidTr="00871BFF">
        <w:tc>
          <w:tcPr>
            <w:tcW w:w="0" w:type="auto"/>
            <w:shd w:val="clear" w:color="auto" w:fill="auto"/>
          </w:tcPr>
          <w:p w14:paraId="6A99D526" w14:textId="5D9EEDA6" w:rsidR="42E53545" w:rsidRPr="00D902CB" w:rsidRDefault="00510005" w:rsidP="00ED528B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 xml:space="preserve">Upload all </w:t>
            </w:r>
            <w:r w:rsidR="00ED528B">
              <w:rPr>
                <w:rFonts w:ascii="Times New Roman" w:hAnsi="Times New Roman" w:cs="Times New Roman"/>
              </w:rPr>
              <w:t xml:space="preserve">programme </w:t>
            </w:r>
            <w:r w:rsidR="00871BFF">
              <w:rPr>
                <w:rFonts w:ascii="Times New Roman" w:hAnsi="Times New Roman" w:cs="Times New Roman"/>
              </w:rPr>
              <w:t>listings</w:t>
            </w:r>
            <w:r w:rsidR="00DD0389">
              <w:rPr>
                <w:rFonts w:ascii="Times New Roman" w:hAnsi="Times New Roman" w:cs="Times New Roman"/>
              </w:rPr>
              <w:t xml:space="preserve"> tarred and </w:t>
            </w:r>
            <w:r w:rsidRPr="00D902CB">
              <w:rPr>
                <w:rFonts w:ascii="Times New Roman" w:hAnsi="Times New Roman" w:cs="Times New Roman"/>
              </w:rPr>
              <w:t xml:space="preserve">zipped to Moodle, using your </w:t>
            </w:r>
            <w:r w:rsidR="00DD0389">
              <w:rPr>
                <w:rFonts w:ascii="Times New Roman" w:hAnsi="Times New Roman" w:cs="Times New Roman"/>
              </w:rPr>
              <w:t xml:space="preserve">initials and </w:t>
            </w:r>
            <w:r w:rsidRPr="00D902CB">
              <w:rPr>
                <w:rFonts w:ascii="Times New Roman" w:hAnsi="Times New Roman" w:cs="Times New Roman"/>
              </w:rPr>
              <w:t>student number in the name of the compressed archive</w:t>
            </w:r>
            <w:r w:rsidR="00E13477">
              <w:rPr>
                <w:rFonts w:ascii="Times New Roman" w:hAnsi="Times New Roman" w:cs="Times New Roman"/>
              </w:rPr>
              <w:t xml:space="preserve"> and </w:t>
            </w:r>
            <w:r w:rsidR="00DD0389">
              <w:rPr>
                <w:rFonts w:ascii="Times New Roman" w:hAnsi="Times New Roman" w:cs="Times New Roman"/>
              </w:rPr>
              <w:t xml:space="preserve">the included </w:t>
            </w:r>
            <w:r w:rsidR="00E13477">
              <w:rPr>
                <w:rFonts w:ascii="Times New Roman" w:hAnsi="Times New Roman" w:cs="Times New Roman"/>
              </w:rPr>
              <w:t>individual listings</w:t>
            </w:r>
            <w:r w:rsidR="00871BFF">
              <w:rPr>
                <w:rFonts w:ascii="Times New Roman" w:hAnsi="Times New Roman" w:cs="Times New Roman"/>
              </w:rPr>
              <w:t>,</w:t>
            </w:r>
            <w:r w:rsidR="00AE63D7">
              <w:rPr>
                <w:rFonts w:ascii="Times New Roman" w:hAnsi="Times New Roman" w:cs="Times New Roman"/>
              </w:rPr>
              <w:t xml:space="preserve"> and your draft and completed reports to </w:t>
            </w:r>
            <w:proofErr w:type="spellStart"/>
            <w:r w:rsidR="00AE63D7">
              <w:rPr>
                <w:rFonts w:ascii="Times New Roman" w:hAnsi="Times New Roman" w:cs="Times New Roman"/>
              </w:rPr>
              <w:t>Turnitin</w:t>
            </w:r>
            <w:proofErr w:type="spellEnd"/>
            <w:r w:rsidRPr="00D902CB">
              <w:rPr>
                <w:rFonts w:ascii="Times New Roman" w:hAnsi="Times New Roman" w:cs="Times New Roman"/>
              </w:rPr>
              <w:t xml:space="preserve"> as follows:</w:t>
            </w:r>
          </w:p>
        </w:tc>
        <w:tc>
          <w:tcPr>
            <w:tcW w:w="0" w:type="auto"/>
            <w:shd w:val="clear" w:color="auto" w:fill="auto"/>
          </w:tcPr>
          <w:p w14:paraId="256B1DA7" w14:textId="6DCB2982" w:rsidR="42E53545" w:rsidRPr="00D902CB" w:rsidRDefault="42E53545" w:rsidP="42E5354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72126" w14:paraId="033B261E" w14:textId="77777777" w:rsidTr="00871BFF">
        <w:tc>
          <w:tcPr>
            <w:tcW w:w="0" w:type="auto"/>
            <w:shd w:val="clear" w:color="auto" w:fill="auto"/>
          </w:tcPr>
          <w:p w14:paraId="6B83E117" w14:textId="1CC92C48" w:rsidR="00510005" w:rsidRPr="00D902CB" w:rsidRDefault="00510005" w:rsidP="00AE63D7">
            <w:pPr>
              <w:pStyle w:val="Textbody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 xml:space="preserve">Draft report on or before </w:t>
            </w:r>
            <w:r w:rsidR="0060785C">
              <w:rPr>
                <w:rFonts w:ascii="Times New Roman" w:hAnsi="Times New Roman" w:cs="Times New Roman"/>
              </w:rPr>
              <w:t>23.59, Sunday, 18</w:t>
            </w:r>
            <w:r w:rsidR="00AE63D7" w:rsidRPr="00AE63D7">
              <w:rPr>
                <w:rFonts w:ascii="Times New Roman" w:hAnsi="Times New Roman" w:cs="Times New Roman"/>
                <w:vertAlign w:val="superscript"/>
              </w:rPr>
              <w:t>th</w:t>
            </w:r>
            <w:r w:rsidR="00AE63D7">
              <w:rPr>
                <w:rFonts w:ascii="Times New Roman" w:hAnsi="Times New Roman" w:cs="Times New Roman"/>
              </w:rPr>
              <w:t xml:space="preserve"> Oct 201</w:t>
            </w:r>
            <w:r w:rsidR="0060785C">
              <w:rPr>
                <w:rFonts w:ascii="Times New Roman" w:hAnsi="Times New Roman" w:cs="Times New Roman"/>
              </w:rPr>
              <w:t>5</w:t>
            </w:r>
            <w:r w:rsidRPr="00D902CB"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0" w:type="auto"/>
            <w:shd w:val="clear" w:color="auto" w:fill="auto"/>
          </w:tcPr>
          <w:p w14:paraId="3D5F11D0" w14:textId="3B65C109" w:rsidR="00510005" w:rsidRPr="00D902CB" w:rsidRDefault="0093165F" w:rsidP="42E5354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</w:tr>
      <w:tr w:rsidR="00272126" w14:paraId="1675D9E0" w14:textId="77777777" w:rsidTr="00871BFF">
        <w:tc>
          <w:tcPr>
            <w:tcW w:w="0" w:type="auto"/>
            <w:shd w:val="clear" w:color="auto" w:fill="auto"/>
          </w:tcPr>
          <w:p w14:paraId="75F6E7D3" w14:textId="035C3C7D" w:rsidR="00510005" w:rsidRDefault="00DD0389" w:rsidP="0060785C">
            <w:pPr>
              <w:pStyle w:val="Textbody"/>
              <w:numPr>
                <w:ilvl w:val="1"/>
                <w:numId w:val="10"/>
              </w:numPr>
              <w:tabs>
                <w:tab w:val="clear" w:pos="709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Final</w:t>
            </w:r>
            <w:r w:rsidR="00510005" w:rsidRPr="00D902CB">
              <w:rPr>
                <w:rFonts w:ascii="Times New Roman" w:hAnsi="Times New Roman" w:cs="Times New Roman"/>
              </w:rPr>
              <w:t xml:space="preserve"> report and </w:t>
            </w:r>
            <w:r>
              <w:rPr>
                <w:rFonts w:ascii="Times New Roman" w:hAnsi="Times New Roman" w:cs="Times New Roman"/>
              </w:rPr>
              <w:t xml:space="preserve">all your </w:t>
            </w:r>
            <w:r w:rsidR="00510005" w:rsidRPr="00D902CB">
              <w:rPr>
                <w:rFonts w:ascii="Times New Roman" w:hAnsi="Times New Roman" w:cs="Times New Roman"/>
              </w:rPr>
              <w:t>code on or before</w:t>
            </w:r>
            <w:r w:rsidR="00AE63D7">
              <w:rPr>
                <w:rFonts w:ascii="Times New Roman" w:hAnsi="Times New Roman" w:cs="Times New Roman"/>
              </w:rPr>
              <w:t xml:space="preserve"> </w:t>
            </w:r>
            <w:r w:rsidR="00510005" w:rsidRPr="00D902CB">
              <w:rPr>
                <w:rFonts w:ascii="Times New Roman" w:hAnsi="Times New Roman" w:cs="Times New Roman"/>
              </w:rPr>
              <w:t>23.59</w:t>
            </w:r>
            <w:r w:rsidR="00AE63D7">
              <w:rPr>
                <w:rFonts w:ascii="Times New Roman" w:hAnsi="Times New Roman" w:cs="Times New Roman"/>
              </w:rPr>
              <w:t xml:space="preserve">, Sunday, </w:t>
            </w:r>
            <w:r w:rsidR="0060785C">
              <w:rPr>
                <w:rFonts w:ascii="Times New Roman" w:hAnsi="Times New Roman" w:cs="Times New Roman"/>
              </w:rPr>
              <w:t>6</w:t>
            </w:r>
            <w:r w:rsidR="0060785C" w:rsidRPr="0060785C">
              <w:rPr>
                <w:rFonts w:ascii="Times New Roman" w:hAnsi="Times New Roman" w:cs="Times New Roman"/>
                <w:vertAlign w:val="superscript"/>
              </w:rPr>
              <w:t>th</w:t>
            </w:r>
            <w:r w:rsidR="0060785C">
              <w:rPr>
                <w:rFonts w:ascii="Times New Roman" w:hAnsi="Times New Roman" w:cs="Times New Roman"/>
              </w:rPr>
              <w:t xml:space="preserve"> </w:t>
            </w:r>
            <w:r w:rsidR="00AE63D7">
              <w:rPr>
                <w:rFonts w:ascii="Times New Roman" w:hAnsi="Times New Roman" w:cs="Times New Roman"/>
              </w:rPr>
              <w:t xml:space="preserve">Dec </w:t>
            </w:r>
            <w:r w:rsidR="0060785C">
              <w:rPr>
                <w:rFonts w:ascii="Times New Roman" w:hAnsi="Times New Roman" w:cs="Times New Roman"/>
              </w:rPr>
              <w:t>2015</w:t>
            </w:r>
            <w:r w:rsidR="00510005" w:rsidRPr="00D902CB">
              <w:rPr>
                <w:rFonts w:ascii="Times New Roman" w:hAnsi="Times New Roman" w:cs="Times New Roman"/>
              </w:rPr>
              <w:t>.</w:t>
            </w:r>
          </w:p>
          <w:p w14:paraId="7C3A690A" w14:textId="42E20BC0" w:rsidR="00E13477" w:rsidRPr="00D902CB" w:rsidRDefault="00E13477" w:rsidP="00E13477">
            <w:pPr>
              <w:pStyle w:val="Textbody"/>
              <w:tabs>
                <w:tab w:val="clear" w:pos="709"/>
              </w:tabs>
              <w:spacing w:line="36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</w:tcPr>
          <w:p w14:paraId="67DCA369" w14:textId="6CECAF95" w:rsidR="00510005" w:rsidRPr="00D902CB" w:rsidRDefault="00510005" w:rsidP="42E53545">
            <w:pPr>
              <w:pStyle w:val="TableContents"/>
              <w:rPr>
                <w:rFonts w:ascii="Times New Roman" w:hAnsi="Times New Roman" w:cs="Times New Roman"/>
              </w:rPr>
            </w:pPr>
            <w:r w:rsidRPr="00D902CB">
              <w:rPr>
                <w:rFonts w:ascii="Times New Roman" w:hAnsi="Times New Roman" w:cs="Times New Roman"/>
              </w:rPr>
              <w:t>80%</w:t>
            </w:r>
          </w:p>
        </w:tc>
      </w:tr>
      <w:tr w:rsidR="00E13477" w14:paraId="333184F3" w14:textId="77777777" w:rsidTr="00871BFF">
        <w:tc>
          <w:tcPr>
            <w:tcW w:w="0" w:type="auto"/>
            <w:shd w:val="clear" w:color="auto" w:fill="auto"/>
          </w:tcPr>
          <w:p w14:paraId="190D7024" w14:textId="54352217" w:rsidR="001E5B0E" w:rsidRDefault="00E13477" w:rsidP="001E5B0E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Hand in a typed and </w:t>
            </w:r>
            <w:r w:rsidR="0093165F">
              <w:rPr>
                <w:rFonts w:ascii="Times New Roman" w:hAnsi="Times New Roman" w:cs="Times New Roman"/>
              </w:rPr>
              <w:t>stapled</w:t>
            </w:r>
            <w:r w:rsidR="00272126">
              <w:rPr>
                <w:rFonts w:ascii="Times New Roman" w:hAnsi="Times New Roman" w:cs="Times New Roman"/>
              </w:rPr>
              <w:t>,</w:t>
            </w:r>
            <w:r w:rsidR="0093165F">
              <w:rPr>
                <w:rFonts w:ascii="Times New Roman" w:hAnsi="Times New Roman" w:cs="Times New Roman"/>
              </w:rPr>
              <w:t xml:space="preserve"> or</w:t>
            </w:r>
            <w:r>
              <w:rPr>
                <w:rFonts w:ascii="Times New Roman" w:hAnsi="Times New Roman" w:cs="Times New Roman"/>
              </w:rPr>
              <w:t xml:space="preserve"> bound</w:t>
            </w:r>
            <w:r w:rsidR="0027212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copy of you </w:t>
            </w:r>
            <w:r w:rsidR="0093165F">
              <w:rPr>
                <w:rFonts w:ascii="Times New Roman" w:hAnsi="Times New Roman" w:cs="Times New Roman"/>
              </w:rPr>
              <w:t>report along with all</w:t>
            </w:r>
            <w:r>
              <w:rPr>
                <w:rFonts w:ascii="Times New Roman" w:hAnsi="Times New Roman" w:cs="Times New Roman"/>
              </w:rPr>
              <w:t xml:space="preserve"> your</w:t>
            </w:r>
            <w:r w:rsidR="0093165F">
              <w:rPr>
                <w:rFonts w:ascii="Times New Roman" w:hAnsi="Times New Roman" w:cs="Times New Roman"/>
              </w:rPr>
              <w:t xml:space="preserve"> programme </w:t>
            </w:r>
            <w:r>
              <w:rPr>
                <w:rFonts w:ascii="Times New Roman" w:hAnsi="Times New Roman" w:cs="Times New Roman"/>
              </w:rPr>
              <w:t>listings at the first class after the submission date</w:t>
            </w:r>
            <w:r w:rsidR="0093165F">
              <w:rPr>
                <w:rFonts w:ascii="Times New Roman" w:hAnsi="Times New Roman" w:cs="Times New Roman"/>
              </w:rPr>
              <w:t xml:space="preserve">. Include also </w:t>
            </w:r>
            <w:r>
              <w:rPr>
                <w:rFonts w:ascii="Times New Roman" w:hAnsi="Times New Roman" w:cs="Times New Roman"/>
              </w:rPr>
              <w:t>a signed</w:t>
            </w:r>
            <w:r w:rsidR="00272126">
              <w:rPr>
                <w:rFonts w:ascii="Times New Roman" w:hAnsi="Times New Roman" w:cs="Times New Roman"/>
              </w:rPr>
              <w:t xml:space="preserve"> declaration as to </w:t>
            </w:r>
            <w:r>
              <w:rPr>
                <w:rFonts w:ascii="Times New Roman" w:hAnsi="Times New Roman" w:cs="Times New Roman"/>
              </w:rPr>
              <w:t>the originality of your</w:t>
            </w:r>
            <w:r w:rsidR="0093165F">
              <w:rPr>
                <w:rFonts w:ascii="Times New Roman" w:hAnsi="Times New Roman" w:cs="Times New Roman"/>
              </w:rPr>
              <w:t xml:space="preserve"> submissions.</w:t>
            </w:r>
          </w:p>
          <w:p w14:paraId="5A5A45D0" w14:textId="042E0EC1" w:rsidR="001E5B0E" w:rsidRPr="001E5B0E" w:rsidRDefault="001E5B0E" w:rsidP="001E5B0E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following are the team assignments. Please organise and seat yourselves in class in the below configuration.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24"/>
              <w:gridCol w:w="1572"/>
              <w:gridCol w:w="1625"/>
              <w:gridCol w:w="1611"/>
              <w:gridCol w:w="1699"/>
            </w:tblGrid>
            <w:tr w:rsidR="00982079" w14:paraId="5C2593DF" w14:textId="77777777" w:rsidTr="00982079">
              <w:tc>
                <w:tcPr>
                  <w:tcW w:w="1524" w:type="dxa"/>
                </w:tcPr>
                <w:p w14:paraId="144EB92D" w14:textId="2A4274F0" w:rsidR="001E5B0E" w:rsidRPr="001E5B0E" w:rsidRDefault="001E5B0E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1E5B0E">
                    <w:rPr>
                      <w:rFonts w:ascii="Times New Roman" w:hAnsi="Times New Roman" w:cs="Times New Roman"/>
                      <w:b/>
                      <w:u w:val="single"/>
                    </w:rPr>
                    <w:t>Team 1</w:t>
                  </w:r>
                  <w:r w:rsidR="00982079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/ Row 1 </w:t>
                  </w:r>
                </w:p>
              </w:tc>
              <w:tc>
                <w:tcPr>
                  <w:tcW w:w="1572" w:type="dxa"/>
                </w:tcPr>
                <w:p w14:paraId="2B22AF97" w14:textId="317C6795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Declan Cordial</w:t>
                  </w:r>
                </w:p>
              </w:tc>
              <w:tc>
                <w:tcPr>
                  <w:tcW w:w="1625" w:type="dxa"/>
                </w:tcPr>
                <w:p w14:paraId="6CB70F31" w14:textId="1916F6A1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James Walsh</w:t>
                  </w:r>
                </w:p>
              </w:tc>
              <w:tc>
                <w:tcPr>
                  <w:tcW w:w="1611" w:type="dxa"/>
                </w:tcPr>
                <w:p w14:paraId="45CEB4C0" w14:textId="2100454C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Mark Dempsey</w:t>
                  </w:r>
                </w:p>
              </w:tc>
              <w:tc>
                <w:tcPr>
                  <w:tcW w:w="1699" w:type="dxa"/>
                </w:tcPr>
                <w:p w14:paraId="25F8FD99" w14:textId="1CFA1457" w:rsidR="001E5B0E" w:rsidRPr="001E5B0E" w:rsidRDefault="001E5B0E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2079" w14:paraId="551307F1" w14:textId="77777777" w:rsidTr="00982079">
              <w:tc>
                <w:tcPr>
                  <w:tcW w:w="1524" w:type="dxa"/>
                </w:tcPr>
                <w:p w14:paraId="28A6C22E" w14:textId="042264E9" w:rsidR="001E5B0E" w:rsidRPr="001E5B0E" w:rsidRDefault="001E5B0E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1E5B0E">
                    <w:rPr>
                      <w:rFonts w:ascii="Times New Roman" w:hAnsi="Times New Roman" w:cs="Times New Roman"/>
                      <w:b/>
                      <w:u w:val="single"/>
                    </w:rPr>
                    <w:t>Team 2</w:t>
                  </w:r>
                  <w:r w:rsidR="00982079">
                    <w:rPr>
                      <w:rFonts w:ascii="Times New Roman" w:hAnsi="Times New Roman" w:cs="Times New Roman"/>
                      <w:b/>
                      <w:u w:val="single"/>
                    </w:rPr>
                    <w:t>/ Row 2</w:t>
                  </w:r>
                </w:p>
              </w:tc>
              <w:tc>
                <w:tcPr>
                  <w:tcW w:w="1572" w:type="dxa"/>
                </w:tcPr>
                <w:p w14:paraId="20743555" w14:textId="226F410A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Ciaran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Clerkin</w:t>
                  </w:r>
                  <w:proofErr w:type="spellEnd"/>
                </w:p>
              </w:tc>
              <w:tc>
                <w:tcPr>
                  <w:tcW w:w="1625" w:type="dxa"/>
                </w:tcPr>
                <w:p w14:paraId="252EB075" w14:textId="211EDA9A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Caroline Cagney</w:t>
                  </w:r>
                </w:p>
              </w:tc>
              <w:tc>
                <w:tcPr>
                  <w:tcW w:w="1611" w:type="dxa"/>
                </w:tcPr>
                <w:p w14:paraId="0B344349" w14:textId="37B501BD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Cian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Fitzpatrick</w:t>
                  </w:r>
                </w:p>
              </w:tc>
              <w:tc>
                <w:tcPr>
                  <w:tcW w:w="1699" w:type="dxa"/>
                </w:tcPr>
                <w:p w14:paraId="6F0605A2" w14:textId="77777777" w:rsidR="001E5B0E" w:rsidRDefault="001E5B0E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82079" w14:paraId="47146068" w14:textId="77777777" w:rsidTr="00982079">
              <w:tc>
                <w:tcPr>
                  <w:tcW w:w="1524" w:type="dxa"/>
                </w:tcPr>
                <w:p w14:paraId="56249E90" w14:textId="3685E72F" w:rsidR="001E5B0E" w:rsidRPr="001E5B0E" w:rsidRDefault="001E5B0E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1E5B0E">
                    <w:rPr>
                      <w:rFonts w:ascii="Times New Roman" w:hAnsi="Times New Roman" w:cs="Times New Roman"/>
                      <w:b/>
                      <w:u w:val="single"/>
                    </w:rPr>
                    <w:t>Team 3</w:t>
                  </w: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/ Row </w:t>
                  </w:r>
                  <w:r w:rsidR="00982079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3 &amp; 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4</w:t>
                  </w:r>
                </w:p>
              </w:tc>
              <w:tc>
                <w:tcPr>
                  <w:tcW w:w="1572" w:type="dxa"/>
                </w:tcPr>
                <w:p w14:paraId="55E3D75F" w14:textId="3610878D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Mark Douglas</w:t>
                  </w:r>
                </w:p>
              </w:tc>
              <w:tc>
                <w:tcPr>
                  <w:tcW w:w="1625" w:type="dxa"/>
                </w:tcPr>
                <w:p w14:paraId="20CA4848" w14:textId="332D0889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Conor Holmes</w:t>
                  </w:r>
                </w:p>
              </w:tc>
              <w:tc>
                <w:tcPr>
                  <w:tcW w:w="1611" w:type="dxa"/>
                </w:tcPr>
                <w:p w14:paraId="0B43B3CC" w14:textId="61AD4137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Shane Hayes</w:t>
                  </w:r>
                </w:p>
              </w:tc>
              <w:tc>
                <w:tcPr>
                  <w:tcW w:w="1699" w:type="dxa"/>
                </w:tcPr>
                <w:p w14:paraId="3F555115" w14:textId="4EABC5D4" w:rsidR="001E5B0E" w:rsidRDefault="00982079" w:rsidP="001E5B0E">
                  <w:pPr>
                    <w:pStyle w:val="Textbody"/>
                    <w:tabs>
                      <w:tab w:val="clear" w:pos="709"/>
                    </w:tabs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John Fogarty</w:t>
                  </w:r>
                </w:p>
              </w:tc>
            </w:tr>
          </w:tbl>
          <w:p w14:paraId="44D87D4C" w14:textId="4A32CE2D" w:rsidR="001E5B0E" w:rsidRPr="00D902CB" w:rsidRDefault="001E5B0E" w:rsidP="001E5B0E">
            <w:pPr>
              <w:pStyle w:val="Textbody"/>
              <w:tabs>
                <w:tab w:val="clear" w:pos="709"/>
              </w:tabs>
              <w:spacing w:line="360" w:lineRule="auto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</w:tcPr>
          <w:p w14:paraId="404BB37C" w14:textId="77777777" w:rsidR="00E13477" w:rsidRPr="00D902CB" w:rsidRDefault="00E13477" w:rsidP="42E5354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E13477" w14:paraId="5A7A333A" w14:textId="77777777" w:rsidTr="00871BFF">
        <w:tc>
          <w:tcPr>
            <w:tcW w:w="0" w:type="auto"/>
            <w:shd w:val="clear" w:color="auto" w:fill="auto"/>
          </w:tcPr>
          <w:p w14:paraId="403B0C87" w14:textId="77777777" w:rsidR="00E13477" w:rsidRPr="00D902CB" w:rsidRDefault="00E13477" w:rsidP="00E13477">
            <w:pPr>
              <w:pStyle w:val="Textbody"/>
              <w:tabs>
                <w:tab w:val="clear" w:pos="709"/>
              </w:tabs>
              <w:spacing w:line="360" w:lineRule="auto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</w:tcPr>
          <w:p w14:paraId="345C7827" w14:textId="77777777" w:rsidR="00E13477" w:rsidRPr="00D902CB" w:rsidRDefault="00E13477" w:rsidP="42E5354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7DC24944" w14:textId="2C422C34" w:rsidR="404EB185" w:rsidRDefault="404EB185" w:rsidP="00510005">
      <w:pPr>
        <w:pStyle w:val="Textbody"/>
        <w:spacing w:line="360" w:lineRule="auto"/>
        <w:ind w:left="720"/>
      </w:pPr>
      <w:r>
        <w:t xml:space="preserve"> </w:t>
      </w:r>
    </w:p>
    <w:sectPr w:rsidR="404EB18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E4E83" w14:textId="77777777" w:rsidR="00EB1FE6" w:rsidRDefault="00EB1FE6">
      <w:pPr>
        <w:spacing w:after="0" w:line="240" w:lineRule="auto"/>
      </w:pPr>
      <w:r>
        <w:separator/>
      </w:r>
    </w:p>
  </w:endnote>
  <w:endnote w:type="continuationSeparator" w:id="0">
    <w:p w14:paraId="2CBDD81F" w14:textId="77777777" w:rsidR="00EB1FE6" w:rsidRDefault="00EB1FE6">
      <w:pPr>
        <w:spacing w:after="0" w:line="240" w:lineRule="auto"/>
      </w:pPr>
      <w:r>
        <w:continuationSeparator/>
      </w:r>
    </w:p>
  </w:endnote>
  <w:endnote w:id="1">
    <w:p w14:paraId="4BD294B9" w14:textId="74CF8D47" w:rsidR="005F159B" w:rsidRPr="00D902CB" w:rsidRDefault="005F159B">
      <w:pPr>
        <w:pStyle w:val="EndnoteText"/>
        <w:rPr>
          <w:rFonts w:ascii="Times New Roman" w:hAnsi="Times New Roman" w:cs="Times New Roman"/>
        </w:rPr>
      </w:pPr>
      <w:r w:rsidRPr="00D902CB">
        <w:rPr>
          <w:rStyle w:val="EndnoteReference"/>
          <w:rFonts w:ascii="Times New Roman" w:hAnsi="Times New Roman" w:cs="Times New Roman"/>
        </w:rPr>
        <w:endnoteRef/>
      </w:r>
      <w:r w:rsidRPr="00D902CB">
        <w:rPr>
          <w:rFonts w:ascii="Times New Roman" w:hAnsi="Times New Roman" w:cs="Times New Roman"/>
        </w:rPr>
        <w:t xml:space="preserve"> CA/ exam ratio is 30/70, i.e. </w:t>
      </w:r>
      <w:r w:rsidR="00D902CB">
        <w:rPr>
          <w:rFonts w:ascii="Times New Roman" w:hAnsi="Times New Roman" w:cs="Times New Roman"/>
        </w:rPr>
        <w:t xml:space="preserve">it is </w:t>
      </w:r>
      <w:r w:rsidRPr="00D902CB">
        <w:rPr>
          <w:rFonts w:ascii="Times New Roman" w:hAnsi="Times New Roman" w:cs="Times New Roman"/>
        </w:rPr>
        <w:t>heavily weighted to</w:t>
      </w:r>
      <w:r w:rsidR="00D902CB">
        <w:rPr>
          <w:rFonts w:ascii="Times New Roman" w:hAnsi="Times New Roman" w:cs="Times New Roman"/>
        </w:rPr>
        <w:t>wards</w:t>
      </w:r>
      <w:r w:rsidRPr="00D902CB">
        <w:rPr>
          <w:rFonts w:ascii="Times New Roman" w:hAnsi="Times New Roman" w:cs="Times New Roman"/>
        </w:rPr>
        <w:t xml:space="preserve"> the exam. Therefor</w:t>
      </w:r>
      <w:r w:rsidR="00AE689B" w:rsidRPr="00D902CB">
        <w:rPr>
          <w:rFonts w:ascii="Times New Roman" w:hAnsi="Times New Roman" w:cs="Times New Roman"/>
        </w:rPr>
        <w:t>e th</w:t>
      </w:r>
      <w:r w:rsidRPr="00D902CB">
        <w:rPr>
          <w:rFonts w:ascii="Times New Roman" w:hAnsi="Times New Roman" w:cs="Times New Roman"/>
        </w:rPr>
        <w:t xml:space="preserve">is </w:t>
      </w:r>
      <w:r w:rsidR="00AE689B" w:rsidRPr="00D902CB">
        <w:rPr>
          <w:rFonts w:ascii="Times New Roman" w:hAnsi="Times New Roman" w:cs="Times New Roman"/>
        </w:rPr>
        <w:t xml:space="preserve">is the </w:t>
      </w:r>
      <w:r w:rsidRPr="00D902CB">
        <w:rPr>
          <w:rFonts w:ascii="Times New Roman" w:hAnsi="Times New Roman" w:cs="Times New Roman"/>
        </w:rPr>
        <w:t>only element of CA.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3FC2D" w14:textId="77777777" w:rsidR="00EB1FE6" w:rsidRDefault="00EB1FE6">
      <w:pPr>
        <w:spacing w:after="0" w:line="240" w:lineRule="auto"/>
      </w:pPr>
      <w:r>
        <w:separator/>
      </w:r>
    </w:p>
  </w:footnote>
  <w:footnote w:type="continuationSeparator" w:id="0">
    <w:p w14:paraId="47825867" w14:textId="77777777" w:rsidR="00EB1FE6" w:rsidRDefault="00EB1FE6">
      <w:pPr>
        <w:spacing w:after="0" w:line="240" w:lineRule="auto"/>
      </w:pPr>
      <w:r>
        <w:continuationSeparator/>
      </w:r>
    </w:p>
  </w:footnote>
  <w:footnote w:id="1">
    <w:p w14:paraId="65FC3CD5" w14:textId="3322B8F4" w:rsidR="001E5B0E" w:rsidRPr="001E5B0E" w:rsidRDefault="001E5B0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See table below for assigned teams.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12A8E"/>
    <w:multiLevelType w:val="multilevel"/>
    <w:tmpl w:val="0E4A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2DF391B"/>
    <w:multiLevelType w:val="multilevel"/>
    <w:tmpl w:val="1D48C6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pStyle w:val="Heading2"/>
      <w:suff w:val="nothing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4C0544"/>
    <w:multiLevelType w:val="multilevel"/>
    <w:tmpl w:val="0E4A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C457475"/>
    <w:multiLevelType w:val="multilevel"/>
    <w:tmpl w:val="0E4A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BB35A86"/>
    <w:multiLevelType w:val="multilevel"/>
    <w:tmpl w:val="DB24AF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4CD95E29"/>
    <w:multiLevelType w:val="multilevel"/>
    <w:tmpl w:val="C206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>
    <w:nsid w:val="53D96A5C"/>
    <w:multiLevelType w:val="multilevel"/>
    <w:tmpl w:val="02F8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>
    <w:nsid w:val="611C3492"/>
    <w:multiLevelType w:val="multilevel"/>
    <w:tmpl w:val="6BFC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>
    <w:nsid w:val="647B7DBE"/>
    <w:multiLevelType w:val="multilevel"/>
    <w:tmpl w:val="C8A04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>
    <w:nsid w:val="681008CB"/>
    <w:multiLevelType w:val="multilevel"/>
    <w:tmpl w:val="C206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38"/>
    <w:rsid w:val="000402C2"/>
    <w:rsid w:val="001359F3"/>
    <w:rsid w:val="00163806"/>
    <w:rsid w:val="001E5B0E"/>
    <w:rsid w:val="00272126"/>
    <w:rsid w:val="003415B5"/>
    <w:rsid w:val="004077CE"/>
    <w:rsid w:val="0048376A"/>
    <w:rsid w:val="004F4E2E"/>
    <w:rsid w:val="00510005"/>
    <w:rsid w:val="005215C5"/>
    <w:rsid w:val="00591C38"/>
    <w:rsid w:val="005F159B"/>
    <w:rsid w:val="005F5DDD"/>
    <w:rsid w:val="0060785C"/>
    <w:rsid w:val="007C6DBB"/>
    <w:rsid w:val="00864FA5"/>
    <w:rsid w:val="00871BFF"/>
    <w:rsid w:val="0093165F"/>
    <w:rsid w:val="00982079"/>
    <w:rsid w:val="00AD3400"/>
    <w:rsid w:val="00AE63D7"/>
    <w:rsid w:val="00AE689B"/>
    <w:rsid w:val="00B21155"/>
    <w:rsid w:val="00B366CB"/>
    <w:rsid w:val="00BD20D7"/>
    <w:rsid w:val="00CE6F4B"/>
    <w:rsid w:val="00D902CB"/>
    <w:rsid w:val="00DD0389"/>
    <w:rsid w:val="00E13477"/>
    <w:rsid w:val="00EB1FE6"/>
    <w:rsid w:val="00ED528B"/>
    <w:rsid w:val="00F51B6B"/>
    <w:rsid w:val="05BC4429"/>
    <w:rsid w:val="28A8F069"/>
    <w:rsid w:val="38E4B10F"/>
    <w:rsid w:val="3EF7D813"/>
    <w:rsid w:val="404EB185"/>
    <w:rsid w:val="42E53545"/>
    <w:rsid w:val="54D336BA"/>
    <w:rsid w:val="57121E09"/>
    <w:rsid w:val="66D2100D"/>
    <w:rsid w:val="69E461BC"/>
    <w:rsid w:val="7A833266"/>
    <w:rsid w:val="7C108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B0C1"/>
  <w15:docId w15:val="{70F81850-A90D-4740-BA44-7244EA5D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NumberingSymbols">
    <w:name w:val="Numbering Symbols"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159B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59B"/>
    <w:rPr>
      <w:rFonts w:ascii="Liberation Serif" w:eastAsia="WenQuanYi Micro Hei" w:hAnsi="Liberation Serif" w:cs="Mangal"/>
      <w:sz w:val="20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5F159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65F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65F"/>
    <w:rPr>
      <w:rFonts w:ascii="Segoe UI" w:eastAsia="WenQuanYi Micro Hei" w:hAnsi="Segoe UI" w:cs="Mangal"/>
      <w:sz w:val="18"/>
      <w:szCs w:val="16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B0E"/>
    <w:pPr>
      <w:spacing w:after="0"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B0E"/>
    <w:rPr>
      <w:rFonts w:ascii="Liberation Serif" w:eastAsia="WenQuanYi Micro Hei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1E5B0E"/>
    <w:rPr>
      <w:vertAlign w:val="superscript"/>
    </w:rPr>
  </w:style>
  <w:style w:type="table" w:styleId="TableGrid">
    <w:name w:val="Table Grid"/>
    <w:basedOn w:val="TableNormal"/>
    <w:uiPriority w:val="39"/>
    <w:rsid w:val="001E5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4C397-3D69-458D-B227-BE26F245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703</Words>
  <Characters>3426</Characters>
  <Application>Microsoft Office Word</Application>
  <DocSecurity>0</DocSecurity>
  <Lines>110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padraig moran</dc:creator>
  <cp:lastModifiedBy>pat moran</cp:lastModifiedBy>
  <cp:revision>14</cp:revision>
  <cp:lastPrinted>2015-09-15T09:20:00Z</cp:lastPrinted>
  <dcterms:created xsi:type="dcterms:W3CDTF">2014-09-12T10:04:00Z</dcterms:created>
  <dcterms:modified xsi:type="dcterms:W3CDTF">2016-09-14T07:55:00Z</dcterms:modified>
</cp:coreProperties>
</file>