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1729" w14:textId="77777777" w:rsidR="00271E06" w:rsidRPr="00271E06" w:rsidRDefault="00271E06" w:rsidP="00271E0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pacing w:val="-1"/>
          <w:sz w:val="27"/>
          <w:szCs w:val="27"/>
        </w:rPr>
      </w:pPr>
      <w:r w:rsidRPr="00271E06">
        <w:rPr>
          <w:rFonts w:ascii="Helvetica" w:eastAsia="Times New Roman" w:hAnsi="Helvetica" w:cs="Helvetica"/>
          <w:b/>
          <w:bCs/>
          <w:color w:val="000000"/>
          <w:spacing w:val="-1"/>
          <w:sz w:val="27"/>
          <w:szCs w:val="27"/>
        </w:rPr>
        <w:t>Digital Analyst</w:t>
      </w:r>
    </w:p>
    <w:p w14:paraId="59574C05" w14:textId="77777777" w:rsidR="00271E06" w:rsidRPr="00271E06" w:rsidRDefault="00271E06" w:rsidP="00271E06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71E06">
        <w:rPr>
          <w:rFonts w:ascii="Helvetica" w:eastAsia="Times New Roman" w:hAnsi="Helvetica" w:cs="Helvetica"/>
          <w:color w:val="000000"/>
          <w:sz w:val="27"/>
          <w:szCs w:val="27"/>
        </w:rPr>
        <w:t>PivotalAnalytics</w:t>
      </w:r>
    </w:p>
    <w:p w14:paraId="050C4AA4" w14:textId="77777777" w:rsidR="00271E06" w:rsidRPr="00271E06" w:rsidRDefault="00271E06" w:rsidP="00271E06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71E06">
        <w:rPr>
          <w:rFonts w:ascii="Helvetica" w:eastAsia="Times New Roman" w:hAnsi="Helvetica" w:cs="Helvetica"/>
          <w:color w:val="000000"/>
          <w:sz w:val="27"/>
          <w:szCs w:val="27"/>
        </w:rPr>
        <w:t>-</w:t>
      </w:r>
    </w:p>
    <w:p w14:paraId="43981B7E" w14:textId="77777777" w:rsidR="00271E06" w:rsidRPr="00271E06" w:rsidRDefault="00271E06" w:rsidP="00271E06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71E06">
        <w:rPr>
          <w:rFonts w:ascii="Helvetica" w:eastAsia="Times New Roman" w:hAnsi="Helvetica" w:cs="Helvetica"/>
          <w:color w:val="000000"/>
          <w:sz w:val="27"/>
          <w:szCs w:val="27"/>
        </w:rPr>
        <w:t>Austin, TX 78705</w:t>
      </w:r>
    </w:p>
    <w:p w14:paraId="3D63872B" w14:textId="77777777" w:rsidR="00271E06" w:rsidRPr="00271E06" w:rsidRDefault="00271E06" w:rsidP="00271E0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Company Overview:</w:t>
      </w:r>
    </w:p>
    <w:p w14:paraId="2E4540A8" w14:textId="77777777" w:rsidR="00271E06" w:rsidRPr="00271E06" w:rsidRDefault="00271E06" w:rsidP="00271E0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PivotalAnalytics is an analytics and data strategy agency, born from financial and marketing analytics. We are a unique blend of fiscally responsible and creative analysts with a passion for problem solving through data analytics. We love using data to solve problems and find new opportunities. Our analysts are not cube-dwelling data crunchers, they are communicators that take the complexity out of the data to provide insights that map back to the challenge at hand.</w:t>
      </w:r>
    </w:p>
    <w:p w14:paraId="31CE442D" w14:textId="77777777" w:rsidR="00271E06" w:rsidRPr="00271E06" w:rsidRDefault="00271E06" w:rsidP="00271E0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Job Summary:</w:t>
      </w:r>
    </w:p>
    <w:p w14:paraId="511A2F57" w14:textId="77777777" w:rsidR="00271E06" w:rsidRPr="00271E06" w:rsidRDefault="00271E06" w:rsidP="00271E0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We are looking to add a full-time web analyst to support the rapid growth in our business. The analyst will work closely with our clients in a fast-paced work environment managing the day-to-day analytics needs and looking for areas of opportunity. The ideal candidate will have a strong web analytics and business analysis background. </w:t>
      </w:r>
      <w:r w:rsidRPr="00271E0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Prior interactive agency experience is a plus</w:t>
      </w: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 .</w:t>
      </w:r>
    </w:p>
    <w:p w14:paraId="7496F0E6" w14:textId="77777777" w:rsidR="00271E06" w:rsidRPr="00271E06" w:rsidRDefault="00271E06" w:rsidP="00271E0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Position Qualifications:</w:t>
      </w:r>
    </w:p>
    <w:p w14:paraId="5DA48EA8" w14:textId="77777777" w:rsidR="00271E06" w:rsidRPr="00271E06" w:rsidRDefault="00271E06" w:rsidP="00271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Bachelor's degree in a business, finance, math, technical field or related discipline preferred.</w:t>
      </w:r>
    </w:p>
    <w:p w14:paraId="0D019A7A" w14:textId="77777777" w:rsidR="00271E06" w:rsidRPr="00271E06" w:rsidRDefault="00271E06" w:rsidP="00271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1 - 3 years of experience in data reporting, analysis, and forecasting.</w:t>
      </w:r>
    </w:p>
    <w:p w14:paraId="118FECD3" w14:textId="77777777" w:rsidR="00271E06" w:rsidRPr="00271E06" w:rsidRDefault="00271E06" w:rsidP="00271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Proficiency with Web Analytics tools (Adobe Analytics Suite, Core Metrics, Google Analytics, or another well-known web analytics toolset) is required.</w:t>
      </w:r>
    </w:p>
    <w:p w14:paraId="597D1E76" w14:textId="77777777" w:rsidR="00271E06" w:rsidRPr="00271E06" w:rsidRDefault="00271E06" w:rsidP="00271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Google Analytics and Tag Manager experience is a plus.</w:t>
      </w:r>
    </w:p>
    <w:p w14:paraId="30067D78" w14:textId="77777777" w:rsidR="00271E06" w:rsidRPr="00271E06" w:rsidRDefault="00271E06" w:rsidP="00271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Strong analytic, quantitative, and data interpretation skills.</w:t>
      </w:r>
    </w:p>
    <w:p w14:paraId="04082DF4" w14:textId="77777777" w:rsidR="00271E06" w:rsidRPr="00271E06" w:rsidRDefault="00271E06" w:rsidP="00271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Demonstrated ability of critical and creative thinking: desire and ability to constantly expand one's technical and business knowledge.</w:t>
      </w:r>
    </w:p>
    <w:p w14:paraId="48D79673" w14:textId="77777777" w:rsidR="00271E06" w:rsidRPr="00271E06" w:rsidRDefault="00271E06" w:rsidP="00271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Advanced understanding of online conversion techniques, conversion funnels, A/B testing, and multivariable testing.</w:t>
      </w:r>
    </w:p>
    <w:p w14:paraId="11B38515" w14:textId="77777777" w:rsidR="00271E06" w:rsidRPr="00271E06" w:rsidRDefault="00271E06" w:rsidP="00271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Experience analyzing results for online marketing campaigns, such as paid Search / PPC, email, and social.</w:t>
      </w:r>
    </w:p>
    <w:p w14:paraId="2F053F29" w14:textId="77777777" w:rsidR="00271E06" w:rsidRPr="00271E06" w:rsidRDefault="00271E06" w:rsidP="00271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Experience defining requirements for new functions or features with web analytics, tracking and tagging.</w:t>
      </w:r>
    </w:p>
    <w:p w14:paraId="7754DB23" w14:textId="77777777" w:rsidR="00271E06" w:rsidRPr="00271E06" w:rsidRDefault="00271E06" w:rsidP="00271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Proficiency in Excel and data visualization, Tableau is a plus.</w:t>
      </w:r>
    </w:p>
    <w:p w14:paraId="0D67C65A" w14:textId="77777777" w:rsidR="00271E06" w:rsidRPr="00271E06" w:rsidRDefault="00271E06" w:rsidP="00271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Proficiency with database applications is a plus.</w:t>
      </w:r>
    </w:p>
    <w:p w14:paraId="61312F41" w14:textId="77777777" w:rsidR="00271E06" w:rsidRPr="00271E06" w:rsidRDefault="00271E06" w:rsidP="00271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Excellent verbal and written communication.</w:t>
      </w:r>
    </w:p>
    <w:p w14:paraId="36EEB22C" w14:textId="77777777" w:rsidR="00271E06" w:rsidRPr="00271E06" w:rsidRDefault="00271E06" w:rsidP="00271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Ability to work independently and be self-motivated with a high degree of intellectual curiosity.</w:t>
      </w:r>
    </w:p>
    <w:p w14:paraId="7E36087D" w14:textId="77777777" w:rsidR="00271E06" w:rsidRPr="00271E06" w:rsidRDefault="00271E06" w:rsidP="00271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Strong analytical and problem solving skills; able to develop and use structured approaches to identify root causes and recommend solutions.</w:t>
      </w:r>
    </w:p>
    <w:p w14:paraId="79F0A0B0" w14:textId="77777777" w:rsidR="00271E06" w:rsidRPr="00271E06" w:rsidRDefault="00271E06" w:rsidP="00271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Quantitative ability, including experience gathering and manipulating data from multiple sources</w:t>
      </w:r>
    </w:p>
    <w:p w14:paraId="1F5174C1" w14:textId="77777777" w:rsidR="00271E06" w:rsidRPr="00271E06" w:rsidRDefault="00271E06" w:rsidP="00271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Flexible, including ability to adapt quickly to changing priorities; capable of operating in a highly seasonal, high transaction environment.</w:t>
      </w:r>
    </w:p>
    <w:p w14:paraId="12F8CA7C" w14:textId="77777777" w:rsidR="00271E06" w:rsidRPr="00271E06" w:rsidRDefault="00271E06" w:rsidP="00271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71E06">
        <w:rPr>
          <w:rFonts w:ascii="Helvetica" w:eastAsia="Times New Roman" w:hAnsi="Helvetica" w:cs="Helvetica"/>
          <w:color w:val="000000"/>
          <w:sz w:val="24"/>
          <w:szCs w:val="24"/>
        </w:rPr>
        <w:t>Project management skills: can manage multiple projects simultaneously to meet deadlines. Experience with Project management software a plus.</w:t>
      </w:r>
    </w:p>
    <w:p w14:paraId="490A0F37" w14:textId="77777777" w:rsidR="00405696" w:rsidRDefault="00405696">
      <w:bookmarkStart w:id="0" w:name="_GoBack"/>
      <w:bookmarkEnd w:id="0"/>
    </w:p>
    <w:sectPr w:rsidR="0040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2EC4"/>
    <w:multiLevelType w:val="multilevel"/>
    <w:tmpl w:val="88D0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9C"/>
    <w:rsid w:val="00271E06"/>
    <w:rsid w:val="00405696"/>
    <w:rsid w:val="00F6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53D1"/>
  <w15:chartTrackingRefBased/>
  <w15:docId w15:val="{AA1ED098-F4B0-4A5E-BB09-5AFA2F55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1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1E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0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87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0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2</cp:revision>
  <dcterms:created xsi:type="dcterms:W3CDTF">2018-10-07T22:17:00Z</dcterms:created>
  <dcterms:modified xsi:type="dcterms:W3CDTF">2018-10-07T22:17:00Z</dcterms:modified>
</cp:coreProperties>
</file>