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F6F4" w14:textId="77777777" w:rsidR="00714A84" w:rsidRPr="00714A84" w:rsidRDefault="00714A84" w:rsidP="00714A84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</w:pPr>
      <w:r w:rsidRPr="00714A84"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  <w:t>Senior Data Analyst</w:t>
      </w:r>
    </w:p>
    <w:p w14:paraId="0824F12B" w14:textId="77777777" w:rsidR="00714A84" w:rsidRPr="00714A84" w:rsidRDefault="00714A84" w:rsidP="00714A84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t>WP Engine</w:t>
      </w:r>
    </w:p>
    <w:p w14:paraId="0C44C249" w14:textId="77777777" w:rsidR="00714A84" w:rsidRPr="00714A84" w:rsidRDefault="00714A84" w:rsidP="00714A84">
      <w:pPr>
        <w:spacing w:after="0" w:line="240" w:lineRule="auto"/>
        <w:rPr>
          <w:rFonts w:ascii="Times New Roman" w:eastAsia="Times New Roman" w:hAnsi="Times New Roman" w:cs="Times New Roman"/>
          <w:color w:val="5A38D6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"https://www.indeed.com/cmp/Wp-Engine/reviews?campaignid=mobvjcmp&amp;cmpratingc=mobviewjob&amp;from=viewjob&amp;tk=1cp87ss6ma4gl800&amp;fromjk=570acd5196d4f653&amp;jt=Senior+Data+Analyst" </w:instrText>
      </w: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14:paraId="44DE1ED2" w14:textId="77777777" w:rsidR="00714A84" w:rsidRPr="00714A84" w:rsidRDefault="00714A84" w:rsidP="0071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A84">
        <w:rPr>
          <w:rFonts w:ascii="Helvetica" w:eastAsia="Times New Roman" w:hAnsi="Helvetica" w:cs="Helvetica"/>
          <w:color w:val="5A38D6"/>
          <w:sz w:val="27"/>
          <w:szCs w:val="27"/>
        </w:rPr>
        <w:t>14 reviews</w:t>
      </w:r>
    </w:p>
    <w:p w14:paraId="18512FE4" w14:textId="77777777" w:rsidR="00714A84" w:rsidRPr="00714A84" w:rsidRDefault="00714A84" w:rsidP="00714A84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14:paraId="7DA6E9E2" w14:textId="77777777" w:rsidR="00714A84" w:rsidRPr="00714A84" w:rsidRDefault="00714A84" w:rsidP="00714A84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t>-</w:t>
      </w:r>
    </w:p>
    <w:p w14:paraId="07677BD1" w14:textId="77777777" w:rsidR="00714A84" w:rsidRPr="00714A84" w:rsidRDefault="00714A84" w:rsidP="00714A84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14A84">
        <w:rPr>
          <w:rFonts w:ascii="Helvetica" w:eastAsia="Times New Roman" w:hAnsi="Helvetica" w:cs="Helvetica"/>
          <w:color w:val="000000"/>
          <w:sz w:val="27"/>
          <w:szCs w:val="27"/>
        </w:rPr>
        <w:t>Austin, TX</w:t>
      </w:r>
    </w:p>
    <w:p w14:paraId="2805A604" w14:textId="77777777" w:rsidR="00714A84" w:rsidRPr="00714A84" w:rsidRDefault="00714A84" w:rsidP="00714A8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Day to Day:</w:t>
      </w:r>
    </w:p>
    <w:p w14:paraId="7BBEBDEB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Own, improve, and document WP Engine’s business financial data models</w:t>
      </w:r>
    </w:p>
    <w:p w14:paraId="5F88D1BC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Understand requirements from both internal and external stakeholders, gather data from various data sources, conduct business analysis, and provide quantitative insights through creation of dashboards and visualizations</w:t>
      </w:r>
    </w:p>
    <w:p w14:paraId="1EE312C2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Work closely with Finance to translate manual data analysis into automated analytics, resulting in faster more meaningful data extraction for users</w:t>
      </w:r>
    </w:p>
    <w:p w14:paraId="085360D1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Applying statistical expertise to analyze large data sets to build models that highlight business needs/challenges</w:t>
      </w:r>
    </w:p>
    <w:p w14:paraId="01B5D838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Develop and implement new ETL methods and/or tools to integrate new data sources</w:t>
      </w:r>
    </w:p>
    <w:p w14:paraId="383488DA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Accessing data through SQL and other ETL processes to generate automated reports</w:t>
      </w:r>
    </w:p>
    <w:p w14:paraId="5272E8FD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Perform technical analysis on data to measure underlying trends and behavior</w:t>
      </w:r>
    </w:p>
    <w:p w14:paraId="1D6121EE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Enforcing data integrity and applying quality assurance best practices for data services</w:t>
      </w:r>
    </w:p>
    <w:p w14:paraId="325F7024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Conduct deep-dive data analysis for business insights and recommendation utilizing both established dashboard/visualization tools and ad-hoc querying of internal databases</w:t>
      </w:r>
    </w:p>
    <w:p w14:paraId="125DF643" w14:textId="77777777" w:rsidR="00714A84" w:rsidRPr="00714A84" w:rsidRDefault="00714A84" w:rsidP="00714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Track and understand the economic and financial fundamentals of the Finance organization that are identified as part of overall company objectives</w:t>
      </w:r>
    </w:p>
    <w:p w14:paraId="39BD325F" w14:textId="77777777" w:rsidR="00714A84" w:rsidRPr="00714A84" w:rsidRDefault="00714A84" w:rsidP="00714A8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Your Expertise and Passion:</w:t>
      </w:r>
    </w:p>
    <w:p w14:paraId="2A422BAC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 xml:space="preserve">4-8 years of </w:t>
      </w:r>
      <w:proofErr w:type="gramStart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data oriented</w:t>
      </w:r>
      <w:proofErr w:type="gramEnd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 xml:space="preserve"> experience working in a fast-paced, hyper growth, </w:t>
      </w:r>
      <w:proofErr w:type="spellStart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start up</w:t>
      </w:r>
      <w:proofErr w:type="spellEnd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 xml:space="preserve"> environment</w:t>
      </w:r>
    </w:p>
    <w:p w14:paraId="47923210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Knowledge of SQL to write complex, highly-optimized queries across large volumes of data</w:t>
      </w:r>
    </w:p>
    <w:p w14:paraId="4E975BB7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Undergraduate degree in Statistics, Economics, Mathematics, or Computer Science</w:t>
      </w:r>
    </w:p>
    <w:p w14:paraId="1FA65566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Ability to program in R, Python (preferred), or PHP</w:t>
      </w:r>
    </w:p>
    <w:p w14:paraId="4B26DC55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Experience with ETL methods, data modeling, and automation</w:t>
      </w:r>
    </w:p>
    <w:p w14:paraId="2CDF7E26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Passion for reporting and analytics while working in an agile team to drive change</w:t>
      </w:r>
    </w:p>
    <w:p w14:paraId="14F74668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Motivation to take ownership and work independently on multiple simultaneous projects</w:t>
      </w:r>
    </w:p>
    <w:p w14:paraId="6D54CC02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Exceptionally strong analytical and </w:t>
      </w:r>
      <w:proofErr w:type="gramStart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problem solving</w:t>
      </w:r>
      <w:proofErr w:type="gramEnd"/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 xml:space="preserve"> skills, combined with strong business acumen</w:t>
      </w:r>
    </w:p>
    <w:p w14:paraId="69236CD3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Desire to use analytical skills to drive better financial outcomes for the Finance organization</w:t>
      </w:r>
    </w:p>
    <w:p w14:paraId="0F12BD7C" w14:textId="77777777" w:rsidR="00714A84" w:rsidRPr="00714A84" w:rsidRDefault="00714A84" w:rsidP="00714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14A84">
        <w:rPr>
          <w:rFonts w:ascii="Helvetica" w:eastAsia="Times New Roman" w:hAnsi="Helvetica" w:cs="Helvetica"/>
          <w:color w:val="000000"/>
          <w:sz w:val="24"/>
          <w:szCs w:val="24"/>
        </w:rPr>
        <w:t>Business Intelligence experience is a plus.</w:t>
      </w:r>
    </w:p>
    <w:p w14:paraId="1D0BEF6D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9E0"/>
    <w:multiLevelType w:val="multilevel"/>
    <w:tmpl w:val="3E9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B7CB1"/>
    <w:multiLevelType w:val="multilevel"/>
    <w:tmpl w:val="C41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B"/>
    <w:rsid w:val="00405696"/>
    <w:rsid w:val="00714A84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E1E"/>
  <w15:chartTrackingRefBased/>
  <w15:docId w15:val="{C15F91E5-1A3B-4252-84A2-14FA1F9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A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4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3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8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2018-10-07T22:00:00Z</dcterms:created>
  <dcterms:modified xsi:type="dcterms:W3CDTF">2018-10-07T22:00:00Z</dcterms:modified>
</cp:coreProperties>
</file>