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8E" w:rsidRDefault="00183E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4EE6E7" wp14:editId="62FD1FD5">
                <wp:simplePos x="0" y="0"/>
                <wp:positionH relativeFrom="column">
                  <wp:posOffset>-6350</wp:posOffset>
                </wp:positionH>
                <wp:positionV relativeFrom="paragraph">
                  <wp:posOffset>2108835</wp:posOffset>
                </wp:positionV>
                <wp:extent cx="6412230" cy="1828800"/>
                <wp:effectExtent l="0" t="0" r="2667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2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4C" w:rsidRDefault="00183E4C" w:rsidP="00183E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Gamète </w:t>
                            </w:r>
                            <w:r>
                              <w:rPr>
                                <w:b/>
                              </w:rPr>
                              <w:t>sphérique</w:t>
                            </w:r>
                            <w:r>
                              <w:t xml:space="preserve"> et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hétérolécithe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mésolécithe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3E4C" w:rsidRDefault="00183E4C" w:rsidP="00183E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Gradient de vitellus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↑</w:t>
                            </w:r>
                            <w:r>
                              <w:t xml:space="preserve"> du PA vers le PV</w:t>
                            </w:r>
                          </w:p>
                          <w:p w:rsidR="00183E4C" w:rsidRDefault="00183E4C" w:rsidP="00183E4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Pondu au stade de l’ovocyte II bloqué en métaphase II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méiose </w:t>
                            </w:r>
                            <w:r>
                              <w:rPr>
                                <w:b/>
                              </w:rPr>
                              <w:t>inachevée</w:t>
                            </w:r>
                          </w:p>
                          <w:p w:rsidR="004909FF" w:rsidRDefault="00183E4C" w:rsidP="004909F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Hémisphère animal </w:t>
                            </w:r>
                            <w:r w:rsidRPr="004909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pigmenté </w:t>
                            </w:r>
                            <w:r>
                              <w:t>(dans le cytoplasme cortical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 w:rsidR="004909FF">
                              <w:br/>
                            </w:r>
                            <w:r w:rsidR="004909FF" w:rsidRPr="004909FF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4909FF">
                              <w:t xml:space="preserve"> Axe de symétrie PA-PV </w:t>
                            </w:r>
                            <w:r w:rsidR="004909FF" w:rsidRPr="004909FF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4909FF">
                              <w:t xml:space="preserve"> symétrie axiale</w:t>
                            </w:r>
                          </w:p>
                          <w:p w:rsidR="004909FF" w:rsidRDefault="004909FF" w:rsidP="004909F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Anoures 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fine couche de cytoplasme cortical dépourvue de vitellus chargée en granules corticaux &amp; en pigment</w:t>
                            </w:r>
                          </w:p>
                          <w:p w:rsidR="004909FF" w:rsidRDefault="004909FF" w:rsidP="004909F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Membrane cytoplasmique doublée vers l’extérieur par une </w:t>
                            </w:r>
                            <w:r>
                              <w:rPr>
                                <w:b/>
                              </w:rPr>
                              <w:t>enveloppe vitelline</w:t>
                            </w:r>
                            <w:r>
                              <w:t xml:space="preserve"> et par 1/2 </w:t>
                            </w:r>
                            <w:r>
                              <w:rPr>
                                <w:b/>
                              </w:rPr>
                              <w:t>gangues</w:t>
                            </w:r>
                            <w:r>
                              <w:t xml:space="preserve"> épaisses &amp; gélatineuses</w:t>
                            </w:r>
                          </w:p>
                          <w:p w:rsidR="00183E4C" w:rsidRDefault="00183E4C" w:rsidP="00183E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EE6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5pt;margin-top:166.05pt;width:504.9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">
                <v:textbox>
                  <w:txbxContent>
                    <w:p w:rsidR="00183E4C" w:rsidRDefault="00183E4C" w:rsidP="00183E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Gamète </w:t>
                      </w:r>
                      <w:r>
                        <w:rPr>
                          <w:b/>
                        </w:rPr>
                        <w:t>sphérique</w:t>
                      </w:r>
                      <w:r>
                        <w:t xml:space="preserve"> et </w:t>
                      </w:r>
                      <w:proofErr w:type="spellStart"/>
                      <w:r>
                        <w:rPr>
                          <w:b/>
                        </w:rPr>
                        <w:t>hétérolécithe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mésolécithe</w:t>
                      </w:r>
                      <w:proofErr w:type="spellEnd"/>
                      <w:r>
                        <w:t>)</w:t>
                      </w:r>
                    </w:p>
                    <w:p w:rsidR="00183E4C" w:rsidRDefault="00183E4C" w:rsidP="00183E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Gradient de vitellus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↑</w:t>
                      </w:r>
                      <w:r>
                        <w:t xml:space="preserve"> du PA vers le PV</w:t>
                      </w:r>
                    </w:p>
                    <w:p w:rsidR="00183E4C" w:rsidRDefault="00183E4C" w:rsidP="00183E4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Pondu au stade de l’ovocyte II bloqué en métaphase II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méiose </w:t>
                      </w:r>
                      <w:r>
                        <w:rPr>
                          <w:b/>
                        </w:rPr>
                        <w:t>inachevée</w:t>
                      </w:r>
                    </w:p>
                    <w:p w:rsidR="004909FF" w:rsidRDefault="00183E4C" w:rsidP="004909F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Hémisphère animal </w:t>
                      </w:r>
                      <w:r w:rsidRPr="004909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pigmenté </w:t>
                      </w:r>
                      <w:r>
                        <w:t>(dans le cytoplasme cortical</w:t>
                      </w:r>
                      <w:proofErr w:type="gramStart"/>
                      <w:r>
                        <w:t>)</w:t>
                      </w:r>
                      <w:proofErr w:type="gramEnd"/>
                      <w:r w:rsidR="004909FF">
                        <w:br/>
                      </w:r>
                      <w:r w:rsidR="004909FF" w:rsidRPr="004909FF">
                        <w:rPr>
                          <w:rFonts w:ascii="Cambria Math" w:hAnsi="Cambria Math" w:cs="Cambria Math"/>
                        </w:rPr>
                        <w:t>⇒</w:t>
                      </w:r>
                      <w:r w:rsidR="004909FF">
                        <w:t xml:space="preserve"> Axe de symétrie PA-PV </w:t>
                      </w:r>
                      <w:r w:rsidR="004909FF" w:rsidRPr="004909FF">
                        <w:rPr>
                          <w:rFonts w:ascii="Cambria Math" w:hAnsi="Cambria Math" w:cs="Cambria Math"/>
                        </w:rPr>
                        <w:t>⇒</w:t>
                      </w:r>
                      <w:r w:rsidR="004909FF">
                        <w:t xml:space="preserve"> symétrie axiale</w:t>
                      </w:r>
                    </w:p>
                    <w:p w:rsidR="004909FF" w:rsidRDefault="004909FF" w:rsidP="004909F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Anoures 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fine couche de cytoplasme cortical dépourvue de vitellus chargée en granules corticaux &amp; en pigment</w:t>
                      </w:r>
                    </w:p>
                    <w:p w:rsidR="004909FF" w:rsidRDefault="004909FF" w:rsidP="004909F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Membrane cytoplasmique doublée vers l’extérieur par une </w:t>
                      </w:r>
                      <w:r>
                        <w:rPr>
                          <w:b/>
                        </w:rPr>
                        <w:t>enveloppe vitelline</w:t>
                      </w:r>
                      <w:r>
                        <w:t xml:space="preserve"> et par 1/2 </w:t>
                      </w:r>
                      <w:r>
                        <w:rPr>
                          <w:b/>
                        </w:rPr>
                        <w:t>gangues</w:t>
                      </w:r>
                      <w:r>
                        <w:t xml:space="preserve"> épaisses &amp; gélatineuses</w:t>
                      </w:r>
                    </w:p>
                    <w:p w:rsidR="00183E4C" w:rsidRDefault="00183E4C" w:rsidP="00183E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2915096</wp:posOffset>
                </wp:positionH>
                <wp:positionV relativeFrom="paragraph">
                  <wp:posOffset>1407943</wp:posOffset>
                </wp:positionV>
                <wp:extent cx="1021080" cy="284480"/>
                <wp:effectExtent l="0" t="0" r="0" b="12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4C" w:rsidRPr="00183E4C" w:rsidRDefault="00183E4C">
                            <w:pPr>
                              <w:rPr>
                                <w:b/>
                              </w:rPr>
                            </w:pPr>
                            <w:r w:rsidRPr="00183E4C">
                              <w:rPr>
                                <w:b/>
                              </w:rPr>
                              <w:t>Œuf fécondé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9.55pt;margin-top:110.85pt;width:80.4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" filled="f" stroked="f">
                <v:textbox>
                  <w:txbxContent>
                    <w:p w:rsidR="00183E4C" w:rsidRPr="00183E4C" w:rsidRDefault="00183E4C">
                      <w:pPr>
                        <w:rPr>
                          <w:b/>
                        </w:rPr>
                      </w:pPr>
                      <w:r w:rsidRPr="00183E4C">
                        <w:rPr>
                          <w:b/>
                        </w:rPr>
                        <w:t>Œuf fécondé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2761503</wp:posOffset>
            </wp:positionH>
            <wp:positionV relativeFrom="paragraph">
              <wp:posOffset>190005</wp:posOffset>
            </wp:positionV>
            <wp:extent cx="2933333" cy="1609524"/>
            <wp:effectExtent l="0" t="0" r="635" b="0"/>
            <wp:wrapTight wrapText="bothSides">
              <wp:wrapPolygon edited="0">
                <wp:start x="0" y="0"/>
                <wp:lineTo x="0" y="21225"/>
                <wp:lineTo x="21464" y="21225"/>
                <wp:lineTo x="2146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C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184785</wp:posOffset>
                </wp:positionV>
                <wp:extent cx="2360930" cy="1781175"/>
                <wp:effectExtent l="0" t="0" r="2794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Embryons volumineux </w:t>
                            </w:r>
                            <w:r w:rsidRPr="001C7C46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~ 1mm</w:t>
                            </w:r>
                          </w:p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Développement externe aisé à observer</w:t>
                            </w:r>
                          </w:p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Présentent le type de développement de base de tous les Vertébrés</w:t>
                            </w:r>
                          </w:p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 groupes chez les Amphibiens :</w:t>
                            </w:r>
                          </w:p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Anoures</w:t>
                            </w:r>
                          </w:p>
                          <w:p w:rsidR="001C7C46" w:rsidRDefault="001C7C46" w:rsidP="001C7C46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Urodèles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5pt;margin-top:14.55pt;width:185.9pt;height:14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">
                <v:textbox>
                  <w:txbxContent>
                    <w:p w:rsidR="001C7C46" w:rsidRDefault="001C7C46" w:rsidP="001C7C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Embryons volumineux </w:t>
                      </w:r>
                      <w:r w:rsidRPr="001C7C46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~ 1mm</w:t>
                      </w:r>
                    </w:p>
                    <w:p w:rsidR="001C7C46" w:rsidRDefault="001C7C46" w:rsidP="001C7C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Développement externe aisé à observer</w:t>
                      </w:r>
                    </w:p>
                    <w:p w:rsidR="001C7C46" w:rsidRDefault="001C7C46" w:rsidP="001C7C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Présentent le type de développement de base de tous les Vertébrés</w:t>
                      </w:r>
                    </w:p>
                    <w:p w:rsidR="001C7C46" w:rsidRDefault="001C7C46" w:rsidP="001C7C4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2 groupes chez les Amphibiens :</w:t>
                      </w:r>
                    </w:p>
                    <w:p w:rsidR="001C7C46" w:rsidRDefault="001C7C46" w:rsidP="001C7C4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Anoures</w:t>
                      </w:r>
                    </w:p>
                    <w:p w:rsidR="001C7C46" w:rsidRDefault="001C7C46" w:rsidP="001C7C46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Urodèles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422D03" wp14:editId="31C59F09">
                <wp:simplePos x="0" y="0"/>
                <wp:positionH relativeFrom="column">
                  <wp:posOffset>2618105</wp:posOffset>
                </wp:positionH>
                <wp:positionV relativeFrom="paragraph">
                  <wp:posOffset>2092325</wp:posOffset>
                </wp:positionV>
                <wp:extent cx="4138295" cy="4726305"/>
                <wp:effectExtent l="0" t="0" r="14605" b="1714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8295" cy="472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88E" w:rsidRPr="007D688E" w:rsidRDefault="007D688E" w:rsidP="007D688E">
                            <w:r>
                              <w:rPr>
                                <w:b/>
                              </w:rPr>
                              <w:t xml:space="preserve">Après la fécondation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5 conséquences principales</w:t>
                            </w:r>
                          </w:p>
                          <w:p w:rsidR="007D688E" w:rsidRPr="007D688E" w:rsidRDefault="007D688E" w:rsidP="007D688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Formation de </w:t>
                            </w:r>
                            <w:r w:rsidRPr="007D688E">
                              <w:rPr>
                                <w:b/>
                              </w:rPr>
                              <w:t>la membrane de fécondation</w:t>
                            </w:r>
                            <w:r>
                              <w:t xml:space="preserve"> et de </w:t>
                            </w:r>
                            <w:r w:rsidRPr="007D688E">
                              <w:rPr>
                                <w:b/>
                              </w:rPr>
                              <w:t>l’espace périvitellin</w:t>
                            </w:r>
                            <w:r>
                              <w:t xml:space="preserve"> autour de l’œuf fécondé suite à la </w:t>
                            </w:r>
                            <w:r w:rsidRPr="007D688E">
                              <w:rPr>
                                <w:b/>
                              </w:rPr>
                              <w:t>réaction corticale</w:t>
                            </w:r>
                          </w:p>
                          <w:p w:rsidR="003E4591" w:rsidRPr="003E4591" w:rsidRDefault="003E4591" w:rsidP="003E459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t>Œuf soumis à l’effet de pesanteur </w:t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  <w:t xml:space="preserve">Hémisphère végétatif + lourd que l’hémisphère animal </w:t>
                            </w:r>
                            <w:r w:rsidRPr="003E4591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œuf pivote </w:t>
                            </w:r>
                            <w:r w:rsidRPr="003E4591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axe PA-PV s’oriente verticalement &amp; hémisphère végétatif se positionne vers le bas</w:t>
                            </w:r>
                          </w:p>
                          <w:p w:rsidR="003E4591" w:rsidRPr="003E4591" w:rsidRDefault="003E4591" w:rsidP="003E459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Rotation </w:t>
                            </w:r>
                            <w:r>
                              <w:rPr>
                                <w:b/>
                              </w:rPr>
                              <w:t>d’orientation</w:t>
                            </w:r>
                            <w:r>
                              <w:t xml:space="preserve"> (ou d’</w:t>
                            </w:r>
                            <w:proofErr w:type="spellStart"/>
                            <w:r>
                              <w:t>quilibration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E4591" w:rsidRPr="009B2960" w:rsidRDefault="003E4591" w:rsidP="009B29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 de la méiose</w:t>
                            </w:r>
                            <w:r w:rsidR="009B2960">
                              <w:rPr>
                                <w:b/>
                              </w:rPr>
                              <w:br/>
                            </w:r>
                            <w:r w:rsidR="009B2960">
                              <w:t xml:space="preserve">trajet du noyau spermatique </w:t>
                            </w:r>
                            <w:r w:rsidR="009B2960">
                              <w:rPr>
                                <w:rFonts w:cstheme="minorHAnsi"/>
                              </w:rPr>
                              <w:t>→</w:t>
                            </w:r>
                            <w:r w:rsidR="009B2960">
                              <w:t xml:space="preserve"> noyau ovocytaire </w:t>
                            </w:r>
                            <w:r w:rsidR="009B296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9B2960">
                              <w:t xml:space="preserve"> entraîne du pigment cortical = </w:t>
                            </w:r>
                            <w:r w:rsidR="009B2960">
                              <w:rPr>
                                <w:b/>
                              </w:rPr>
                              <w:t>trainée spermatique</w:t>
                            </w:r>
                            <w:r w:rsidR="009B2960">
                              <w:br/>
                            </w:r>
                            <w:r w:rsidR="009B296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9B2960">
                              <w:t xml:space="preserve"> située dans le plan de symétrie bilatérale de l’embryon</w:t>
                            </w:r>
                            <w:r w:rsidR="009B2960">
                              <w:br/>
                              <w:t xml:space="preserve">fusion des 2 noyaux </w:t>
                            </w:r>
                            <w:proofErr w:type="spellStart"/>
                            <w:r w:rsidR="009B2960">
                              <w:t>haploides</w:t>
                            </w:r>
                            <w:proofErr w:type="spellEnd"/>
                            <w:r w:rsidR="009B2960">
                              <w:t xml:space="preserve"> (=amphimixie) </w:t>
                            </w:r>
                            <w:r w:rsidR="009B2960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9B2960">
                              <w:t xml:space="preserve"> sur l’axe PA-PV dans la partie sup de l’hémisphère animal (car contient le moins de vitellus &amp; où se situe le noyau gamétique </w:t>
                            </w:r>
                            <w:r w:rsidR="009B2960" w:rsidRPr="009B2960">
                              <w:rPr>
                                <w:rFonts w:ascii="Segoe UI Symbol" w:hAnsi="Segoe UI Symbol" w:cs="Segoe UI Symbol"/>
                              </w:rPr>
                              <w:t>♀</w:t>
                            </w:r>
                          </w:p>
                          <w:p w:rsidR="009B2960" w:rsidRPr="004A6B5A" w:rsidRDefault="009B2960" w:rsidP="009B29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Rotation de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symétrisation</w:t>
                            </w:r>
                            <w:proofErr w:type="spellEnd"/>
                            <w:r>
                              <w:t xml:space="preserve"> (ou </w:t>
                            </w:r>
                            <w:r>
                              <w:rPr>
                                <w:b/>
                              </w:rPr>
                              <w:t>rotation corticale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 xml:space="preserve">mouvement de bascule du cortex de l’œuf (~30°) en direction du PV </w:t>
                            </w:r>
                            <w:r w:rsidR="004A6B5A">
                              <w:t xml:space="preserve">du côté du PES et en direction du PA du côté opposé au PES (peut faire apparaitre une zone dépigmentée </w:t>
                            </w:r>
                            <w:r w:rsidR="004A6B5A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4A6B5A">
                              <w:t xml:space="preserve"> croissant gris)</w:t>
                            </w:r>
                            <w:r w:rsidR="004A6B5A">
                              <w:br/>
                            </w:r>
                            <w:r w:rsidR="004A6B5A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4A6B5A">
                              <w:t xml:space="preserve"> détermine la </w:t>
                            </w:r>
                            <w:r w:rsidR="004A6B5A">
                              <w:rPr>
                                <w:b/>
                              </w:rPr>
                              <w:t>région dorsale</w:t>
                            </w:r>
                            <w:r w:rsidR="004A6B5A">
                              <w:t xml:space="preserve"> de l’embryon (au niveau du croissant gris) </w:t>
                            </w:r>
                            <w:r w:rsidR="004A6B5A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4A6B5A">
                              <w:t xml:space="preserve"> mise en place de l’axe D-V</w:t>
                            </w:r>
                          </w:p>
                          <w:p w:rsidR="004A6B5A" w:rsidRPr="003E4591" w:rsidRDefault="004A6B5A" w:rsidP="009B296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 de symétrie bilatérale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défini par l’axe PA-PV &amp; 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2D03" id="_x0000_s1029" type="#_x0000_t202" style="position:absolute;margin-left:206.15pt;margin-top:164.75pt;width:325.85pt;height:372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">
                <v:textbox>
                  <w:txbxContent>
                    <w:p w:rsidR="007D688E" w:rsidRPr="007D688E" w:rsidRDefault="007D688E" w:rsidP="007D688E">
                      <w:r>
                        <w:rPr>
                          <w:b/>
                        </w:rPr>
                        <w:t xml:space="preserve">Après la fécondation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5 conséquences principales</w:t>
                      </w:r>
                    </w:p>
                    <w:p w:rsidR="007D688E" w:rsidRPr="007D688E" w:rsidRDefault="007D688E" w:rsidP="007D688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t xml:space="preserve">Formation de </w:t>
                      </w:r>
                      <w:r w:rsidRPr="007D688E">
                        <w:rPr>
                          <w:b/>
                        </w:rPr>
                        <w:t>la membrane de fécondation</w:t>
                      </w:r>
                      <w:r>
                        <w:t xml:space="preserve"> et de </w:t>
                      </w:r>
                      <w:r w:rsidRPr="007D688E">
                        <w:rPr>
                          <w:b/>
                        </w:rPr>
                        <w:t>l’espace périvitellin</w:t>
                      </w:r>
                      <w:r>
                        <w:t xml:space="preserve"> autour de l’œuf fécondé suite à la </w:t>
                      </w:r>
                      <w:r w:rsidRPr="007D688E">
                        <w:rPr>
                          <w:b/>
                        </w:rPr>
                        <w:t>réaction corticale</w:t>
                      </w:r>
                    </w:p>
                    <w:p w:rsidR="003E4591" w:rsidRPr="003E4591" w:rsidRDefault="003E4591" w:rsidP="003E459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t>Œuf soumis à l’effet de pesanteur </w:t>
                      </w:r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  <w:t xml:space="preserve">Hémisphère végétatif + lourd que l’hémisphère animal </w:t>
                      </w:r>
                      <w:r w:rsidRPr="003E4591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œuf pivote </w:t>
                      </w:r>
                      <w:r w:rsidRPr="003E4591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axe PA-PV s’oriente verticalement &amp; hémisphère végétatif se positionne vers le bas</w:t>
                      </w:r>
                    </w:p>
                    <w:p w:rsidR="003E4591" w:rsidRPr="003E4591" w:rsidRDefault="003E4591" w:rsidP="003E459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t xml:space="preserve">Rotation </w:t>
                      </w:r>
                      <w:r>
                        <w:rPr>
                          <w:b/>
                        </w:rPr>
                        <w:t>d’orientation</w:t>
                      </w:r>
                      <w:r>
                        <w:t xml:space="preserve"> (ou d’</w:t>
                      </w:r>
                      <w:proofErr w:type="spellStart"/>
                      <w:r>
                        <w:t>quilibration</w:t>
                      </w:r>
                      <w:proofErr w:type="spellEnd"/>
                      <w:r>
                        <w:t>)</w:t>
                      </w:r>
                    </w:p>
                    <w:p w:rsidR="003E4591" w:rsidRPr="009B2960" w:rsidRDefault="003E4591" w:rsidP="009B29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 de la méiose</w:t>
                      </w:r>
                      <w:r w:rsidR="009B2960">
                        <w:rPr>
                          <w:b/>
                        </w:rPr>
                        <w:br/>
                      </w:r>
                      <w:r w:rsidR="009B2960">
                        <w:t xml:space="preserve">trajet du noyau spermatique </w:t>
                      </w:r>
                      <w:r w:rsidR="009B2960">
                        <w:rPr>
                          <w:rFonts w:cstheme="minorHAnsi"/>
                        </w:rPr>
                        <w:t>→</w:t>
                      </w:r>
                      <w:r w:rsidR="009B2960">
                        <w:t xml:space="preserve"> noyau ovocytaire </w:t>
                      </w:r>
                      <w:r w:rsidR="009B2960">
                        <w:rPr>
                          <w:rFonts w:ascii="Cambria Math" w:hAnsi="Cambria Math" w:cs="Cambria Math"/>
                        </w:rPr>
                        <w:t>⇒</w:t>
                      </w:r>
                      <w:r w:rsidR="009B2960">
                        <w:t xml:space="preserve"> entraîne du pigment cortical = </w:t>
                      </w:r>
                      <w:r w:rsidR="009B2960">
                        <w:rPr>
                          <w:b/>
                        </w:rPr>
                        <w:t>trainée spermatique</w:t>
                      </w:r>
                      <w:r w:rsidR="009B2960">
                        <w:br/>
                      </w:r>
                      <w:r w:rsidR="009B2960">
                        <w:rPr>
                          <w:rFonts w:ascii="Cambria Math" w:hAnsi="Cambria Math" w:cs="Cambria Math"/>
                        </w:rPr>
                        <w:t>⇒</w:t>
                      </w:r>
                      <w:r w:rsidR="009B2960">
                        <w:t xml:space="preserve"> située dans le plan de symétrie bilatérale de l’embryon</w:t>
                      </w:r>
                      <w:r w:rsidR="009B2960">
                        <w:br/>
                        <w:t xml:space="preserve">fusion des 2 noyaux </w:t>
                      </w:r>
                      <w:proofErr w:type="spellStart"/>
                      <w:r w:rsidR="009B2960">
                        <w:t>haploides</w:t>
                      </w:r>
                      <w:proofErr w:type="spellEnd"/>
                      <w:r w:rsidR="009B2960">
                        <w:t xml:space="preserve"> (=amphimixie) </w:t>
                      </w:r>
                      <w:r w:rsidR="009B2960">
                        <w:rPr>
                          <w:rFonts w:ascii="Cambria Math" w:hAnsi="Cambria Math" w:cs="Cambria Math"/>
                        </w:rPr>
                        <w:t>⇒</w:t>
                      </w:r>
                      <w:r w:rsidR="009B2960">
                        <w:t xml:space="preserve"> sur l’axe PA-PV dans la partie sup de l’hémisphère animal (car contient le moins de vitellus &amp; où se situe le noyau gamétique </w:t>
                      </w:r>
                      <w:r w:rsidR="009B2960" w:rsidRPr="009B2960">
                        <w:rPr>
                          <w:rFonts w:ascii="Segoe UI Symbol" w:hAnsi="Segoe UI Symbol" w:cs="Segoe UI Symbol"/>
                        </w:rPr>
                        <w:t>♀</w:t>
                      </w:r>
                    </w:p>
                    <w:p w:rsidR="009B2960" w:rsidRPr="004A6B5A" w:rsidRDefault="009B2960" w:rsidP="009B29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Rotation de </w:t>
                      </w:r>
                      <w:proofErr w:type="spellStart"/>
                      <w:r>
                        <w:rPr>
                          <w:b/>
                        </w:rPr>
                        <w:t>symétrisation</w:t>
                      </w:r>
                      <w:proofErr w:type="spellEnd"/>
                      <w:r>
                        <w:t xml:space="preserve"> (ou </w:t>
                      </w:r>
                      <w:r>
                        <w:rPr>
                          <w:b/>
                        </w:rPr>
                        <w:t>rotation corticale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 xml:space="preserve">mouvement de bascule du cortex de l’œuf (~30°) en direction du PV </w:t>
                      </w:r>
                      <w:r w:rsidR="004A6B5A">
                        <w:t xml:space="preserve">du côté du PES et en direction du PA du côté opposé au PES (peut faire apparaitre une zone dépigmentée </w:t>
                      </w:r>
                      <w:r w:rsidR="004A6B5A">
                        <w:rPr>
                          <w:rFonts w:ascii="Cambria Math" w:hAnsi="Cambria Math" w:cs="Cambria Math"/>
                        </w:rPr>
                        <w:t>⇒</w:t>
                      </w:r>
                      <w:r w:rsidR="004A6B5A">
                        <w:t xml:space="preserve"> croissant gris)</w:t>
                      </w:r>
                      <w:r w:rsidR="004A6B5A">
                        <w:br/>
                      </w:r>
                      <w:r w:rsidR="004A6B5A">
                        <w:rPr>
                          <w:rFonts w:ascii="Cambria Math" w:hAnsi="Cambria Math" w:cs="Cambria Math"/>
                        </w:rPr>
                        <w:t>⇒</w:t>
                      </w:r>
                      <w:r w:rsidR="004A6B5A">
                        <w:t xml:space="preserve"> détermine la </w:t>
                      </w:r>
                      <w:r w:rsidR="004A6B5A">
                        <w:rPr>
                          <w:b/>
                        </w:rPr>
                        <w:t>région dorsale</w:t>
                      </w:r>
                      <w:r w:rsidR="004A6B5A">
                        <w:t xml:space="preserve"> de l’embryon (au niveau du croissant gris) </w:t>
                      </w:r>
                      <w:r w:rsidR="004A6B5A">
                        <w:rPr>
                          <w:rFonts w:ascii="Cambria Math" w:hAnsi="Cambria Math" w:cs="Cambria Math"/>
                        </w:rPr>
                        <w:t>⇒</w:t>
                      </w:r>
                      <w:r w:rsidR="004A6B5A">
                        <w:t xml:space="preserve"> mise en place de l’axe D-V</w:t>
                      </w:r>
                    </w:p>
                    <w:p w:rsidR="004A6B5A" w:rsidRPr="003E4591" w:rsidRDefault="004A6B5A" w:rsidP="009B296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 de symétrie bilatérale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défini par l’axe PA-PV &amp; DV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254" w:tblpY="-64"/>
        <w:tblW w:w="0" w:type="auto"/>
        <w:tblLook w:val="04A0" w:firstRow="1" w:lastRow="0" w:firstColumn="1" w:lastColumn="0" w:noHBand="0" w:noVBand="1"/>
      </w:tblPr>
      <w:tblGrid>
        <w:gridCol w:w="1590"/>
        <w:gridCol w:w="1725"/>
      </w:tblGrid>
      <w:tr w:rsidR="007D688E" w:rsidTr="007D688E">
        <w:trPr>
          <w:trHeight w:val="266"/>
        </w:trPr>
        <w:tc>
          <w:tcPr>
            <w:tcW w:w="1590" w:type="dxa"/>
          </w:tcPr>
          <w:p w:rsidR="007D688E" w:rsidRDefault="007D688E" w:rsidP="007D688E">
            <w:pPr>
              <w:tabs>
                <w:tab w:val="left" w:pos="1178"/>
              </w:tabs>
            </w:pPr>
            <w:r>
              <w:t>Anoures</w:t>
            </w:r>
          </w:p>
        </w:tc>
        <w:tc>
          <w:tcPr>
            <w:tcW w:w="1725" w:type="dxa"/>
          </w:tcPr>
          <w:p w:rsidR="007D688E" w:rsidRPr="007D688E" w:rsidRDefault="007D688E" w:rsidP="007D688E">
            <w:pPr>
              <w:tabs>
                <w:tab w:val="left" w:pos="1178"/>
              </w:tabs>
            </w:pPr>
            <w:r>
              <w:t xml:space="preserve">Fécondation </w:t>
            </w:r>
            <w:proofErr w:type="spellStart"/>
            <w:r>
              <w:rPr>
                <w:b/>
              </w:rPr>
              <w:t>monospermique</w:t>
            </w:r>
            <w:proofErr w:type="spellEnd"/>
          </w:p>
        </w:tc>
      </w:tr>
      <w:tr w:rsidR="007D688E" w:rsidTr="007D688E">
        <w:trPr>
          <w:trHeight w:val="247"/>
        </w:trPr>
        <w:tc>
          <w:tcPr>
            <w:tcW w:w="1590" w:type="dxa"/>
          </w:tcPr>
          <w:p w:rsidR="007D688E" w:rsidRDefault="007D688E" w:rsidP="007D688E">
            <w:pPr>
              <w:tabs>
                <w:tab w:val="left" w:pos="1178"/>
              </w:tabs>
            </w:pPr>
            <w:r>
              <w:t>Urodèles</w:t>
            </w:r>
          </w:p>
        </w:tc>
        <w:tc>
          <w:tcPr>
            <w:tcW w:w="1725" w:type="dxa"/>
          </w:tcPr>
          <w:p w:rsidR="007D688E" w:rsidRDefault="007D688E" w:rsidP="007D688E">
            <w:pPr>
              <w:tabs>
                <w:tab w:val="left" w:pos="1178"/>
              </w:tabs>
            </w:pPr>
            <w:r>
              <w:t xml:space="preserve">Fécondation </w:t>
            </w:r>
            <w:proofErr w:type="spellStart"/>
            <w:r w:rsidRPr="007D688E">
              <w:rPr>
                <w:b/>
              </w:rPr>
              <w:t>polyspermique</w:t>
            </w:r>
            <w:proofErr w:type="spellEnd"/>
          </w:p>
        </w:tc>
      </w:tr>
    </w:tbl>
    <w:p w:rsidR="007D688E" w:rsidRPr="007D688E" w:rsidRDefault="007D688E" w:rsidP="007D688E">
      <w:pPr>
        <w:tabs>
          <w:tab w:val="left" w:pos="117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1187356</wp:posOffset>
                </wp:positionH>
                <wp:positionV relativeFrom="paragraph">
                  <wp:posOffset>704016</wp:posOffset>
                </wp:positionV>
                <wp:extent cx="300990" cy="219710"/>
                <wp:effectExtent l="21590" t="0" r="44450" b="444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90" cy="219710"/>
                        </a:xfrm>
                        <a:prstGeom prst="rightArrow">
                          <a:avLst>
                            <a:gd name="adj1" fmla="val 43789"/>
                            <a:gd name="adj2" fmla="val 4689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223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" o:spid="_x0000_s1026" type="#_x0000_t13" style="position:absolute;margin-left:93.5pt;margin-top:55.45pt;width:23.7pt;height:17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" adj="14206,6071" fillcolor="white [3201]" strokecolor="black [3200]" strokeweight="1pt"/>
            </w:pict>
          </mc:Fallback>
        </mc:AlternateContent>
      </w:r>
      <w:r>
        <w:tab/>
      </w:r>
    </w:p>
    <w:p w:rsidR="007D688E" w:rsidRPr="007D688E" w:rsidRDefault="007D688E" w:rsidP="007D688E">
      <w:pPr>
        <w:tabs>
          <w:tab w:val="left" w:pos="117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230942</wp:posOffset>
                </wp:positionH>
                <wp:positionV relativeFrom="paragraph">
                  <wp:posOffset>20955</wp:posOffset>
                </wp:positionV>
                <wp:extent cx="2196935" cy="665018"/>
                <wp:effectExtent l="0" t="0" r="1333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88E" w:rsidRDefault="007D688E">
                            <w:r>
                              <w:t xml:space="preserve">1 seul noyau spermatique fusionne avec le noyau ovocytaire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noyau de fécondation diploïde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0" type="#_x0000_t202" style="position:absolute;margin-left:18.2pt;margin-top:1.65pt;width:173pt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" fillcolor="white [3201]" strokeweight=".5pt">
                <v:textbox>
                  <w:txbxContent>
                    <w:p w:rsidR="007D688E" w:rsidRDefault="007D688E">
                      <w:r>
                        <w:t xml:space="preserve">1 seul noyau spermatique fusionne avec le noyau ovocytaire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noyau de fécondation diploïde</w:t>
                      </w:r>
                    </w:p>
                  </w:txbxContent>
                </v:textbox>
              </v:shape>
            </w:pict>
          </mc:Fallback>
        </mc:AlternateContent>
      </w:r>
    </w:p>
    <w:p w:rsidR="007D688E" w:rsidRPr="007D688E" w:rsidRDefault="007D688E" w:rsidP="007D688E"/>
    <w:p w:rsidR="007D688E" w:rsidRPr="007D688E" w:rsidRDefault="004A6B5A" w:rsidP="007D688E"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-341803</wp:posOffset>
            </wp:positionH>
            <wp:positionV relativeFrom="paragraph">
              <wp:posOffset>357744</wp:posOffset>
            </wp:positionV>
            <wp:extent cx="2767965" cy="1697355"/>
            <wp:effectExtent l="0" t="0" r="0" b="0"/>
            <wp:wrapTight wrapText="bothSides">
              <wp:wrapPolygon edited="0">
                <wp:start x="0" y="0"/>
                <wp:lineTo x="0" y="21333"/>
                <wp:lineTo x="21407" y="21333"/>
                <wp:lineTo x="2140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88E" w:rsidRPr="007D688E" w:rsidRDefault="007D688E" w:rsidP="007D688E"/>
    <w:p w:rsidR="007D688E" w:rsidRPr="007D688E" w:rsidRDefault="007D688E" w:rsidP="007D688E"/>
    <w:p w:rsidR="007D688E" w:rsidRPr="007D688E" w:rsidRDefault="007D688E" w:rsidP="007D688E"/>
    <w:p w:rsidR="002D6454" w:rsidRDefault="00817099" w:rsidP="007D688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252639</wp:posOffset>
                </wp:positionV>
                <wp:extent cx="2767874" cy="2264229"/>
                <wp:effectExtent l="0" t="0" r="13970" b="222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874" cy="2264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454" w:rsidRPr="002D6454" w:rsidRDefault="002D6454">
                            <w:pPr>
                              <w:rPr>
                                <w:b/>
                              </w:rPr>
                            </w:pPr>
                            <w:r w:rsidRPr="002D6454">
                              <w:rPr>
                                <w:b/>
                              </w:rPr>
                              <w:t>Carte des territoires présomptifs</w:t>
                            </w:r>
                          </w:p>
                          <w:p w:rsidR="002D6454" w:rsidRDefault="002D6454" w:rsidP="002D645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Dès la fin de la segmentation</w:t>
                            </w:r>
                          </w:p>
                          <w:p w:rsidR="002D6454" w:rsidRDefault="002D6454" w:rsidP="002D645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 ≠ entre les Anoures &amp; les Urodèles</w:t>
                            </w:r>
                          </w:p>
                          <w:p w:rsidR="002D6454" w:rsidRDefault="002D6454" w:rsidP="002D645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Division de la blastula en 2 grandes régions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="00817099">
                              <w:t>limite d’invagination</w:t>
                            </w:r>
                          </w:p>
                          <w:p w:rsidR="00817099" w:rsidRDefault="00817099" w:rsidP="002D645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Entre limite et PV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dérivés mésodermiques (dans la zone marginale) &amp; dérivés endodermiques (à proximité du PV)</w:t>
                            </w:r>
                          </w:p>
                          <w:p w:rsidR="00817099" w:rsidRDefault="00817099" w:rsidP="002D645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Entre limite et PA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dérivés ectodermiques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1" type="#_x0000_t202" style="position:absolute;margin-left:332.35pt;margin-top:19.9pt;width:217.95pt;height:17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" fillcolor="white [3201]" strokeweight=".5pt">
                <v:textbox>
                  <w:txbxContent>
                    <w:p w:rsidR="002D6454" w:rsidRPr="002D6454" w:rsidRDefault="002D6454">
                      <w:pPr>
                        <w:rPr>
                          <w:b/>
                        </w:rPr>
                      </w:pPr>
                      <w:r w:rsidRPr="002D6454">
                        <w:rPr>
                          <w:b/>
                        </w:rPr>
                        <w:t>Carte des territoires présomptifs</w:t>
                      </w:r>
                    </w:p>
                    <w:p w:rsidR="002D6454" w:rsidRDefault="002D6454" w:rsidP="002D645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Dès la fin de la segmentation</w:t>
                      </w:r>
                    </w:p>
                    <w:p w:rsidR="002D6454" w:rsidRDefault="002D6454" w:rsidP="002D645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> ≠ entre les Anoures &amp; les Urodèles</w:t>
                      </w:r>
                    </w:p>
                    <w:p w:rsidR="002D6454" w:rsidRDefault="002D6454" w:rsidP="002D645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Division de la blastula en 2 grandes régions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="00817099">
                        <w:t>limite d’invagination</w:t>
                      </w:r>
                    </w:p>
                    <w:p w:rsidR="00817099" w:rsidRDefault="00817099" w:rsidP="002D645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Entre limite et PV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dérivés mésodermiques (dans la zone marginale) &amp; dérivés endodermiques (à proximité du PV)</w:t>
                      </w:r>
                    </w:p>
                    <w:p w:rsidR="00817099" w:rsidRDefault="00817099" w:rsidP="002D645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Entre limite et PA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dérivés ectodermiques</w:t>
                      </w:r>
                    </w:p>
                  </w:txbxContent>
                </v:textbox>
              </v:shape>
            </w:pict>
          </mc:Fallback>
        </mc:AlternateContent>
      </w:r>
      <w:r w:rsidR="00D8701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255361</wp:posOffset>
                </wp:positionV>
                <wp:extent cx="4489450" cy="4718685"/>
                <wp:effectExtent l="0" t="0" r="25400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471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B5A" w:rsidRDefault="004A6B5A">
                            <w:r>
                              <w:rPr>
                                <w:b/>
                              </w:rPr>
                              <w:t>La segmentation</w:t>
                            </w:r>
                          </w:p>
                          <w:p w:rsidR="004A6B5A" w:rsidRPr="00D87018" w:rsidRDefault="00D87018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Segmentation </w:t>
                            </w:r>
                            <w:r>
                              <w:rPr>
                                <w:b/>
                              </w:rPr>
                              <w:t>totale</w:t>
                            </w:r>
                            <w:r>
                              <w:t xml:space="preserve"> (= holoblastique) </w:t>
                            </w:r>
                            <w:r>
                              <w:rPr>
                                <w:b/>
                              </w:rPr>
                              <w:t xml:space="preserve">radiaire, </w:t>
                            </w:r>
                            <w:r>
                              <w:t xml:space="preserve">égale dans les 2 premiers clivages, puis inégale dès 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87018">
                              <w:rPr>
                                <w:b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b/>
                              </w:rPr>
                              <w:t xml:space="preserve"> clivage</w:t>
                            </w:r>
                          </w:p>
                          <w:p w:rsidR="00D87018" w:rsidRDefault="00D87018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b/>
                              </w:rPr>
                              <w:t>2 première divisions </w:t>
                            </w:r>
                            <w:r>
                              <w:t xml:space="preserve">: plans méridiens </w:t>
                            </w:r>
                            <w:r w:rsidRPr="00D87018">
                              <w:rPr>
                                <w:rFonts w:ascii="Cambria Math" w:hAnsi="Cambria Math" w:cs="Cambria Math"/>
                              </w:rPr>
                              <w:t>⊥</w:t>
                            </w:r>
                            <w:r w:rsidRPr="00D87018">
                              <w:t xml:space="preserve"> l’un à l’autre</w:t>
                            </w:r>
                            <w:r>
                              <w:t xml:space="preserve">, ½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PSB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donnent 2 puis 4 blastomères de taille égale</w:t>
                            </w:r>
                          </w:p>
                          <w:p w:rsidR="00D87018" w:rsidRDefault="00D87018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D87018">
                              <w:rPr>
                                <w:b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b/>
                              </w:rPr>
                              <w:t xml:space="preserve"> division</w:t>
                            </w:r>
                            <w:r>
                              <w:t xml:space="preserve"> : latitudinale sus-équatoriale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formation de 8 blastomères répartis en 2 catégories</w:t>
                            </w:r>
                          </w:p>
                          <w:p w:rsidR="00D87018" w:rsidRDefault="00D87018" w:rsidP="00D87018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4 </w:t>
                            </w:r>
                            <w:proofErr w:type="spellStart"/>
                            <w:r>
                              <w:t>micromères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animaux</w:t>
                            </w:r>
                            <w:proofErr w:type="gramEnd"/>
                          </w:p>
                          <w:p w:rsidR="00D87018" w:rsidRDefault="00D87018" w:rsidP="00D87018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4 </w:t>
                            </w:r>
                            <w:proofErr w:type="spellStart"/>
                            <w:r>
                              <w:t>micromères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végétatifs</w:t>
                            </w:r>
                            <w:proofErr w:type="gramEnd"/>
                          </w:p>
                          <w:p w:rsidR="00D87018" w:rsidRDefault="00D87018" w:rsidP="00D87018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Généralement formation du blastocèle</w:t>
                            </w:r>
                          </w:p>
                          <w:p w:rsidR="00D87018" w:rsidRDefault="002D6454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Divisions suivantes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plans alternant méridiens et latitudinaux + synchrones pendant 1 dizaine de cycles</w:t>
                            </w:r>
                            <w:r>
                              <w:br/>
                              <w:t xml:space="preserve"> ≠ de taille entre les cellules issues des </w:t>
                            </w:r>
                            <w:proofErr w:type="spellStart"/>
                            <w:r>
                              <w:t>micromères</w:t>
                            </w:r>
                            <w:proofErr w:type="spellEnd"/>
                            <w:r>
                              <w:t xml:space="preserve"> &amp; des </w:t>
                            </w:r>
                            <w:proofErr w:type="spellStart"/>
                            <w:r>
                              <w:t>macromères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jusqu’à la fin de la segmentation</w:t>
                            </w:r>
                          </w:p>
                          <w:p w:rsidR="002D6454" w:rsidRDefault="002D6454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</w:t>
                            </w:r>
                            <w:r w:rsidRPr="002D6454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stade transitoire atteint autour de la 4</w:t>
                            </w:r>
                            <w:r w:rsidRPr="002D6454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>-6</w:t>
                            </w:r>
                            <w:r w:rsidRPr="002D6454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stade </w:t>
                            </w:r>
                            <w:r>
                              <w:rPr>
                                <w:b/>
                              </w:rPr>
                              <w:t>morula</w:t>
                            </w:r>
                            <w:r>
                              <w:t xml:space="preserve"> (64 blastomères)</w:t>
                            </w:r>
                          </w:p>
                          <w:p w:rsidR="002D6454" w:rsidRDefault="002D6454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Stade </w:t>
                            </w:r>
                            <w:r>
                              <w:rPr>
                                <w:b/>
                              </w:rPr>
                              <w:t>blastula</w:t>
                            </w:r>
                            <w:r>
                              <w:t xml:space="preserve"> à partir de la 7</w:t>
                            </w:r>
                            <w:r w:rsidRPr="002D6454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division</w:t>
                            </w:r>
                          </w:p>
                          <w:p w:rsidR="002D6454" w:rsidRDefault="002D6454" w:rsidP="00D8701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Blastocèle excentré dans l’hémisphère animal</w:t>
                            </w:r>
                          </w:p>
                          <w:p w:rsidR="002D6454" w:rsidRDefault="002D6454" w:rsidP="002D6454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proofErr w:type="spellStart"/>
                            <w:r>
                              <w:t>Toît</w:t>
                            </w:r>
                            <w:proofErr w:type="spellEnd"/>
                            <w:r>
                              <w:t xml:space="preserve"> du blastocèle (pluristratifié chez les Vertébrés, monostratifiés chez les Invertébrés)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2 à 3 couches de </w:t>
                            </w:r>
                            <w:proofErr w:type="spellStart"/>
                            <w:r>
                              <w:t>micromères</w:t>
                            </w:r>
                            <w:proofErr w:type="spellEnd"/>
                            <w:r>
                              <w:t xml:space="preserve"> pigmentés</w:t>
                            </w:r>
                          </w:p>
                          <w:p w:rsidR="002D6454" w:rsidRDefault="002D6454" w:rsidP="002D6454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Plancher du blastocèle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macromères</w:t>
                            </w:r>
                            <w:proofErr w:type="spellEnd"/>
                            <w:r>
                              <w:t xml:space="preserve"> apigmentés</w:t>
                            </w:r>
                          </w:p>
                          <w:p w:rsidR="002D6454" w:rsidRPr="004A6B5A" w:rsidRDefault="002D6454" w:rsidP="002D64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Segmentation terminée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embryon constitué de 6000 à 10000 cellules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1.4pt;margin-top:20.1pt;width:353.5pt;height:371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">
                <v:textbox>
                  <w:txbxContent>
                    <w:p w:rsidR="004A6B5A" w:rsidRDefault="004A6B5A">
                      <w:r>
                        <w:rPr>
                          <w:b/>
                        </w:rPr>
                        <w:t>La segmentation</w:t>
                      </w:r>
                    </w:p>
                    <w:p w:rsidR="004A6B5A" w:rsidRPr="00D87018" w:rsidRDefault="00D87018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Segmentation </w:t>
                      </w:r>
                      <w:r>
                        <w:rPr>
                          <w:b/>
                        </w:rPr>
                        <w:t>totale</w:t>
                      </w:r>
                      <w:r>
                        <w:t xml:space="preserve"> (= holoblastique) </w:t>
                      </w:r>
                      <w:r>
                        <w:rPr>
                          <w:b/>
                        </w:rPr>
                        <w:t xml:space="preserve">radiaire, </w:t>
                      </w:r>
                      <w:r>
                        <w:t xml:space="preserve">égale dans les 2 premiers clivages, puis inégale dès le </w:t>
                      </w:r>
                      <w:r>
                        <w:rPr>
                          <w:b/>
                        </w:rPr>
                        <w:t>3</w:t>
                      </w:r>
                      <w:r w:rsidRPr="00D87018">
                        <w:rPr>
                          <w:b/>
                          <w:vertAlign w:val="superscript"/>
                        </w:rPr>
                        <w:t>ème</w:t>
                      </w:r>
                      <w:r>
                        <w:rPr>
                          <w:b/>
                        </w:rPr>
                        <w:t xml:space="preserve"> clivage</w:t>
                      </w:r>
                    </w:p>
                    <w:p w:rsidR="00D87018" w:rsidRDefault="00D87018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b/>
                        </w:rPr>
                        <w:t>2 première divisions </w:t>
                      </w:r>
                      <w:r>
                        <w:t xml:space="preserve">: plans méridiens </w:t>
                      </w:r>
                      <w:r w:rsidRPr="00D87018">
                        <w:rPr>
                          <w:rFonts w:ascii="Cambria Math" w:hAnsi="Cambria Math" w:cs="Cambria Math"/>
                        </w:rPr>
                        <w:t>⊥</w:t>
                      </w:r>
                      <w:r w:rsidRPr="00D87018">
                        <w:t xml:space="preserve"> l’un à l’autre</w:t>
                      </w:r>
                      <w:r>
                        <w:t xml:space="preserve">, ½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PSB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donnent 2 puis 4 blastomères de taille égale</w:t>
                      </w:r>
                    </w:p>
                    <w:p w:rsidR="00D87018" w:rsidRDefault="00D87018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b/>
                        </w:rPr>
                        <w:t>3</w:t>
                      </w:r>
                      <w:r w:rsidRPr="00D87018">
                        <w:rPr>
                          <w:b/>
                          <w:vertAlign w:val="superscript"/>
                        </w:rPr>
                        <w:t>ème</w:t>
                      </w:r>
                      <w:r>
                        <w:rPr>
                          <w:b/>
                        </w:rPr>
                        <w:t xml:space="preserve"> division</w:t>
                      </w:r>
                      <w:r>
                        <w:t xml:space="preserve"> : latitudinale sus-équatoriale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formation de 8 blastomères répartis en 2 catégories</w:t>
                      </w:r>
                    </w:p>
                    <w:p w:rsidR="00D87018" w:rsidRDefault="00D87018" w:rsidP="00D87018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 xml:space="preserve">4 </w:t>
                      </w:r>
                      <w:proofErr w:type="spellStart"/>
                      <w:r>
                        <w:t>micromères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animaux</w:t>
                      </w:r>
                      <w:proofErr w:type="gramEnd"/>
                    </w:p>
                    <w:p w:rsidR="00D87018" w:rsidRDefault="00D87018" w:rsidP="00D87018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 xml:space="preserve">4 </w:t>
                      </w:r>
                      <w:proofErr w:type="spellStart"/>
                      <w:r>
                        <w:t>micromères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végétatifs</w:t>
                      </w:r>
                      <w:proofErr w:type="gramEnd"/>
                    </w:p>
                    <w:p w:rsidR="00D87018" w:rsidRDefault="00D87018" w:rsidP="00D87018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>Généralement formation du blastocèle</w:t>
                      </w:r>
                    </w:p>
                    <w:p w:rsidR="00D87018" w:rsidRDefault="002D6454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Divisions suivantes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plans alternant méridiens et latitudinaux + synchrones pendant 1 dizaine de cycles</w:t>
                      </w:r>
                      <w:r>
                        <w:br/>
                        <w:t xml:space="preserve"> ≠ de taille entre les cellules issues des </w:t>
                      </w:r>
                      <w:proofErr w:type="spellStart"/>
                      <w:r>
                        <w:t>micromères</w:t>
                      </w:r>
                      <w:proofErr w:type="spellEnd"/>
                      <w:r>
                        <w:t xml:space="preserve"> &amp; des </w:t>
                      </w:r>
                      <w:proofErr w:type="spellStart"/>
                      <w:r>
                        <w:t>macromères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jusqu’à la fin de la segmentation</w:t>
                      </w:r>
                    </w:p>
                    <w:p w:rsidR="002D6454" w:rsidRDefault="002D6454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1</w:t>
                      </w:r>
                      <w:r w:rsidRPr="002D6454">
                        <w:rPr>
                          <w:vertAlign w:val="superscript"/>
                        </w:rPr>
                        <w:t>er</w:t>
                      </w:r>
                      <w:r>
                        <w:t xml:space="preserve"> stade transitoire atteint autour de la 4</w:t>
                      </w:r>
                      <w:r w:rsidRPr="002D6454">
                        <w:rPr>
                          <w:vertAlign w:val="superscript"/>
                        </w:rPr>
                        <w:t>ème</w:t>
                      </w:r>
                      <w:r>
                        <w:t>-6</w:t>
                      </w:r>
                      <w:r w:rsidRPr="002D6454">
                        <w:rPr>
                          <w:vertAlign w:val="superscript"/>
                        </w:rPr>
                        <w:t>ème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stade </w:t>
                      </w:r>
                      <w:r>
                        <w:rPr>
                          <w:b/>
                        </w:rPr>
                        <w:t>morula</w:t>
                      </w:r>
                      <w:r>
                        <w:t xml:space="preserve"> (64 blastomères)</w:t>
                      </w:r>
                    </w:p>
                    <w:p w:rsidR="002D6454" w:rsidRDefault="002D6454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Stade </w:t>
                      </w:r>
                      <w:r>
                        <w:rPr>
                          <w:b/>
                        </w:rPr>
                        <w:t>blastula</w:t>
                      </w:r>
                      <w:r>
                        <w:t xml:space="preserve"> à partir de la 7</w:t>
                      </w:r>
                      <w:r w:rsidRPr="002D6454">
                        <w:rPr>
                          <w:vertAlign w:val="superscript"/>
                        </w:rPr>
                        <w:t>ème</w:t>
                      </w:r>
                      <w:r>
                        <w:t xml:space="preserve"> division</w:t>
                      </w:r>
                    </w:p>
                    <w:p w:rsidR="002D6454" w:rsidRDefault="002D6454" w:rsidP="00D8701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>Blastocèle excentré dans l’hémisphère animal</w:t>
                      </w:r>
                    </w:p>
                    <w:p w:rsidR="002D6454" w:rsidRDefault="002D6454" w:rsidP="002D6454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proofErr w:type="spellStart"/>
                      <w:r>
                        <w:t>Toît</w:t>
                      </w:r>
                      <w:proofErr w:type="spellEnd"/>
                      <w:r>
                        <w:t xml:space="preserve"> du blastocèle (pluristratifié chez les Vertébrés, monostratifiés chez les Invertébrés)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2 à 3 couches de </w:t>
                      </w:r>
                      <w:proofErr w:type="spellStart"/>
                      <w:r>
                        <w:t>micromères</w:t>
                      </w:r>
                      <w:proofErr w:type="spellEnd"/>
                      <w:r>
                        <w:t xml:space="preserve"> pigmentés</w:t>
                      </w:r>
                    </w:p>
                    <w:p w:rsidR="002D6454" w:rsidRDefault="002D6454" w:rsidP="002D6454">
                      <w:pPr>
                        <w:pStyle w:val="Paragraphedeliste"/>
                        <w:numPr>
                          <w:ilvl w:val="1"/>
                          <w:numId w:val="5"/>
                        </w:numPr>
                      </w:pPr>
                      <w:r>
                        <w:t xml:space="preserve">Plancher du blastocèle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t>macromères</w:t>
                      </w:r>
                      <w:proofErr w:type="spellEnd"/>
                      <w:r>
                        <w:t xml:space="preserve"> apigmentés</w:t>
                      </w:r>
                    </w:p>
                    <w:p w:rsidR="002D6454" w:rsidRPr="004A6B5A" w:rsidRDefault="002D6454" w:rsidP="002D64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t xml:space="preserve">Segmentation terminée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embryon constitué de 6000 à 10000 cellules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817099" w:rsidP="002D6454"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4259671</wp:posOffset>
            </wp:positionH>
            <wp:positionV relativeFrom="paragraph">
              <wp:posOffset>341268</wp:posOffset>
            </wp:positionV>
            <wp:extent cx="2768600" cy="2104390"/>
            <wp:effectExtent l="0" t="0" r="0" b="0"/>
            <wp:wrapTight wrapText="bothSides">
              <wp:wrapPolygon edited="0">
                <wp:start x="0" y="0"/>
                <wp:lineTo x="0" y="21313"/>
                <wp:lineTo x="21402" y="21313"/>
                <wp:lineTo x="21402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454" w:rsidRPr="002D6454" w:rsidRDefault="00F84BAF" w:rsidP="002D6454">
      <w:r w:rsidRPr="0053150A"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4559300</wp:posOffset>
            </wp:positionH>
            <wp:positionV relativeFrom="paragraph">
              <wp:posOffset>2404745</wp:posOffset>
            </wp:positionV>
            <wp:extent cx="2058670" cy="2203450"/>
            <wp:effectExtent l="0" t="0" r="0" b="6350"/>
            <wp:wrapTight wrapText="bothSides">
              <wp:wrapPolygon edited="0">
                <wp:start x="0" y="0"/>
                <wp:lineTo x="0" y="21476"/>
                <wp:lineTo x="21387" y="21476"/>
                <wp:lineTo x="2138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53150A" w:rsidP="002D6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-975584</wp:posOffset>
                </wp:positionV>
                <wp:extent cx="4033520" cy="4653915"/>
                <wp:effectExtent l="0" t="0" r="24130" b="1333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465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C65" w:rsidRPr="00664C65" w:rsidRDefault="00664C65">
                            <w:pPr>
                              <w:rPr>
                                <w:b/>
                              </w:rPr>
                            </w:pPr>
                            <w:r w:rsidRPr="00664C65">
                              <w:rPr>
                                <w:b/>
                              </w:rPr>
                              <w:t>La gastrulation</w:t>
                            </w:r>
                          </w:p>
                          <w:p w:rsidR="00664C65" w:rsidRDefault="00664C65" w:rsidP="0053150A">
                            <w:r>
                              <w:t xml:space="preserve">Amorce caractérisée par l’apparition d’une zone d’invagination cellulaire </w:t>
                            </w:r>
                            <w:r w:rsidRPr="0053150A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Pr="0053150A">
                              <w:rPr>
                                <w:b/>
                              </w:rPr>
                              <w:t>blastopore</w:t>
                            </w:r>
                          </w:p>
                          <w:p w:rsidR="00664C65" w:rsidRDefault="00664C65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En forme d’encoche = </w:t>
                            </w:r>
                            <w:r>
                              <w:rPr>
                                <w:b/>
                              </w:rPr>
                              <w:t xml:space="preserve">encoche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blastoporale</w:t>
                            </w:r>
                            <w:proofErr w:type="spellEnd"/>
                            <w:r>
                              <w:t xml:space="preserve"> (dans l’emplacement du croissant gris)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>zone marginale dorsale de l’embryon</w:t>
                            </w:r>
                          </w:p>
                          <w:p w:rsidR="00664C65" w:rsidRDefault="00664C65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Encoche rectiligne &amp; horizontale &amp; située dans le PSB</w:t>
                            </w:r>
                          </w:p>
                          <w:p w:rsidR="00664C65" w:rsidRDefault="00664C65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Limitée vers le PA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par la lèvre dorsale du blastopore (LDB)</w:t>
                            </w:r>
                          </w:p>
                          <w:p w:rsidR="00077BF7" w:rsidRDefault="00077BF7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Change progressivement de forme &amp; de position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« glisse » de la région dorsale vers le PV</w:t>
                            </w:r>
                          </w:p>
                          <w:p w:rsidR="00077BF7" w:rsidRDefault="00077BF7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Forme d’anse de panier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fer à cheval (extrémités dirigées vers le PV)</w:t>
                            </w:r>
                            <w:r w:rsidR="00515678">
                              <w:t xml:space="preserve"> </w:t>
                            </w:r>
                            <w:r w:rsidR="00515678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515678">
                              <w:t xml:space="preserve"> </w:t>
                            </w:r>
                            <w:proofErr w:type="spellStart"/>
                            <w:r w:rsidR="00515678">
                              <w:t>tjr</w:t>
                            </w:r>
                            <w:proofErr w:type="spellEnd"/>
                            <w:r w:rsidR="00515678">
                              <w:t xml:space="preserve"> limité vers le PA par la LBD mais prolongée vers le PV par les </w:t>
                            </w:r>
                            <w:r w:rsidR="00515678">
                              <w:rPr>
                                <w:b/>
                              </w:rPr>
                              <w:t>lèvres latérales du blastopore</w:t>
                            </w:r>
                            <w:r w:rsidR="00515678">
                              <w:t xml:space="preserve"> (LLB)</w:t>
                            </w:r>
                          </w:p>
                          <w:p w:rsidR="00515678" w:rsidRDefault="00515678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Blastopore finit par se circulariser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apparition de la </w:t>
                            </w:r>
                            <w:r>
                              <w:rPr>
                                <w:b/>
                              </w:rPr>
                              <w:t>lèvre ventrale du blastopore</w:t>
                            </w:r>
                            <w:r>
                              <w:t xml:space="preserve"> (LVB)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ensemble de ces lèvres entoure le </w:t>
                            </w:r>
                            <w:r>
                              <w:rPr>
                                <w:b/>
                              </w:rPr>
                              <w:t>bouchon vitellin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centré sur le PV</w:t>
                            </w:r>
                          </w:p>
                          <w:p w:rsidR="00515678" w:rsidRDefault="00515678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515678">
                              <w:rPr>
                                <w:rFonts w:ascii="Cambria Math" w:hAnsi="Cambria Math" w:cs="Cambria Math"/>
                              </w:rPr>
                              <w:t>∅</w:t>
                            </w:r>
                            <w:r w:rsidRPr="00515678">
                              <w:t xml:space="preserve"> du blastopore ↓ </w:t>
                            </w:r>
                            <w:r w:rsidRPr="00515678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Pr="00515678">
                              <w:t xml:space="preserve"> se restreint </w:t>
                            </w:r>
                            <w:r w:rsidRPr="00515678">
                              <w:rPr>
                                <w:rFonts w:ascii="Calibri" w:hAnsi="Calibri" w:cs="Calibri"/>
                              </w:rPr>
                              <w:t>à</w:t>
                            </w:r>
                            <w:r w:rsidRPr="00515678">
                              <w:t xml:space="preserve"> la fente </w:t>
                            </w:r>
                            <w:proofErr w:type="spellStart"/>
                            <w:r w:rsidRPr="00515678">
                              <w:t>blastoporale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située en position postérieure (ancien PV)</w:t>
                            </w:r>
                          </w:p>
                          <w:p w:rsidR="00515678" w:rsidRPr="00515678" w:rsidRDefault="00515678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 w:rsidRPr="00515678">
                              <w:rPr>
                                <w:b/>
                              </w:rPr>
                              <w:t xml:space="preserve">Axe PA-PV </w:t>
                            </w:r>
                            <w:r w:rsidRPr="00515678">
                              <w:rPr>
                                <w:rFonts w:ascii="Cambria Math" w:hAnsi="Cambria Math" w:cs="Cambria Math"/>
                                <w:b/>
                              </w:rPr>
                              <w:t>⇒</w:t>
                            </w:r>
                            <w:r w:rsidRPr="00515678">
                              <w:rPr>
                                <w:b/>
                              </w:rPr>
                              <w:t xml:space="preserve"> axe antéro-postérieur</w:t>
                            </w:r>
                          </w:p>
                          <w:p w:rsidR="00515678" w:rsidRPr="0053150A" w:rsidRDefault="0053150A" w:rsidP="0053150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Fin de gastrulation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embryon bascule sur sa face ventrale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localisation de l’essentiel de l’endoderme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consomme la majeure partie du vitellus</w:t>
                            </w:r>
                          </w:p>
                          <w:p w:rsidR="0053150A" w:rsidRPr="0053150A" w:rsidRDefault="0053150A" w:rsidP="005315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1.2pt;margin-top:-76.8pt;width:317.6pt;height:366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">
                <v:textbox>
                  <w:txbxContent>
                    <w:p w:rsidR="00664C65" w:rsidRPr="00664C65" w:rsidRDefault="00664C65">
                      <w:pPr>
                        <w:rPr>
                          <w:b/>
                        </w:rPr>
                      </w:pPr>
                      <w:r w:rsidRPr="00664C65">
                        <w:rPr>
                          <w:b/>
                        </w:rPr>
                        <w:t>La gastrulation</w:t>
                      </w:r>
                    </w:p>
                    <w:p w:rsidR="00664C65" w:rsidRDefault="00664C65" w:rsidP="0053150A">
                      <w:r>
                        <w:t xml:space="preserve">Amorce caractérisée par l’apparition d’une zone d’invagination cellulaire </w:t>
                      </w:r>
                      <w:r w:rsidRPr="0053150A"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Pr="0053150A">
                        <w:rPr>
                          <w:b/>
                        </w:rPr>
                        <w:t>blastopore</w:t>
                      </w:r>
                    </w:p>
                    <w:p w:rsidR="00664C65" w:rsidRDefault="00664C65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En forme d’encoche = </w:t>
                      </w:r>
                      <w:r>
                        <w:rPr>
                          <w:b/>
                        </w:rPr>
                        <w:t xml:space="preserve">encoche </w:t>
                      </w:r>
                      <w:proofErr w:type="spellStart"/>
                      <w:r>
                        <w:rPr>
                          <w:b/>
                        </w:rPr>
                        <w:t>blastoporale</w:t>
                      </w:r>
                      <w:proofErr w:type="spellEnd"/>
                      <w:r>
                        <w:t xml:space="preserve"> (dans l’emplacement du croissant gris)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>zone marginale dorsale de l’embryon</w:t>
                      </w:r>
                    </w:p>
                    <w:p w:rsidR="00664C65" w:rsidRDefault="00664C65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Encoche rectiligne &amp; horizontale &amp; située dans le PSB</w:t>
                      </w:r>
                    </w:p>
                    <w:p w:rsidR="00664C65" w:rsidRDefault="00664C65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Limitée vers le PA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par la lèvre dorsale du blastopore (LDB)</w:t>
                      </w:r>
                    </w:p>
                    <w:p w:rsidR="00077BF7" w:rsidRDefault="00077BF7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Change progressivement de forme &amp; de position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« glisse » de la région dorsale vers le PV</w:t>
                      </w:r>
                    </w:p>
                    <w:p w:rsidR="00077BF7" w:rsidRDefault="00077BF7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Forme d’anse de panier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fer à cheval (extrémités dirigées vers le PV)</w:t>
                      </w:r>
                      <w:r w:rsidR="00515678">
                        <w:t xml:space="preserve"> </w:t>
                      </w:r>
                      <w:r w:rsidR="00515678">
                        <w:rPr>
                          <w:rFonts w:ascii="Cambria Math" w:hAnsi="Cambria Math" w:cs="Cambria Math"/>
                        </w:rPr>
                        <w:t>⇒</w:t>
                      </w:r>
                      <w:r w:rsidR="00515678">
                        <w:t xml:space="preserve"> </w:t>
                      </w:r>
                      <w:proofErr w:type="spellStart"/>
                      <w:r w:rsidR="00515678">
                        <w:t>tjr</w:t>
                      </w:r>
                      <w:proofErr w:type="spellEnd"/>
                      <w:r w:rsidR="00515678">
                        <w:t xml:space="preserve"> limité vers le PA par la LBD mais prolongée vers le PV par les </w:t>
                      </w:r>
                      <w:r w:rsidR="00515678">
                        <w:rPr>
                          <w:b/>
                        </w:rPr>
                        <w:t>lèvres latérales du blastopore</w:t>
                      </w:r>
                      <w:r w:rsidR="00515678">
                        <w:t xml:space="preserve"> (LLB)</w:t>
                      </w:r>
                    </w:p>
                    <w:p w:rsidR="00515678" w:rsidRDefault="00515678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Blastopore finit par se circulariser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apparition de la </w:t>
                      </w:r>
                      <w:r>
                        <w:rPr>
                          <w:b/>
                        </w:rPr>
                        <w:t>lèvre ventrale du blastopore</w:t>
                      </w:r>
                      <w:r>
                        <w:t xml:space="preserve"> (LVB)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ensemble de ces lèvres entoure le </w:t>
                      </w:r>
                      <w:r>
                        <w:rPr>
                          <w:b/>
                        </w:rPr>
                        <w:t>bouchon vitellin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centré sur le PV</w:t>
                      </w:r>
                    </w:p>
                    <w:p w:rsidR="00515678" w:rsidRDefault="00515678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515678">
                        <w:rPr>
                          <w:rFonts w:ascii="Cambria Math" w:hAnsi="Cambria Math" w:cs="Cambria Math"/>
                        </w:rPr>
                        <w:t>∅</w:t>
                      </w:r>
                      <w:r w:rsidRPr="00515678">
                        <w:t xml:space="preserve"> du blastopore ↓ </w:t>
                      </w:r>
                      <w:r w:rsidRPr="00515678">
                        <w:rPr>
                          <w:rFonts w:ascii="Cambria Math" w:hAnsi="Cambria Math" w:cs="Cambria Math"/>
                        </w:rPr>
                        <w:t>⇒</w:t>
                      </w:r>
                      <w:r w:rsidRPr="00515678">
                        <w:t xml:space="preserve"> se restreint </w:t>
                      </w:r>
                      <w:r w:rsidRPr="00515678">
                        <w:rPr>
                          <w:rFonts w:ascii="Calibri" w:hAnsi="Calibri" w:cs="Calibri"/>
                        </w:rPr>
                        <w:t>à</w:t>
                      </w:r>
                      <w:r w:rsidRPr="00515678">
                        <w:t xml:space="preserve"> la fente </w:t>
                      </w:r>
                      <w:proofErr w:type="spellStart"/>
                      <w:r w:rsidRPr="00515678">
                        <w:t>blastoporale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située en position postérieure (ancien PV)</w:t>
                      </w:r>
                    </w:p>
                    <w:p w:rsidR="00515678" w:rsidRPr="00515678" w:rsidRDefault="00515678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 w:rsidRPr="00515678">
                        <w:rPr>
                          <w:b/>
                        </w:rPr>
                        <w:t xml:space="preserve">Axe PA-PV </w:t>
                      </w:r>
                      <w:r w:rsidRPr="00515678">
                        <w:rPr>
                          <w:rFonts w:ascii="Cambria Math" w:hAnsi="Cambria Math" w:cs="Cambria Math"/>
                          <w:b/>
                        </w:rPr>
                        <w:t>⇒</w:t>
                      </w:r>
                      <w:r w:rsidRPr="00515678">
                        <w:rPr>
                          <w:b/>
                        </w:rPr>
                        <w:t xml:space="preserve"> axe antéro-postérieur</w:t>
                      </w:r>
                    </w:p>
                    <w:p w:rsidR="00515678" w:rsidRPr="0053150A" w:rsidRDefault="0053150A" w:rsidP="0053150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 xml:space="preserve">Fin de gastrulation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embryon bascule sur sa face ventrale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localisation de l’essentiel de l’endoderme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consomme la majeure partie du vitellus</w:t>
                      </w:r>
                    </w:p>
                    <w:p w:rsidR="0053150A" w:rsidRPr="0053150A" w:rsidRDefault="0053150A" w:rsidP="0053150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2D6454" w:rsidP="002D6454"/>
    <w:p w:rsidR="002D6454" w:rsidRPr="002D6454" w:rsidRDefault="008B3DEF" w:rsidP="002D64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3880338</wp:posOffset>
                </wp:positionH>
                <wp:positionV relativeFrom="paragraph">
                  <wp:posOffset>214093</wp:posOffset>
                </wp:positionV>
                <wp:extent cx="3107300" cy="2039669"/>
                <wp:effectExtent l="0" t="0" r="17145" b="177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300" cy="2039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DEF" w:rsidRDefault="008B3DEF">
                            <w:r w:rsidRPr="008B3DEF">
                              <w:rPr>
                                <w:b/>
                              </w:rPr>
                              <w:t>Bilan gastrulation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Embryon tridermique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Ne contient qu’une cavité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archentéron</w:t>
                            </w:r>
                            <w:proofErr w:type="spellEnd"/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Surface embryonnaire entièrement recouverte par l’ectoderme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Endoderme en profondeur</w:t>
                            </w:r>
                          </w:p>
                          <w:p w:rsidR="008B3DEF" w:rsidRP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Territoires qui ne sont plus présomptifs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à part le </w:t>
                            </w:r>
                            <w:proofErr w:type="spellStart"/>
                            <w:r>
                              <w:t>neuroderme</w:t>
                            </w:r>
                            <w:proofErr w:type="spellEnd"/>
                            <w:r>
                              <w:t xml:space="preserve"> jusqu’à la neurulation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4" type="#_x0000_t202" style="position:absolute;margin-left:305.55pt;margin-top:16.85pt;width:244.65pt;height:16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" fillcolor="white [3201]" strokeweight=".5pt">
                <v:textbox>
                  <w:txbxContent>
                    <w:p w:rsidR="008B3DEF" w:rsidRDefault="008B3DEF">
                      <w:r w:rsidRPr="008B3DEF">
                        <w:rPr>
                          <w:b/>
                        </w:rPr>
                        <w:t>Bilan gastrulation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Embryon tridermique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Ne contient qu’une cavité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t>archentéron</w:t>
                      </w:r>
                      <w:proofErr w:type="spellEnd"/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Surface embryonnaire entièrement recouverte par l’ectoderme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Endoderme en profondeur</w:t>
                      </w:r>
                    </w:p>
                    <w:p w:rsidR="008B3DEF" w:rsidRPr="008B3DEF" w:rsidRDefault="008B3DEF" w:rsidP="008B3DE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Territoires qui ne sont plus présomptifs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à part le </w:t>
                      </w:r>
                      <w:proofErr w:type="spellStart"/>
                      <w:r>
                        <w:t>neuroderme</w:t>
                      </w:r>
                      <w:proofErr w:type="spellEnd"/>
                      <w:r>
                        <w:t xml:space="preserve"> jusqu’à la neurulation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D6454" w:rsidRPr="002D6454" w:rsidRDefault="002D6454" w:rsidP="002D6454"/>
    <w:p w:rsidR="002D6454" w:rsidRPr="002D6454" w:rsidRDefault="002D6454" w:rsidP="002D6454"/>
    <w:p w:rsidR="00221887" w:rsidRDefault="00221887" w:rsidP="002D6454">
      <w:pPr>
        <w:tabs>
          <w:tab w:val="left" w:pos="2052"/>
        </w:tabs>
        <w:rPr>
          <w:noProof/>
          <w:lang w:eastAsia="fr-FR"/>
        </w:rPr>
      </w:pPr>
    </w:p>
    <w:p w:rsidR="008B3DEF" w:rsidRDefault="00221887" w:rsidP="002D6454">
      <w:pPr>
        <w:tabs>
          <w:tab w:val="left" w:pos="2052"/>
        </w:tabs>
      </w:pPr>
      <w:r w:rsidRPr="00221887"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-208893</wp:posOffset>
            </wp:positionH>
            <wp:positionV relativeFrom="paragraph">
              <wp:posOffset>5790317</wp:posOffset>
            </wp:positionV>
            <wp:extent cx="3192145" cy="3397250"/>
            <wp:effectExtent l="0" t="0" r="8255" b="0"/>
            <wp:wrapTight wrapText="bothSides">
              <wp:wrapPolygon edited="0">
                <wp:start x="0" y="0"/>
                <wp:lineTo x="0" y="21439"/>
                <wp:lineTo x="21527" y="21439"/>
                <wp:lineTo x="21527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5"/>
                    <a:stretch/>
                  </pic:blipFill>
                  <pic:spPr bwMode="auto">
                    <a:xfrm>
                      <a:off x="0" y="0"/>
                      <a:ext cx="3192145" cy="339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3130062</wp:posOffset>
                </wp:positionH>
                <wp:positionV relativeFrom="paragraph">
                  <wp:posOffset>4249956</wp:posOffset>
                </wp:positionV>
                <wp:extent cx="3738880" cy="5345723"/>
                <wp:effectExtent l="0" t="0" r="1397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880" cy="53457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90F" w:rsidRDefault="009C090F">
                            <w:pPr>
                              <w:rPr>
                                <w:b/>
                              </w:rPr>
                            </w:pPr>
                            <w:r w:rsidRPr="009C090F">
                              <w:rPr>
                                <w:b/>
                              </w:rPr>
                              <w:t>Neurulation</w:t>
                            </w:r>
                            <w:r>
                              <w:rPr>
                                <w:b/>
                              </w:rPr>
                              <w:t xml:space="preserve"> (neurula)</w:t>
                            </w:r>
                          </w:p>
                          <w:p w:rsidR="009C090F" w:rsidRDefault="009C090F" w:rsidP="009C090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Mise en place d’un tube creux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tube nerveux (</w:t>
                            </w:r>
                            <w:r>
                              <w:rPr>
                                <w:b/>
                              </w:rPr>
                              <w:t>tube neural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constitue le SNC primitif (encéphale &amp; moelle épinière)</w:t>
                            </w:r>
                          </w:p>
                          <w:p w:rsidR="009C090F" w:rsidRDefault="009C090F" w:rsidP="009C090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Origine 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neurectoderme</w:t>
                            </w:r>
                            <w:proofErr w:type="spellEnd"/>
                            <w:r>
                              <w:t xml:space="preserve"> présomptif</w:t>
                            </w:r>
                          </w:p>
                          <w:p w:rsidR="009C090F" w:rsidRDefault="009C090F" w:rsidP="009C090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 met en place dans la région </w:t>
                            </w:r>
                            <w:proofErr w:type="spellStart"/>
                            <w:r>
                              <w:t>médio-dorsale</w:t>
                            </w:r>
                            <w:proofErr w:type="spellEnd"/>
                            <w:r>
                              <w:t xml:space="preserve"> de l’embryon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sur toute la longueur de l’axe antéro-post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s’allonge dans le sens antéro-post</w:t>
                            </w:r>
                          </w:p>
                          <w:p w:rsidR="009C090F" w:rsidRDefault="009C090F" w:rsidP="009C090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Embryon s’aplatit sur une ligne </w:t>
                            </w:r>
                            <w:proofErr w:type="spellStart"/>
                            <w:r>
                              <w:t>médio-dorsale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plaque neurale</w:t>
                            </w:r>
                            <w:r>
                              <w:t xml:space="preserve"> (+ large dans la région </w:t>
                            </w:r>
                            <w:proofErr w:type="spellStart"/>
                            <w:r>
                              <w:t>ant</w:t>
                            </w:r>
                            <w:proofErr w:type="spellEnd"/>
                            <w:r>
                              <w:t xml:space="preserve"> : plaque neurale céphalique. Dans la région </w:t>
                            </w:r>
                            <w:proofErr w:type="spellStart"/>
                            <w:r>
                              <w:t>troncale</w:t>
                            </w:r>
                            <w:proofErr w:type="spellEnd"/>
                            <w:r>
                              <w:t xml:space="preserve"> = plaque neurale médullaire)</w:t>
                            </w:r>
                          </w:p>
                          <w:p w:rsidR="009C090F" w:rsidRDefault="009C090F" w:rsidP="009C090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Périphérie de la plaque neurale se soulève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bourrelets neuraux</w:t>
                            </w:r>
                          </w:p>
                          <w:p w:rsidR="009F7F5A" w:rsidRDefault="009F7F5A" w:rsidP="009F7F5A">
                            <w:pPr>
                              <w:pStyle w:val="Paragraphedeliste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D et G convergent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plaque neurale entre les bourrelets neuraux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gouttière neurale</w:t>
                            </w:r>
                          </w:p>
                          <w:p w:rsidR="009F7F5A" w:rsidRDefault="009F7F5A" w:rsidP="009F7F5A">
                            <w:pPr>
                              <w:pStyle w:val="Paragraphedeliste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Quand arrivés à convergence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sillon neural</w:t>
                            </w:r>
                          </w:p>
                          <w:p w:rsidR="009F7F5A" w:rsidRDefault="009F7F5A" w:rsidP="009F7F5A">
                            <w:pPr>
                              <w:pStyle w:val="Paragraphedeliste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Fusion des bourrelets (région </w:t>
                            </w:r>
                            <w:proofErr w:type="spellStart"/>
                            <w:r>
                              <w:t>troncale</w:t>
                            </w:r>
                            <w:proofErr w:type="spellEnd"/>
                            <w:r>
                              <w:t xml:space="preserve"> puis région antérieure &amp; postérieure)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disparition progressive du sillon neural</w:t>
                            </w:r>
                          </w:p>
                          <w:p w:rsidR="00221887" w:rsidRDefault="00221887" w:rsidP="009F7F5A">
                            <w:pPr>
                              <w:pStyle w:val="Paragraphedeliste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Bordure latérale des bourrelets neuraux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crêtes neurales</w:t>
                            </w:r>
                          </w:p>
                          <w:p w:rsidR="00221887" w:rsidRDefault="00221887" w:rsidP="0022188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Disparition du sillon neural </w:t>
                            </w:r>
                            <w:r w:rsidRPr="00221887">
                              <w:t>du à</w:t>
                            </w:r>
                            <w:r>
                              <w:t xml:space="preserve"> enfoncement en profondeur du tube neural</w:t>
                            </w:r>
                          </w:p>
                          <w:p w:rsidR="00221887" w:rsidRPr="009F7F5A" w:rsidRDefault="00221887" w:rsidP="0022188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Surface qui recouvre la totalité de l’embryon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ectoderme « banal » (= épiderme présomptif)</w:t>
                            </w:r>
                          </w:p>
                          <w:p w:rsidR="00221887" w:rsidRPr="009C090F" w:rsidRDefault="00221887" w:rsidP="00221887">
                            <w:pPr>
                              <w:pStyle w:val="Paragraphedeliste"/>
                            </w:pPr>
                          </w:p>
                          <w:p w:rsidR="009C090F" w:rsidRPr="009C090F" w:rsidRDefault="009C09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6.45pt;margin-top:334.65pt;width:294.4pt;height:420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">
                <v:textbox>
                  <w:txbxContent>
                    <w:p w:rsidR="009C090F" w:rsidRDefault="009C090F">
                      <w:pPr>
                        <w:rPr>
                          <w:b/>
                        </w:rPr>
                      </w:pPr>
                      <w:r w:rsidRPr="009C090F">
                        <w:rPr>
                          <w:b/>
                        </w:rPr>
                        <w:t>Neurulation</w:t>
                      </w:r>
                      <w:r>
                        <w:rPr>
                          <w:b/>
                        </w:rPr>
                        <w:t xml:space="preserve"> (neurula)</w:t>
                      </w:r>
                    </w:p>
                    <w:p w:rsidR="009C090F" w:rsidRDefault="009C090F" w:rsidP="009C090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Mise en place d’un tube creux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tube nerveux (</w:t>
                      </w:r>
                      <w:r>
                        <w:rPr>
                          <w:b/>
                        </w:rPr>
                        <w:t>tube neural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constitue le SNC primitif (encéphale &amp; moelle épinière)</w:t>
                      </w:r>
                    </w:p>
                    <w:p w:rsidR="009C090F" w:rsidRDefault="009C090F" w:rsidP="009C090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Origine 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t>neurectoderme</w:t>
                      </w:r>
                      <w:proofErr w:type="spellEnd"/>
                      <w:r>
                        <w:t xml:space="preserve"> présomptif</w:t>
                      </w:r>
                    </w:p>
                    <w:p w:rsidR="009C090F" w:rsidRDefault="009C090F" w:rsidP="009C090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Se met en place dans la région </w:t>
                      </w:r>
                      <w:proofErr w:type="spellStart"/>
                      <w:r>
                        <w:t>médio-dorsale</w:t>
                      </w:r>
                      <w:proofErr w:type="spellEnd"/>
                      <w:r>
                        <w:t xml:space="preserve"> de l’embryon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sur toute la longueur de l’axe antéro-post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s’allonge dans le sens antéro-post</w:t>
                      </w:r>
                    </w:p>
                    <w:p w:rsidR="009C090F" w:rsidRDefault="009C090F" w:rsidP="009C090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Embryon s’aplatit sur une ligne </w:t>
                      </w:r>
                      <w:proofErr w:type="spellStart"/>
                      <w:r>
                        <w:t>médio-dorsale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plaque neurale</w:t>
                      </w:r>
                      <w:r>
                        <w:t xml:space="preserve"> (+ large dans la région </w:t>
                      </w:r>
                      <w:proofErr w:type="spellStart"/>
                      <w:r>
                        <w:t>ant</w:t>
                      </w:r>
                      <w:proofErr w:type="spellEnd"/>
                      <w:r>
                        <w:t xml:space="preserve"> : plaque neurale céphalique. Dans la région </w:t>
                      </w:r>
                      <w:proofErr w:type="spellStart"/>
                      <w:r>
                        <w:t>troncale</w:t>
                      </w:r>
                      <w:proofErr w:type="spellEnd"/>
                      <w:r>
                        <w:t xml:space="preserve"> = plaque neurale médullaire)</w:t>
                      </w:r>
                    </w:p>
                    <w:p w:rsidR="009C090F" w:rsidRDefault="009C090F" w:rsidP="009C090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Périphérie de la plaque neurale se soulève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bourrelets neuraux</w:t>
                      </w:r>
                    </w:p>
                    <w:p w:rsidR="009F7F5A" w:rsidRDefault="009F7F5A" w:rsidP="009F7F5A">
                      <w:pPr>
                        <w:pStyle w:val="Paragraphedeliste"/>
                        <w:numPr>
                          <w:ilvl w:val="1"/>
                          <w:numId w:val="10"/>
                        </w:numPr>
                      </w:pPr>
                      <w:r>
                        <w:t xml:space="preserve">D et G convergent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plaque neurale entre les bourrelets neuraux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gouttière neurale</w:t>
                      </w:r>
                    </w:p>
                    <w:p w:rsidR="009F7F5A" w:rsidRDefault="009F7F5A" w:rsidP="009F7F5A">
                      <w:pPr>
                        <w:pStyle w:val="Paragraphedeliste"/>
                        <w:numPr>
                          <w:ilvl w:val="1"/>
                          <w:numId w:val="10"/>
                        </w:numPr>
                      </w:pPr>
                      <w:r>
                        <w:t xml:space="preserve">Quand arrivés à convergence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sillon neural</w:t>
                      </w:r>
                    </w:p>
                    <w:p w:rsidR="009F7F5A" w:rsidRDefault="009F7F5A" w:rsidP="009F7F5A">
                      <w:pPr>
                        <w:pStyle w:val="Paragraphedeliste"/>
                        <w:numPr>
                          <w:ilvl w:val="1"/>
                          <w:numId w:val="10"/>
                        </w:numPr>
                      </w:pPr>
                      <w:r>
                        <w:t xml:space="preserve">Fusion des bourrelets (région </w:t>
                      </w:r>
                      <w:proofErr w:type="spellStart"/>
                      <w:r>
                        <w:t>troncale</w:t>
                      </w:r>
                      <w:proofErr w:type="spellEnd"/>
                      <w:r>
                        <w:t xml:space="preserve"> puis région antérieure &amp; postérieure)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disparition progressive du sillon neural</w:t>
                      </w:r>
                    </w:p>
                    <w:p w:rsidR="00221887" w:rsidRDefault="00221887" w:rsidP="009F7F5A">
                      <w:pPr>
                        <w:pStyle w:val="Paragraphedeliste"/>
                        <w:numPr>
                          <w:ilvl w:val="1"/>
                          <w:numId w:val="10"/>
                        </w:numPr>
                      </w:pPr>
                      <w:r>
                        <w:t xml:space="preserve">Bordure latérale des bourrelets neuraux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crêtes neurales</w:t>
                      </w:r>
                    </w:p>
                    <w:p w:rsidR="00221887" w:rsidRDefault="00221887" w:rsidP="0022188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Disparition du sillon neural </w:t>
                      </w:r>
                      <w:r w:rsidRPr="00221887">
                        <w:t>du à</w:t>
                      </w:r>
                      <w:r>
                        <w:t xml:space="preserve"> enfoncement en profondeur du tube neural</w:t>
                      </w:r>
                    </w:p>
                    <w:p w:rsidR="00221887" w:rsidRPr="009F7F5A" w:rsidRDefault="00221887" w:rsidP="0022188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Surface qui recouvre la totalité de l’embryon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ectoderme « banal » (= épiderme présomptif)</w:t>
                      </w:r>
                    </w:p>
                    <w:p w:rsidR="00221887" w:rsidRPr="009C090F" w:rsidRDefault="00221887" w:rsidP="00221887">
                      <w:pPr>
                        <w:pStyle w:val="Paragraphedeliste"/>
                      </w:pPr>
                    </w:p>
                    <w:p w:rsidR="009C090F" w:rsidRPr="009C090F" w:rsidRDefault="009C090F"/>
                  </w:txbxContent>
                </v:textbox>
                <w10:wrap type="square"/>
              </v:shape>
            </w:pict>
          </mc:Fallback>
        </mc:AlternateContent>
      </w:r>
      <w:r w:rsidR="009C090F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4242631</wp:posOffset>
            </wp:positionV>
            <wp:extent cx="3185160" cy="304800"/>
            <wp:effectExtent l="0" t="0" r="0" b="0"/>
            <wp:wrapTight wrapText="bothSides">
              <wp:wrapPolygon edited="0">
                <wp:start x="0" y="0"/>
                <wp:lineTo x="0" y="20250"/>
                <wp:lineTo x="21445" y="20250"/>
                <wp:lineTo x="21445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4416425</wp:posOffset>
            </wp:positionV>
            <wp:extent cx="331089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01" y="21263"/>
                <wp:lineTo x="21501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A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139700</wp:posOffset>
                </wp:positionV>
                <wp:extent cx="7080250" cy="4044315"/>
                <wp:effectExtent l="0" t="0" r="25400" b="1333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0" cy="404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BAF" w:rsidRDefault="00F84BAF">
                            <w:r w:rsidRPr="00F84BAF">
                              <w:rPr>
                                <w:b/>
                              </w:rPr>
                              <w:t>Mouvement morphogénétiques de la gastrulation</w:t>
                            </w:r>
                          </w:p>
                          <w:p w:rsidR="00F84BAF" w:rsidRDefault="00F84BAF" w:rsidP="00F84BA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F84BAF">
                              <w:rPr>
                                <w:b/>
                              </w:rPr>
                              <w:t>Extension convergente</w:t>
                            </w:r>
                            <w:r>
                              <w:t> :</w:t>
                            </w:r>
                          </w:p>
                          <w:p w:rsidR="00F84BAF" w:rsidRDefault="00F84BAF" w:rsidP="00F84BAF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 xml:space="preserve">Mouvement </w:t>
                            </w:r>
                            <w:r>
                              <w:rPr>
                                <w:b/>
                              </w:rPr>
                              <w:t>d’extension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élongation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pour que les feuillets mésodermiques &amp; endodermiques présomptifs atteignent le blastopore où ils s’invaginent</w:t>
                            </w:r>
                          </w:p>
                          <w:p w:rsidR="00F84BAF" w:rsidRPr="008B3DEF" w:rsidRDefault="00F84BAF" w:rsidP="00F84BAF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 xml:space="preserve">mouvement de </w:t>
                            </w:r>
                            <w:r w:rsidRPr="00F84BAF">
                              <w:rPr>
                                <w:b/>
                              </w:rPr>
                              <w:t>convergence</w:t>
                            </w:r>
                          </w:p>
                          <w:p w:rsidR="008B3DEF" w:rsidRPr="00F84BAF" w:rsidRDefault="008B3DEF" w:rsidP="00F84BAF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 xml:space="preserve">Aussi le </w:t>
                            </w:r>
                            <w:r>
                              <w:t xml:space="preserve">processus par lequel les cellules du mésoderme </w:t>
                            </w:r>
                            <w:proofErr w:type="spellStart"/>
                            <w:r>
                              <w:t>cordal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somitique</w:t>
                            </w:r>
                            <w:proofErr w:type="spellEnd"/>
                            <w:r>
                              <w:t xml:space="preserve"> vont se disposer respectivement suivant une ligne </w:t>
                            </w:r>
                            <w:proofErr w:type="spellStart"/>
                            <w:r>
                              <w:t>médio-dorsale</w:t>
                            </w:r>
                            <w:proofErr w:type="spellEnd"/>
                            <w:r>
                              <w:t xml:space="preserve"> ou dorso-latérale tout le long de l'axe antéro-postérieur</w:t>
                            </w:r>
                          </w:p>
                          <w:p w:rsidR="000636B9" w:rsidRDefault="00F84BAF" w:rsidP="000636B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b/>
                              </w:rPr>
                              <w:t>Involution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="000636B9">
                              <w:t xml:space="preserve">apparition de l’encoche </w:t>
                            </w:r>
                            <w:proofErr w:type="spellStart"/>
                            <w:r w:rsidR="000636B9">
                              <w:t>blastoporale</w:t>
                            </w:r>
                            <w:proofErr w:type="spellEnd"/>
                            <w:r w:rsidR="000636B9">
                              <w:br/>
                            </w:r>
                            <w:r w:rsidR="000636B9"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 w:rsidR="000636B9">
                              <w:t xml:space="preserve"> mouvement d’enroulement de type « tapis roulant » de </w:t>
                            </w:r>
                            <w:proofErr w:type="spellStart"/>
                            <w:r w:rsidR="000636B9">
                              <w:t>l’ext</w:t>
                            </w:r>
                            <w:proofErr w:type="spellEnd"/>
                            <w:r w:rsidR="000636B9">
                              <w:t xml:space="preserve"> vers </w:t>
                            </w:r>
                            <w:proofErr w:type="spellStart"/>
                            <w:r w:rsidR="000636B9">
                              <w:t>l’int</w:t>
                            </w:r>
                            <w:proofErr w:type="spellEnd"/>
                            <w:r w:rsidR="000636B9">
                              <w:t xml:space="preserve"> des cellules du mésoderme présomptif formant la LDB</w:t>
                            </w:r>
                          </w:p>
                          <w:p w:rsidR="000636B9" w:rsidRDefault="000636B9" w:rsidP="000636B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Embolie </w:t>
                            </w:r>
                            <w:r>
                              <w:t xml:space="preserve">(= </w:t>
                            </w:r>
                            <w:r>
                              <w:rPr>
                                <w:b/>
                              </w:rPr>
                              <w:t>invagination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endoderme &amp; mésoderme présomptifs</w:t>
                            </w:r>
                            <w:r>
                              <w:br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s’invaginent dans le blastocèle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 comble pour finir par disparaitre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apparition d’une nouvelle cavité 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archentéron</w:t>
                            </w:r>
                            <w:proofErr w:type="spellEnd"/>
                            <w:r>
                              <w:br/>
                              <w:t xml:space="preserve">débute dorsalement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 poursuit latéralement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s’achève ventralement </w:t>
                            </w:r>
                          </w:p>
                          <w:p w:rsidR="008B3DEF" w:rsidRPr="008B3DEF" w:rsidRDefault="008B3DEF" w:rsidP="000636B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b/>
                              </w:rPr>
                              <w:t>Extension divergente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Séparation de l’endoderme &amp; du mésoderme des lames latérales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b/>
                              </w:rPr>
                              <w:t>Intercalation latérale</w:t>
                            </w:r>
                          </w:p>
                          <w:p w:rsidR="008B3DEF" w:rsidRDefault="008B3DEF" w:rsidP="008B3DEF">
                            <w:pPr>
                              <w:pStyle w:val="Paragraphedeliste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Mouvement que réalise le mésoderme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cordal</w:t>
                            </w:r>
                            <w:proofErr w:type="spellEnd"/>
                            <w:r>
                              <w:t xml:space="preserve"> pour s'étendre sous la forme d'une bande étroite et dorsale tout le long de l'axe antéro-postérieur</w:t>
                            </w:r>
                          </w:p>
                          <w:p w:rsidR="008B3DEF" w:rsidRPr="00F84BAF" w:rsidRDefault="008B3DEF" w:rsidP="008B3DEF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 w:rsidRPr="008B3DEF">
                              <w:rPr>
                                <w:b/>
                              </w:rPr>
                              <w:t>Territoire ectodermique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ne s’invagine pas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↑</w:t>
                            </w:r>
                            <w:r>
                              <w:t xml:space="preserve"> par intercalation radiaire &amp; </w:t>
                            </w:r>
                            <w:proofErr w:type="spellStart"/>
                            <w:r>
                              <w:t>épibolie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6.65pt;margin-top:11pt;width:557.5pt;height:318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">
                <v:textbox>
                  <w:txbxContent>
                    <w:p w:rsidR="00F84BAF" w:rsidRDefault="00F84BAF">
                      <w:r w:rsidRPr="00F84BAF">
                        <w:rPr>
                          <w:b/>
                        </w:rPr>
                        <w:t>Mouvement morphogénétiques de la gastrulation</w:t>
                      </w:r>
                    </w:p>
                    <w:p w:rsidR="00F84BAF" w:rsidRDefault="00F84BAF" w:rsidP="00F84BA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F84BAF">
                        <w:rPr>
                          <w:b/>
                        </w:rPr>
                        <w:t>Extension convergente</w:t>
                      </w:r>
                      <w:r>
                        <w:t> :</w:t>
                      </w:r>
                    </w:p>
                    <w:p w:rsidR="00F84BAF" w:rsidRDefault="00F84BAF" w:rsidP="00F84BAF">
                      <w:pPr>
                        <w:pStyle w:val="Paragraphedeliste"/>
                        <w:numPr>
                          <w:ilvl w:val="1"/>
                          <w:numId w:val="8"/>
                        </w:numPr>
                      </w:pPr>
                      <w:r>
                        <w:t xml:space="preserve">Mouvement </w:t>
                      </w:r>
                      <w:r>
                        <w:rPr>
                          <w:b/>
                        </w:rPr>
                        <w:t>d’extension</w:t>
                      </w:r>
                      <w:r>
                        <w:t xml:space="preserve"> (</w:t>
                      </w:r>
                      <w:r>
                        <w:rPr>
                          <w:b/>
                        </w:rPr>
                        <w:t>élongation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pour que les feuillets mésodermiques &amp; endodermiques présomptifs atteignent le blastopore où ils s’invaginent</w:t>
                      </w:r>
                    </w:p>
                    <w:p w:rsidR="00F84BAF" w:rsidRPr="008B3DEF" w:rsidRDefault="00F84BAF" w:rsidP="00F84BAF">
                      <w:pPr>
                        <w:pStyle w:val="Paragraphedeliste"/>
                        <w:numPr>
                          <w:ilvl w:val="1"/>
                          <w:numId w:val="8"/>
                        </w:numPr>
                      </w:pPr>
                      <w:r>
                        <w:t xml:space="preserve">mouvement de </w:t>
                      </w:r>
                      <w:r w:rsidRPr="00F84BAF">
                        <w:rPr>
                          <w:b/>
                        </w:rPr>
                        <w:t>convergence</w:t>
                      </w:r>
                    </w:p>
                    <w:p w:rsidR="008B3DEF" w:rsidRPr="00F84BAF" w:rsidRDefault="008B3DEF" w:rsidP="00F84BAF">
                      <w:pPr>
                        <w:pStyle w:val="Paragraphedeliste"/>
                        <w:numPr>
                          <w:ilvl w:val="1"/>
                          <w:numId w:val="8"/>
                        </w:numPr>
                      </w:pPr>
                      <w:r>
                        <w:t xml:space="preserve">Aussi le </w:t>
                      </w:r>
                      <w:r>
                        <w:t xml:space="preserve">processus par lequel les cellules du mésoderme </w:t>
                      </w:r>
                      <w:proofErr w:type="spellStart"/>
                      <w:r>
                        <w:t>cordal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somitique</w:t>
                      </w:r>
                      <w:proofErr w:type="spellEnd"/>
                      <w:r>
                        <w:t xml:space="preserve"> vont se disposer respectivement suivant une ligne </w:t>
                      </w:r>
                      <w:proofErr w:type="spellStart"/>
                      <w:r>
                        <w:t>médio-dorsale</w:t>
                      </w:r>
                      <w:proofErr w:type="spellEnd"/>
                      <w:r>
                        <w:t xml:space="preserve"> ou dorso-latérale tout le long de l'axe antéro-postérieur</w:t>
                      </w:r>
                    </w:p>
                    <w:p w:rsidR="000636B9" w:rsidRDefault="00F84BAF" w:rsidP="000636B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b/>
                        </w:rPr>
                        <w:t>Involution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="000636B9">
                        <w:t xml:space="preserve">apparition de l’encoche </w:t>
                      </w:r>
                      <w:proofErr w:type="spellStart"/>
                      <w:r w:rsidR="000636B9">
                        <w:t>blastoporale</w:t>
                      </w:r>
                      <w:proofErr w:type="spellEnd"/>
                      <w:r w:rsidR="000636B9">
                        <w:br/>
                      </w:r>
                      <w:r w:rsidR="000636B9">
                        <w:rPr>
                          <w:rFonts w:ascii="Cambria Math" w:hAnsi="Cambria Math" w:cs="Cambria Math"/>
                        </w:rPr>
                        <w:t>⇒</w:t>
                      </w:r>
                      <w:r w:rsidR="000636B9">
                        <w:t xml:space="preserve"> mouvement d’enroulement de type « tapis roulant » de </w:t>
                      </w:r>
                      <w:proofErr w:type="spellStart"/>
                      <w:r w:rsidR="000636B9">
                        <w:t>l’ext</w:t>
                      </w:r>
                      <w:proofErr w:type="spellEnd"/>
                      <w:r w:rsidR="000636B9">
                        <w:t xml:space="preserve"> vers </w:t>
                      </w:r>
                      <w:proofErr w:type="spellStart"/>
                      <w:r w:rsidR="000636B9">
                        <w:t>l’int</w:t>
                      </w:r>
                      <w:proofErr w:type="spellEnd"/>
                      <w:r w:rsidR="000636B9">
                        <w:t xml:space="preserve"> des cellules du mésoderme présomptif formant la LDB</w:t>
                      </w:r>
                    </w:p>
                    <w:p w:rsidR="000636B9" w:rsidRDefault="000636B9" w:rsidP="000636B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b/>
                        </w:rPr>
                        <w:t xml:space="preserve">Embolie </w:t>
                      </w:r>
                      <w:r>
                        <w:t xml:space="preserve">(= </w:t>
                      </w:r>
                      <w:r>
                        <w:rPr>
                          <w:b/>
                        </w:rPr>
                        <w:t>invagination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endoderme &amp; mésoderme présomptifs</w:t>
                      </w:r>
                      <w:r>
                        <w:br/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s’invaginent dans le blastocèle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 comble pour finir par disparaitre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apparition d’une nouvelle cavité : </w:t>
                      </w:r>
                      <w:proofErr w:type="spellStart"/>
                      <w:r>
                        <w:rPr>
                          <w:b/>
                        </w:rPr>
                        <w:t>archentéron</w:t>
                      </w:r>
                      <w:proofErr w:type="spellEnd"/>
                      <w:r>
                        <w:br/>
                        <w:t xml:space="preserve">débute dorsalement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 poursuit latéralement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s’achève ventralement </w:t>
                      </w:r>
                    </w:p>
                    <w:p w:rsidR="008B3DEF" w:rsidRPr="008B3DEF" w:rsidRDefault="008B3DEF" w:rsidP="000636B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b/>
                        </w:rPr>
                        <w:t>Extension divergente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1"/>
                          <w:numId w:val="8"/>
                        </w:numPr>
                      </w:pPr>
                      <w:r>
                        <w:t>Séparation de l’endoderme &amp; du mésoderme des lames latérales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b/>
                        </w:rPr>
                        <w:t>Intercalation latérale</w:t>
                      </w:r>
                    </w:p>
                    <w:p w:rsidR="008B3DEF" w:rsidRDefault="008B3DEF" w:rsidP="008B3DEF">
                      <w:pPr>
                        <w:pStyle w:val="Paragraphedeliste"/>
                        <w:numPr>
                          <w:ilvl w:val="1"/>
                          <w:numId w:val="8"/>
                        </w:numPr>
                      </w:pPr>
                      <w:r>
                        <w:t>Mouvement que réalise le mésoderme</w:t>
                      </w:r>
                      <w:r>
                        <w:t xml:space="preserve"> </w:t>
                      </w:r>
                      <w:proofErr w:type="spellStart"/>
                      <w:r>
                        <w:t>cordal</w:t>
                      </w:r>
                      <w:proofErr w:type="spellEnd"/>
                      <w:r>
                        <w:t xml:space="preserve"> pour s'étendre sous la forme d'une bande étroite et dorsale tout le long de l'axe antéro-postérieur</w:t>
                      </w:r>
                    </w:p>
                    <w:p w:rsidR="008B3DEF" w:rsidRPr="00F84BAF" w:rsidRDefault="008B3DEF" w:rsidP="008B3DEF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 w:rsidRPr="008B3DEF">
                        <w:rPr>
                          <w:b/>
                        </w:rPr>
                        <w:t>Territoire ectodermique</w:t>
                      </w:r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ne s’invagine pas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↑</w:t>
                      </w:r>
                      <w:r>
                        <w:t xml:space="preserve"> par intercalation radiaire &amp; </w:t>
                      </w:r>
                      <w:proofErr w:type="spellStart"/>
                      <w:r>
                        <w:t>épibolie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454">
        <w:tab/>
      </w:r>
    </w:p>
    <w:p w:rsidR="008B3DEF" w:rsidRPr="008B3DEF" w:rsidRDefault="00AC4004" w:rsidP="008B3DEF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140043</wp:posOffset>
                </wp:positionV>
                <wp:extent cx="3212123" cy="2919046"/>
                <wp:effectExtent l="0" t="0" r="26670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123" cy="2919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004" w:rsidRDefault="00AC4004">
                            <w:r>
                              <w:rPr>
                                <w:b/>
                              </w:rPr>
                              <w:t>Evolution de l’endoderme</w:t>
                            </w:r>
                          </w:p>
                          <w:p w:rsidR="00AC4004" w:rsidRDefault="00AC4004" w:rsidP="00AC400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Constitue le plancher de l’</w:t>
                            </w:r>
                            <w:proofErr w:type="spellStart"/>
                            <w:r>
                              <w:t>archentéron</w:t>
                            </w:r>
                            <w:proofErr w:type="spellEnd"/>
                            <w:r>
                              <w:t xml:space="preserve"> (future lumière du TD)</w:t>
                            </w:r>
                          </w:p>
                          <w:p w:rsidR="00AC4004" w:rsidRDefault="00AC4004" w:rsidP="00AC400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Forme de </w:t>
                            </w:r>
                            <w:proofErr w:type="gramStart"/>
                            <w:r>
                              <w:t>croissant dirigées</w:t>
                            </w:r>
                            <w:proofErr w:type="gramEnd"/>
                            <w:r>
                              <w:t xml:space="preserve"> vers la région dorsale</w:t>
                            </w:r>
                          </w:p>
                          <w:p w:rsidR="00AC4004" w:rsidRDefault="00AC4004" w:rsidP="00AC400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Pendant la neurulation : « cornes du croissant »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progressent jusqu’à la région dorsale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fusionnent l’une avec l’autre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constitue la paroi d’un tube creux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tube digestif primitif</w:t>
                            </w:r>
                          </w:p>
                          <w:p w:rsidR="00AC4004" w:rsidRPr="00AC4004" w:rsidRDefault="00AC4004" w:rsidP="00AC400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Stade tube neural : endoderme </w:t>
                            </w:r>
                            <w:proofErr w:type="spellStart"/>
                            <w:r>
                              <w:t>spéaré</w:t>
                            </w:r>
                            <w:proofErr w:type="spellEnd"/>
                            <w:r>
                              <w:t xml:space="preserve"> de l’ectoderme par du mésoderme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future région de la bouche (</w:t>
                            </w:r>
                            <w:proofErr w:type="spellStart"/>
                            <w:r>
                              <w:t>stomodéum</w:t>
                            </w:r>
                            <w:proofErr w:type="spellEnd"/>
                            <w:r>
                              <w:t xml:space="preserve">) et de l’anus </w:t>
                            </w:r>
                            <w:r>
                              <w:t>(plaque anale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37" type="#_x0000_t202" style="position:absolute;margin-left:4in;margin-top:11.05pt;width:252.9pt;height:229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" fillcolor="white [3201]" strokeweight=".5pt">
                <v:textbox>
                  <w:txbxContent>
                    <w:p w:rsidR="00AC4004" w:rsidRDefault="00AC4004">
                      <w:r>
                        <w:rPr>
                          <w:b/>
                        </w:rPr>
                        <w:t>Evolution de l’endoderme</w:t>
                      </w:r>
                    </w:p>
                    <w:p w:rsidR="00AC4004" w:rsidRDefault="00AC4004" w:rsidP="00AC400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>Constitue le plancher de l’</w:t>
                      </w:r>
                      <w:proofErr w:type="spellStart"/>
                      <w:r>
                        <w:t>archentéron</w:t>
                      </w:r>
                      <w:proofErr w:type="spellEnd"/>
                      <w:r>
                        <w:t xml:space="preserve"> (future lumière du TD)</w:t>
                      </w:r>
                    </w:p>
                    <w:p w:rsidR="00AC4004" w:rsidRDefault="00AC4004" w:rsidP="00AC400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 xml:space="preserve">Forme de </w:t>
                      </w:r>
                      <w:proofErr w:type="gramStart"/>
                      <w:r>
                        <w:t>croissant dirigées</w:t>
                      </w:r>
                      <w:proofErr w:type="gramEnd"/>
                      <w:r>
                        <w:t xml:space="preserve"> vers la région dorsale</w:t>
                      </w:r>
                    </w:p>
                    <w:p w:rsidR="00AC4004" w:rsidRDefault="00AC4004" w:rsidP="00AC400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 xml:space="preserve">Pendant la neurulation : « cornes du croissant »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progressent jusqu’à la région dorsale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fusionnent l’une avec l’autre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constitue la paroi d’un tube creux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tube digestif primitif</w:t>
                      </w:r>
                    </w:p>
                    <w:p w:rsidR="00AC4004" w:rsidRPr="00AC4004" w:rsidRDefault="00AC4004" w:rsidP="00AC400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</w:pPr>
                      <w:r>
                        <w:t xml:space="preserve">Stade tube neural : endoderme </w:t>
                      </w:r>
                      <w:proofErr w:type="spellStart"/>
                      <w:r>
                        <w:t>spéaré</w:t>
                      </w:r>
                      <w:proofErr w:type="spellEnd"/>
                      <w:r>
                        <w:t xml:space="preserve"> de l’ectoderme par du mésoderme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future région de la bouche (</w:t>
                      </w:r>
                      <w:proofErr w:type="spellStart"/>
                      <w:r>
                        <w:t>stomodéum</w:t>
                      </w:r>
                      <w:proofErr w:type="spellEnd"/>
                      <w:r>
                        <w:t xml:space="preserve">) et de l’anus </w:t>
                      </w:r>
                      <w:r>
                        <w:t>(plaque anale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2188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139700</wp:posOffset>
                </wp:positionV>
                <wp:extent cx="3750945" cy="3797935"/>
                <wp:effectExtent l="0" t="0" r="20955" b="1206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379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887" w:rsidRDefault="00221887">
                            <w:r>
                              <w:rPr>
                                <w:b/>
                              </w:rPr>
                              <w:t>Evolution du mésoderme</w:t>
                            </w:r>
                          </w:p>
                          <w:p w:rsidR="00221887" w:rsidRDefault="00487DC2" w:rsidP="00487DC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Mésoderme </w:t>
                            </w:r>
                            <w:proofErr w:type="spellStart"/>
                            <w:r>
                              <w:t>cordal</w:t>
                            </w:r>
                            <w:proofErr w:type="spellEnd"/>
                            <w:r>
                              <w:t xml:space="preserve"> (sous la plaque neurale)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s’individualise du reste du mésoderme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corde</w:t>
                            </w:r>
                          </w:p>
                          <w:p w:rsidR="00487DC2" w:rsidRDefault="00487DC2" w:rsidP="00487DC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Mésoderme </w:t>
                            </w:r>
                            <w:proofErr w:type="spellStart"/>
                            <w:r>
                              <w:t>somitique</w:t>
                            </w:r>
                            <w:proofErr w:type="spellEnd"/>
                            <w:r>
                              <w:t xml:space="preserve"> (de </w:t>
                            </w:r>
                            <w:proofErr w:type="spellStart"/>
                            <w:r>
                              <w:t>part</w:t>
                            </w:r>
                            <w:proofErr w:type="spellEnd"/>
                            <w:r>
                              <w:t xml:space="preserve"> &amp; d’autre de la </w:t>
                            </w:r>
                            <w:proofErr w:type="spellStart"/>
                            <w:r>
                              <w:t>crode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se divise &amp; se segmente selon un sens </w:t>
                            </w:r>
                            <w:proofErr w:type="spellStart"/>
                            <w:r>
                              <w:t>ant</w:t>
                            </w:r>
                            <w:proofErr w:type="spellEnd"/>
                            <w:r>
                              <w:t xml:space="preserve">-post en blocs cellulaires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métamérisation</w:t>
                            </w:r>
                            <w:r>
                              <w:br/>
                              <w:t xml:space="preserve">blocs cellulaires = </w:t>
                            </w:r>
                            <w:r>
                              <w:rPr>
                                <w:b/>
                              </w:rPr>
                              <w:t xml:space="preserve">somites </w:t>
                            </w:r>
                            <w:r>
                              <w:t xml:space="preserve">alignés les uns derrière les autres le long de l’axe </w:t>
                            </w:r>
                            <w:proofErr w:type="spellStart"/>
                            <w:r>
                              <w:t>ant</w:t>
                            </w:r>
                            <w:proofErr w:type="spellEnd"/>
                            <w:r>
                              <w:t>-post</w:t>
                            </w:r>
                          </w:p>
                          <w:p w:rsidR="00487DC2" w:rsidRDefault="00487DC2" w:rsidP="00487DC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Mésoderme des lames latérales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s’étend latéralement vers la région ventrale</w:t>
                            </w:r>
                            <w:r>
                              <w:br/>
                              <w:t>lames droites &amp; gauches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Pr="00487DC2">
                              <w:rPr>
                                <w:rFonts w:ascii="Cambria Math" w:hAnsi="Cambria Math" w:cs="Cambria Math"/>
                                <w:b/>
                              </w:rPr>
                              <w:t xml:space="preserve">⇒ </w:t>
                            </w:r>
                            <w:r w:rsidRPr="00487DC2">
                              <w:rPr>
                                <w:b/>
                              </w:rPr>
                              <w:t>convergent mésentère ventral</w:t>
                            </w:r>
                            <w:r>
                              <w:br/>
                              <w:t xml:space="preserve">se rejoignent dorsalement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mésentère dorsal</w:t>
                            </w:r>
                            <w:r>
                              <w:br/>
                              <w:t xml:space="preserve">lames latérales se creusent d’une cavité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coelome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paroi externe </w:t>
                            </w:r>
                            <w:r w:rsidRPr="00487DC2">
                              <w:rPr>
                                <w:b/>
                              </w:rPr>
                              <w:t>= somatopleure</w:t>
                            </w:r>
                            <w:r>
                              <w:t xml:space="preserve">, paroi interne = </w:t>
                            </w:r>
                            <w:proofErr w:type="spellStart"/>
                            <w:r w:rsidRPr="00487DC2">
                              <w:rPr>
                                <w:b/>
                              </w:rPr>
                              <w:t>splanchnopleure</w:t>
                            </w:r>
                            <w:proofErr w:type="spellEnd"/>
                          </w:p>
                          <w:p w:rsidR="00487DC2" w:rsidRPr="00221887" w:rsidRDefault="00487DC2" w:rsidP="00487DC2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Mésoderme </w:t>
                            </w:r>
                            <w:proofErr w:type="spellStart"/>
                            <w:r>
                              <w:t>somitique</w:t>
                            </w:r>
                            <w:proofErr w:type="spellEnd"/>
                            <w:r>
                              <w:t xml:space="preserve"> &amp; mésoderme des lames latérales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 w:rsidR="00AC4004">
                              <w:t xml:space="preserve">zone d’étranglement où se différencie le </w:t>
                            </w:r>
                            <w:r w:rsidR="00AC4004">
                              <w:rPr>
                                <w:b/>
                              </w:rPr>
                              <w:t>mésoderme des pièces intermédiaires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3.85pt;margin-top:11pt;width:295.35pt;height:29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">
                <v:textbox>
                  <w:txbxContent>
                    <w:p w:rsidR="00221887" w:rsidRDefault="00221887">
                      <w:r>
                        <w:rPr>
                          <w:b/>
                        </w:rPr>
                        <w:t>Evolution du mésoderme</w:t>
                      </w:r>
                    </w:p>
                    <w:p w:rsidR="00221887" w:rsidRDefault="00487DC2" w:rsidP="00487DC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Mésoderme </w:t>
                      </w:r>
                      <w:proofErr w:type="spellStart"/>
                      <w:r>
                        <w:t>cordal</w:t>
                      </w:r>
                      <w:proofErr w:type="spellEnd"/>
                      <w:r>
                        <w:t xml:space="preserve"> (sous la plaque neurale)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s’individualise du reste du mésoderme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corde</w:t>
                      </w:r>
                    </w:p>
                    <w:p w:rsidR="00487DC2" w:rsidRDefault="00487DC2" w:rsidP="00487DC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Mésoderme </w:t>
                      </w:r>
                      <w:proofErr w:type="spellStart"/>
                      <w:r>
                        <w:t>somitique</w:t>
                      </w:r>
                      <w:proofErr w:type="spellEnd"/>
                      <w:r>
                        <w:t xml:space="preserve"> (de </w:t>
                      </w:r>
                      <w:proofErr w:type="spellStart"/>
                      <w:r>
                        <w:t>part</w:t>
                      </w:r>
                      <w:proofErr w:type="spellEnd"/>
                      <w:r>
                        <w:t xml:space="preserve"> &amp; d’autre de la </w:t>
                      </w:r>
                      <w:proofErr w:type="spellStart"/>
                      <w:r>
                        <w:t>crode</w:t>
                      </w:r>
                      <w:proofErr w:type="spellEnd"/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se divise &amp; se segmente selon un sens </w:t>
                      </w:r>
                      <w:proofErr w:type="spellStart"/>
                      <w:r>
                        <w:t>ant</w:t>
                      </w:r>
                      <w:proofErr w:type="spellEnd"/>
                      <w:r>
                        <w:t xml:space="preserve">-post en blocs cellulaires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métamérisation</w:t>
                      </w:r>
                      <w:r>
                        <w:br/>
                        <w:t xml:space="preserve">blocs cellulaires = </w:t>
                      </w:r>
                      <w:r>
                        <w:rPr>
                          <w:b/>
                        </w:rPr>
                        <w:t xml:space="preserve">somites </w:t>
                      </w:r>
                      <w:r>
                        <w:t xml:space="preserve">alignés les uns derrière les autres le long de l’axe </w:t>
                      </w:r>
                      <w:proofErr w:type="spellStart"/>
                      <w:r>
                        <w:t>ant</w:t>
                      </w:r>
                      <w:proofErr w:type="spellEnd"/>
                      <w:r>
                        <w:t>-post</w:t>
                      </w:r>
                    </w:p>
                    <w:p w:rsidR="00487DC2" w:rsidRDefault="00487DC2" w:rsidP="00487DC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Mésoderme des lames latérales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s’étend latéralement vers la région ventrale</w:t>
                      </w:r>
                      <w:r>
                        <w:br/>
                        <w:t>lames droites &amp; gauches</w:t>
                      </w:r>
                      <w:r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Pr="00487DC2">
                        <w:rPr>
                          <w:rFonts w:ascii="Cambria Math" w:hAnsi="Cambria Math" w:cs="Cambria Math"/>
                          <w:b/>
                        </w:rPr>
                        <w:t xml:space="preserve">⇒ </w:t>
                      </w:r>
                      <w:r w:rsidRPr="00487DC2">
                        <w:rPr>
                          <w:b/>
                        </w:rPr>
                        <w:t>convergent mésentère ventral</w:t>
                      </w:r>
                      <w:r>
                        <w:br/>
                        <w:t xml:space="preserve">se rejoignent dorsalement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mésentère dorsal</w:t>
                      </w:r>
                      <w:r>
                        <w:br/>
                        <w:t xml:space="preserve">lames latérales se creusent d’une cavité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proofErr w:type="spellStart"/>
                      <w:r>
                        <w:t>coelome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paroi externe </w:t>
                      </w:r>
                      <w:r w:rsidRPr="00487DC2">
                        <w:rPr>
                          <w:b/>
                        </w:rPr>
                        <w:t>= somatopleure</w:t>
                      </w:r>
                      <w:r>
                        <w:t xml:space="preserve">, paroi interne = </w:t>
                      </w:r>
                      <w:proofErr w:type="spellStart"/>
                      <w:r w:rsidRPr="00487DC2">
                        <w:rPr>
                          <w:b/>
                        </w:rPr>
                        <w:t>splanchnopleure</w:t>
                      </w:r>
                      <w:proofErr w:type="spellEnd"/>
                    </w:p>
                    <w:p w:rsidR="00487DC2" w:rsidRPr="00221887" w:rsidRDefault="00487DC2" w:rsidP="00487DC2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Mésoderme </w:t>
                      </w:r>
                      <w:proofErr w:type="spellStart"/>
                      <w:r>
                        <w:t>somitique</w:t>
                      </w:r>
                      <w:proofErr w:type="spellEnd"/>
                      <w:r>
                        <w:t xml:space="preserve"> &amp; mésoderme des lames latérales </w:t>
                      </w:r>
                      <w:r>
                        <w:rPr>
                          <w:rFonts w:ascii="Cambria Math" w:hAnsi="Cambria Math" w:cs="Cambria Math"/>
                        </w:rPr>
                        <w:t>⇒</w:t>
                      </w:r>
                      <w:r>
                        <w:t xml:space="preserve"> </w:t>
                      </w:r>
                      <w:r w:rsidR="00AC4004">
                        <w:t xml:space="preserve">zone d’étranglement où se différencie le </w:t>
                      </w:r>
                      <w:r w:rsidR="00AC4004">
                        <w:rPr>
                          <w:b/>
                        </w:rPr>
                        <w:t>mésoderme des pièces intermédiaires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3DEF" w:rsidRPr="008B3DEF" w:rsidRDefault="008B3DEF" w:rsidP="008B3DEF"/>
    <w:p w:rsidR="008B3DEF" w:rsidRPr="008B3DEF" w:rsidRDefault="008B3DEF" w:rsidP="008B3DEF"/>
    <w:p w:rsidR="008B3DEF" w:rsidRDefault="008B3DEF" w:rsidP="008B3DEF"/>
    <w:p w:rsidR="009C090F" w:rsidRDefault="009C090F" w:rsidP="008B3DEF"/>
    <w:p w:rsidR="009C090F" w:rsidRPr="008B3DEF" w:rsidRDefault="009C090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>
      <w:bookmarkStart w:id="0" w:name="_GoBack"/>
      <w:bookmarkEnd w:id="0"/>
    </w:p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8B3DEF" w:rsidRPr="008B3DEF" w:rsidRDefault="008B3DEF" w:rsidP="008B3DEF"/>
    <w:p w:rsidR="00221887" w:rsidRDefault="00221887" w:rsidP="008B3DEF"/>
    <w:p w:rsidR="00221887" w:rsidRDefault="00221887" w:rsidP="008B3DEF">
      <w:pPr>
        <w:rPr>
          <w:noProof/>
          <w:lang w:eastAsia="fr-FR"/>
        </w:rPr>
      </w:pPr>
    </w:p>
    <w:p w:rsidR="008B3DEF" w:rsidRPr="008B3DEF" w:rsidRDefault="008B3DEF" w:rsidP="008B3DEF"/>
    <w:p w:rsidR="008B3DEF" w:rsidRDefault="008B3DEF" w:rsidP="008B3DEF"/>
    <w:p w:rsidR="00E4474B" w:rsidRPr="008B3DEF" w:rsidRDefault="008B3DEF" w:rsidP="008B3DEF">
      <w:pPr>
        <w:tabs>
          <w:tab w:val="left" w:pos="3212"/>
        </w:tabs>
      </w:pPr>
      <w:r>
        <w:tab/>
      </w:r>
    </w:p>
    <w:sectPr w:rsidR="00E4474B" w:rsidRPr="008B3DEF" w:rsidSect="001C7C46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30" w:rsidRDefault="00453D30" w:rsidP="001C7C46">
      <w:pPr>
        <w:spacing w:after="0" w:line="240" w:lineRule="auto"/>
      </w:pPr>
      <w:r>
        <w:separator/>
      </w:r>
    </w:p>
  </w:endnote>
  <w:endnote w:type="continuationSeparator" w:id="0">
    <w:p w:rsidR="00453D30" w:rsidRDefault="00453D30" w:rsidP="001C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30" w:rsidRDefault="00453D30" w:rsidP="001C7C46">
      <w:pPr>
        <w:spacing w:after="0" w:line="240" w:lineRule="auto"/>
      </w:pPr>
      <w:r>
        <w:separator/>
      </w:r>
    </w:p>
  </w:footnote>
  <w:footnote w:type="continuationSeparator" w:id="0">
    <w:p w:rsidR="00453D30" w:rsidRDefault="00453D30" w:rsidP="001C7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C46" w:rsidRPr="001C7C46" w:rsidRDefault="001C7C46">
    <w:pPr>
      <w:pStyle w:val="En-tte"/>
      <w:rPr>
        <w:rFonts w:ascii="Times New Roman" w:hAnsi="Times New Roman" w:cs="Times New Roman"/>
        <w:i/>
      </w:rPr>
    </w:pPr>
    <w:r w:rsidRPr="001C7C46">
      <w:rPr>
        <w:rFonts w:ascii="Times New Roman" w:hAnsi="Times New Roman" w:cs="Times New Roman"/>
        <w:i/>
      </w:rPr>
      <w:t>BAN – Le développement embryonnaire des amphibiens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123"/>
    <w:multiLevelType w:val="hybridMultilevel"/>
    <w:tmpl w:val="97842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0D4"/>
    <w:multiLevelType w:val="hybridMultilevel"/>
    <w:tmpl w:val="F134E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3278"/>
    <w:multiLevelType w:val="hybridMultilevel"/>
    <w:tmpl w:val="D50E0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188E"/>
    <w:multiLevelType w:val="hybridMultilevel"/>
    <w:tmpl w:val="4FB8D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7B66"/>
    <w:multiLevelType w:val="hybridMultilevel"/>
    <w:tmpl w:val="855EF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4638F"/>
    <w:multiLevelType w:val="hybridMultilevel"/>
    <w:tmpl w:val="4FB66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43321"/>
    <w:multiLevelType w:val="hybridMultilevel"/>
    <w:tmpl w:val="4FBC3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84D5C"/>
    <w:multiLevelType w:val="hybridMultilevel"/>
    <w:tmpl w:val="2D8CC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A2F9E"/>
    <w:multiLevelType w:val="hybridMultilevel"/>
    <w:tmpl w:val="D6FAB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10492"/>
    <w:multiLevelType w:val="hybridMultilevel"/>
    <w:tmpl w:val="18CEF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94DD6"/>
    <w:multiLevelType w:val="hybridMultilevel"/>
    <w:tmpl w:val="18B2A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63037"/>
    <w:multiLevelType w:val="hybridMultilevel"/>
    <w:tmpl w:val="E632B660"/>
    <w:lvl w:ilvl="0" w:tplc="53BA7E9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46"/>
    <w:rsid w:val="000636B9"/>
    <w:rsid w:val="00077BF7"/>
    <w:rsid w:val="00183E4C"/>
    <w:rsid w:val="001B24A3"/>
    <w:rsid w:val="001C7C46"/>
    <w:rsid w:val="00221887"/>
    <w:rsid w:val="002D6454"/>
    <w:rsid w:val="003A3EB9"/>
    <w:rsid w:val="003E4591"/>
    <w:rsid w:val="00453D30"/>
    <w:rsid w:val="00487DC2"/>
    <w:rsid w:val="004909FF"/>
    <w:rsid w:val="004A6B5A"/>
    <w:rsid w:val="00515678"/>
    <w:rsid w:val="0053150A"/>
    <w:rsid w:val="00621279"/>
    <w:rsid w:val="00664C65"/>
    <w:rsid w:val="007D688E"/>
    <w:rsid w:val="00817099"/>
    <w:rsid w:val="008A3AAB"/>
    <w:rsid w:val="008B3DEF"/>
    <w:rsid w:val="009B2960"/>
    <w:rsid w:val="009C090F"/>
    <w:rsid w:val="009F7F5A"/>
    <w:rsid w:val="00AC4004"/>
    <w:rsid w:val="00D87018"/>
    <w:rsid w:val="00E4474B"/>
    <w:rsid w:val="00F6525F"/>
    <w:rsid w:val="00F6695F"/>
    <w:rsid w:val="00F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9C4C0-9F5F-4292-B344-5B7CCD04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88E"/>
  </w:style>
  <w:style w:type="paragraph" w:styleId="Titre1">
    <w:name w:val="heading 1"/>
    <w:basedOn w:val="Normal"/>
    <w:next w:val="Normal"/>
    <w:link w:val="Titre1Car"/>
    <w:uiPriority w:val="9"/>
    <w:qFormat/>
    <w:rsid w:val="00F669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69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95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69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69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69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695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695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695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95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669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6695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695F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F6695F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6695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695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695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69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6695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695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695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F6695F"/>
    <w:rPr>
      <w:b/>
      <w:bCs/>
    </w:rPr>
  </w:style>
  <w:style w:type="character" w:styleId="Accentuation">
    <w:name w:val="Emphasis"/>
    <w:basedOn w:val="Policepardfaut"/>
    <w:uiPriority w:val="20"/>
    <w:qFormat/>
    <w:rsid w:val="00F6695F"/>
    <w:rPr>
      <w:i/>
      <w:iCs/>
    </w:rPr>
  </w:style>
  <w:style w:type="paragraph" w:styleId="Sansinterligne">
    <w:name w:val="No Spacing"/>
    <w:uiPriority w:val="1"/>
    <w:qFormat/>
    <w:rsid w:val="00F6695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69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695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F6695F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695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695F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F669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F6695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6695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6695F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F6695F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695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1C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7C46"/>
  </w:style>
  <w:style w:type="paragraph" w:styleId="Pieddepage">
    <w:name w:val="footer"/>
    <w:basedOn w:val="Normal"/>
    <w:link w:val="PieddepageCar"/>
    <w:uiPriority w:val="99"/>
    <w:unhideWhenUsed/>
    <w:rsid w:val="001C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7C46"/>
  </w:style>
  <w:style w:type="table" w:styleId="Grilledutableau">
    <w:name w:val="Table Grid"/>
    <w:basedOn w:val="TableauNormal"/>
    <w:uiPriority w:val="39"/>
    <w:rsid w:val="007D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2020-10-04T08:43:00Z</dcterms:created>
  <dcterms:modified xsi:type="dcterms:W3CDTF">2020-10-04T15:57:00Z</dcterms:modified>
</cp:coreProperties>
</file>