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4B" w:rsidRDefault="005F0682" w:rsidP="005F0682">
      <w:pPr>
        <w:pStyle w:val="Titre1"/>
      </w:pPr>
      <w:r>
        <w:t>Présentation du taxon</w:t>
      </w:r>
    </w:p>
    <w:p w:rsidR="005F0682" w:rsidRDefault="005F0682" w:rsidP="005F0682">
      <w:pPr>
        <w:pStyle w:val="Paragraphedeliste"/>
        <w:numPr>
          <w:ilvl w:val="0"/>
          <w:numId w:val="1"/>
        </w:numPr>
      </w:pPr>
      <w:r>
        <w:t xml:space="preserve">16000 espèces (marines maj) =&gt; statut incertain pour </w:t>
      </w:r>
      <w:proofErr w:type="spellStart"/>
      <w:r>
        <w:t>pls</w:t>
      </w:r>
      <w:proofErr w:type="spellEnd"/>
      <w:r>
        <w:t xml:space="preserve"> milliers</w:t>
      </w:r>
    </w:p>
    <w:p w:rsidR="005F0682" w:rsidRDefault="005F0682" w:rsidP="005F0682">
      <w:pPr>
        <w:pStyle w:val="Paragraphedeliste"/>
        <w:numPr>
          <w:ilvl w:val="0"/>
          <w:numId w:val="1"/>
        </w:numPr>
      </w:pPr>
      <w:r>
        <w:t xml:space="preserve">St métamérique (3 régions visibles dont le tronc) =&gt; ancêtre commun hypothétique des </w:t>
      </w:r>
      <w:r w:rsidRPr="005F0682">
        <w:rPr>
          <w:b/>
        </w:rPr>
        <w:t>Protostomiens</w:t>
      </w:r>
      <w:r>
        <w:rPr>
          <w:b/>
        </w:rPr>
        <w:t xml:space="preserve"> </w:t>
      </w:r>
      <w:r>
        <w:t>(bouche avant anus)</w:t>
      </w:r>
    </w:p>
    <w:p w:rsidR="005F0682" w:rsidRDefault="005F0682" w:rsidP="005F0682">
      <w:pPr>
        <w:pStyle w:val="Paragraphedeliste"/>
        <w:numPr>
          <w:ilvl w:val="0"/>
          <w:numId w:val="1"/>
        </w:numPr>
      </w:pPr>
      <w:r>
        <w:t>Seuls protostomiens à posséder un système circulatoire clos (avec les mollusques céphalopodes)</w:t>
      </w:r>
    </w:p>
    <w:p w:rsidR="00187D27" w:rsidRDefault="00187D27" w:rsidP="00187D27">
      <w:pPr>
        <w:pStyle w:val="Titre1"/>
      </w:pPr>
      <w:r>
        <w:t>Classification et organisation générale</w:t>
      </w:r>
    </w:p>
    <w:p w:rsidR="00187D27" w:rsidRDefault="00187D27" w:rsidP="00187D27">
      <w:pPr>
        <w:pStyle w:val="Titre2"/>
      </w:pPr>
      <w:r>
        <w:t>Un peu d’histoire</w:t>
      </w:r>
    </w:p>
    <w:p w:rsidR="00187D27" w:rsidRDefault="00187D27" w:rsidP="00187D27">
      <w:pPr>
        <w:pStyle w:val="Paragraphedeliste"/>
        <w:numPr>
          <w:ilvl w:val="0"/>
          <w:numId w:val="2"/>
        </w:numPr>
      </w:pPr>
      <w:r>
        <w:t xml:space="preserve">Cuvier : identifie ces </w:t>
      </w:r>
      <w:proofErr w:type="spellStart"/>
      <w:r>
        <w:t>org</w:t>
      </w:r>
      <w:proofErr w:type="spellEnd"/>
      <w:r>
        <w:t xml:space="preserve"> comme un groupe naturel sur la base de leur sang rouge &amp; de leur </w:t>
      </w:r>
      <w:proofErr w:type="spellStart"/>
      <w:r>
        <w:t>app</w:t>
      </w:r>
      <w:proofErr w:type="spellEnd"/>
      <w:r>
        <w:t xml:space="preserve"> circulatoire clos</w:t>
      </w:r>
    </w:p>
    <w:p w:rsidR="00187D27" w:rsidRDefault="00187D27" w:rsidP="00187D27">
      <w:pPr>
        <w:pStyle w:val="Paragraphedeliste"/>
        <w:numPr>
          <w:ilvl w:val="0"/>
          <w:numId w:val="2"/>
        </w:numPr>
      </w:pPr>
      <w:r>
        <w:t>Lamarck</w:t>
      </w:r>
    </w:p>
    <w:p w:rsidR="00187D27" w:rsidRDefault="00187D27" w:rsidP="00187D27">
      <w:pPr>
        <w:pStyle w:val="Paragraphedeliste"/>
        <w:numPr>
          <w:ilvl w:val="1"/>
          <w:numId w:val="2"/>
        </w:numPr>
      </w:pPr>
      <w:r>
        <w:t>Donne un nom « </w:t>
      </w:r>
      <w:proofErr w:type="spellStart"/>
      <w:r>
        <w:t>annelides</w:t>
      </w:r>
      <w:proofErr w:type="spellEnd"/>
      <w:r>
        <w:t> » (= petit anneau)</w:t>
      </w:r>
    </w:p>
    <w:p w:rsidR="00187D27" w:rsidRPr="00154C0A" w:rsidRDefault="00187D27" w:rsidP="00187D27">
      <w:pPr>
        <w:pStyle w:val="Paragraphedeliste"/>
        <w:numPr>
          <w:ilvl w:val="1"/>
          <w:numId w:val="2"/>
        </w:numPr>
      </w:pPr>
      <w:r>
        <w:t xml:space="preserve">Définit de nombreuses caractéristiques dont la </w:t>
      </w:r>
      <w:r w:rsidRPr="00187D27">
        <w:rPr>
          <w:b/>
        </w:rPr>
        <w:t>segmentation du corps</w:t>
      </w:r>
    </w:p>
    <w:p w:rsidR="00154C0A" w:rsidRDefault="00154C0A" w:rsidP="00154C0A">
      <w:pPr>
        <w:pBdr>
          <w:bottom w:val="single" w:sz="6" w:space="1" w:color="auto"/>
        </w:pBdr>
      </w:pPr>
    </w:p>
    <w:p w:rsidR="00154C0A" w:rsidRDefault="00154C0A" w:rsidP="00154C0A">
      <w:bookmarkStart w:id="0" w:name="_GoBack"/>
      <w:bookmarkEnd w:id="0"/>
    </w:p>
    <w:sectPr w:rsidR="00154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A59B3"/>
    <w:multiLevelType w:val="hybridMultilevel"/>
    <w:tmpl w:val="02C45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03271"/>
    <w:multiLevelType w:val="hybridMultilevel"/>
    <w:tmpl w:val="BCFCC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82"/>
    <w:rsid w:val="00154C0A"/>
    <w:rsid w:val="00187D27"/>
    <w:rsid w:val="001B24A3"/>
    <w:rsid w:val="003A3EB9"/>
    <w:rsid w:val="005F0682"/>
    <w:rsid w:val="00621279"/>
    <w:rsid w:val="008A3AAB"/>
    <w:rsid w:val="00E4474B"/>
    <w:rsid w:val="00F6525F"/>
    <w:rsid w:val="00F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B92C8-D4F7-43EC-B5B5-3EE89D20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95F"/>
  </w:style>
  <w:style w:type="paragraph" w:styleId="Titre1">
    <w:name w:val="heading 1"/>
    <w:basedOn w:val="Normal"/>
    <w:next w:val="Normal"/>
    <w:link w:val="Titre1Car"/>
    <w:uiPriority w:val="9"/>
    <w:qFormat/>
    <w:rsid w:val="00F669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9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95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695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695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695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695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695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695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95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669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6695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6695F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rsid w:val="00F6695F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695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F669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6695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695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695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F6695F"/>
    <w:rPr>
      <w:b/>
      <w:bCs/>
    </w:rPr>
  </w:style>
  <w:style w:type="character" w:styleId="Accentuation">
    <w:name w:val="Emphasis"/>
    <w:basedOn w:val="Policepardfaut"/>
    <w:uiPriority w:val="20"/>
    <w:qFormat/>
    <w:rsid w:val="00F6695F"/>
    <w:rPr>
      <w:i/>
      <w:iCs/>
    </w:rPr>
  </w:style>
  <w:style w:type="paragraph" w:styleId="Sansinterligne">
    <w:name w:val="No Spacing"/>
    <w:uiPriority w:val="1"/>
    <w:qFormat/>
    <w:rsid w:val="00F6695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69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6695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F6695F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695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695F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F6695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6695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6695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6695F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F6695F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69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hutzeank</dc:creator>
  <cp:keywords/>
  <dc:description/>
  <cp:lastModifiedBy>hutzeank</cp:lastModifiedBy>
  <cp:revision>2</cp:revision>
  <dcterms:created xsi:type="dcterms:W3CDTF">2020-09-08T07:44:00Z</dcterms:created>
  <dcterms:modified xsi:type="dcterms:W3CDTF">2020-09-08T07:44:00Z</dcterms:modified>
</cp:coreProperties>
</file>