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349" w:rsidRDefault="006362F2" w:rsidP="006362F2">
      <w:pPr>
        <w:jc w:val="center"/>
        <w:rPr>
          <w:b/>
          <w:sz w:val="32"/>
          <w:szCs w:val="32"/>
        </w:rPr>
      </w:pPr>
      <w:r w:rsidRPr="006362F2">
        <w:rPr>
          <w:b/>
          <w:sz w:val="32"/>
          <w:szCs w:val="32"/>
        </w:rPr>
        <w:t>Données sortie ornithologique du 21/01/21</w:t>
      </w:r>
    </w:p>
    <w:p w:rsidR="006362F2" w:rsidRDefault="003C1451" w:rsidP="006362F2">
      <w:pPr>
        <w:rPr>
          <w:i/>
          <w:sz w:val="24"/>
          <w:szCs w:val="24"/>
        </w:rPr>
      </w:pPr>
      <w:r>
        <w:rPr>
          <w:noProof/>
          <w:color w:val="000000" w:themeColor="text1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E547D9" wp14:editId="2B02190A">
                <wp:simplePos x="0" y="0"/>
                <wp:positionH relativeFrom="margin">
                  <wp:posOffset>3805978</wp:posOffset>
                </wp:positionH>
                <wp:positionV relativeFrom="paragraph">
                  <wp:posOffset>199813</wp:posOffset>
                </wp:positionV>
                <wp:extent cx="3228340" cy="4221974"/>
                <wp:effectExtent l="0" t="0" r="10160" b="2667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340" cy="42219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6A65" w:rsidRDefault="009C6A65" w:rsidP="009C6A65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  <w:r w:rsidRPr="001454F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BSERVATOIRE 5</w:t>
                            </w:r>
                          </w:p>
                          <w:p w:rsidR="003C1451" w:rsidRDefault="003C1451" w:rsidP="009C6A65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C1451">
                              <w:rPr>
                                <w:i/>
                              </w:rPr>
                              <w:t xml:space="preserve">13h35, </w:t>
                            </w:r>
                            <w:r>
                              <w:rPr>
                                <w:i/>
                              </w:rPr>
                              <w:t>grand vent, pluie et grêle</w:t>
                            </w:r>
                          </w:p>
                          <w:tbl>
                            <w:tblPr>
                              <w:tblStyle w:val="Grilledutableau"/>
                              <w:tblW w:w="4820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994"/>
                              <w:gridCol w:w="1826"/>
                            </w:tblGrid>
                            <w:tr w:rsidR="009C6A65" w:rsidTr="009C6A65">
                              <w:trPr>
                                <w:trHeight w:val="264"/>
                              </w:trPr>
                              <w:tc>
                                <w:tcPr>
                                  <w:tcW w:w="2994" w:type="dxa"/>
                                </w:tcPr>
                                <w:p w:rsidR="009C6A65" w:rsidRPr="001454FE" w:rsidRDefault="009C6A65" w:rsidP="009C6A65">
                                  <w:r w:rsidRPr="001454FE">
                                    <w:t xml:space="preserve">Nom vernaculaire de l’espèce </w:t>
                                  </w:r>
                                </w:p>
                              </w:tc>
                              <w:tc>
                                <w:tcPr>
                                  <w:tcW w:w="1826" w:type="dxa"/>
                                </w:tcPr>
                                <w:p w:rsidR="009C6A65" w:rsidRPr="001454FE" w:rsidRDefault="009C6A65" w:rsidP="009C6A65">
                                  <w:r w:rsidRPr="001454FE">
                                    <w:t xml:space="preserve">Nombre d’individus </w:t>
                                  </w:r>
                                </w:p>
                              </w:tc>
                            </w:tr>
                            <w:tr w:rsidR="00C06ED1" w:rsidTr="009C6A65">
                              <w:trPr>
                                <w:trHeight w:val="264"/>
                              </w:trPr>
                              <w:tc>
                                <w:tcPr>
                                  <w:tcW w:w="2994" w:type="dxa"/>
                                </w:tcPr>
                                <w:p w:rsidR="00C06ED1" w:rsidRPr="00C50973" w:rsidRDefault="00C06ED1" w:rsidP="009C6A65">
                                  <w:pPr>
                                    <w:rPr>
                                      <w:b/>
                                    </w:rPr>
                                  </w:pPr>
                                  <w:r w:rsidRPr="00C50973">
                                    <w:rPr>
                                      <w:b/>
                                      <w:color w:val="70AD47" w:themeColor="accent6"/>
                                    </w:rPr>
                                    <w:t>ANATIDES</w:t>
                                  </w:r>
                                </w:p>
                              </w:tc>
                              <w:tc>
                                <w:tcPr>
                                  <w:tcW w:w="1826" w:type="dxa"/>
                                </w:tcPr>
                                <w:p w:rsidR="00C06ED1" w:rsidRPr="001454FE" w:rsidRDefault="00C06ED1" w:rsidP="009C6A65"/>
                              </w:tc>
                            </w:tr>
                            <w:tr w:rsidR="009C6A65" w:rsidTr="009C6A65">
                              <w:trPr>
                                <w:trHeight w:val="247"/>
                              </w:trPr>
                              <w:tc>
                                <w:tcPr>
                                  <w:tcW w:w="2994" w:type="dxa"/>
                                </w:tcPr>
                                <w:p w:rsidR="009C6A65" w:rsidRPr="001454FE" w:rsidRDefault="009C6A65" w:rsidP="009C6A65">
                                  <w:r>
                                    <w:t xml:space="preserve">Tadorne </w:t>
                                  </w:r>
                                </w:p>
                              </w:tc>
                              <w:tc>
                                <w:tcPr>
                                  <w:tcW w:w="1826" w:type="dxa"/>
                                </w:tcPr>
                                <w:p w:rsidR="009C6A65" w:rsidRPr="001454FE" w:rsidRDefault="009C6A65" w:rsidP="009C6A65">
                                  <w:r>
                                    <w:t>15</w:t>
                                  </w:r>
                                </w:p>
                              </w:tc>
                            </w:tr>
                            <w:tr w:rsidR="009C6A65" w:rsidRPr="001454FE" w:rsidTr="009C6A65">
                              <w:trPr>
                                <w:trHeight w:val="264"/>
                              </w:trPr>
                              <w:tc>
                                <w:tcPr>
                                  <w:tcW w:w="2994" w:type="dxa"/>
                                </w:tcPr>
                                <w:p w:rsidR="009C6A65" w:rsidRPr="001454FE" w:rsidRDefault="009C6A65" w:rsidP="009C6A65">
                                  <w:r>
                                    <w:t xml:space="preserve">Canard colvert </w:t>
                                  </w:r>
                                </w:p>
                              </w:tc>
                              <w:tc>
                                <w:tcPr>
                                  <w:tcW w:w="1826" w:type="dxa"/>
                                </w:tcPr>
                                <w:p w:rsidR="009C6A65" w:rsidRPr="001454FE" w:rsidRDefault="009C6A65" w:rsidP="009C6A65">
                                  <w:r>
                                    <w:t>12</w:t>
                                  </w:r>
                                </w:p>
                              </w:tc>
                            </w:tr>
                            <w:tr w:rsidR="009C6A65" w:rsidRPr="001454FE" w:rsidTr="009C6A65">
                              <w:trPr>
                                <w:trHeight w:val="264"/>
                              </w:trPr>
                              <w:tc>
                                <w:tcPr>
                                  <w:tcW w:w="2994" w:type="dxa"/>
                                </w:tcPr>
                                <w:p w:rsidR="009C6A65" w:rsidRDefault="009C6A65" w:rsidP="009C6A65">
                                  <w:r>
                                    <w:t xml:space="preserve">Canard siffleur </w:t>
                                  </w:r>
                                </w:p>
                              </w:tc>
                              <w:tc>
                                <w:tcPr>
                                  <w:tcW w:w="1826" w:type="dxa"/>
                                </w:tcPr>
                                <w:p w:rsidR="009C6A65" w:rsidRPr="001454FE" w:rsidRDefault="009C6A65" w:rsidP="009C6A65"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9C6A65" w:rsidRPr="001454FE" w:rsidTr="009C6A65">
                              <w:trPr>
                                <w:trHeight w:val="247"/>
                              </w:trPr>
                              <w:tc>
                                <w:tcPr>
                                  <w:tcW w:w="2994" w:type="dxa"/>
                                </w:tcPr>
                                <w:p w:rsidR="009C6A65" w:rsidRDefault="009C6A65" w:rsidP="009C6A65">
                                  <w:r>
                                    <w:t xml:space="preserve">Canard souchet </w:t>
                                  </w:r>
                                </w:p>
                              </w:tc>
                              <w:tc>
                                <w:tcPr>
                                  <w:tcW w:w="1826" w:type="dxa"/>
                                </w:tcPr>
                                <w:p w:rsidR="009C6A65" w:rsidRPr="001454FE" w:rsidRDefault="009C6A65" w:rsidP="009C6A65">
                                  <w:r>
                                    <w:t>8</w:t>
                                  </w:r>
                                </w:p>
                              </w:tc>
                            </w:tr>
                            <w:tr w:rsidR="009C6A65" w:rsidRPr="001454FE" w:rsidTr="009C6A65">
                              <w:trPr>
                                <w:trHeight w:val="264"/>
                              </w:trPr>
                              <w:tc>
                                <w:tcPr>
                                  <w:tcW w:w="2994" w:type="dxa"/>
                                </w:tcPr>
                                <w:p w:rsidR="009C6A65" w:rsidRPr="001454FE" w:rsidRDefault="00C50973" w:rsidP="009C6A65">
                                  <w:r w:rsidRPr="00C50973">
                                    <w:rPr>
                                      <w:b/>
                                      <w:color w:val="70AD47" w:themeColor="accent6"/>
                                    </w:rPr>
                                    <w:t>LIMICOLES</w:t>
                                  </w:r>
                                </w:p>
                              </w:tc>
                              <w:tc>
                                <w:tcPr>
                                  <w:tcW w:w="1826" w:type="dxa"/>
                                </w:tcPr>
                                <w:p w:rsidR="009C6A65" w:rsidRPr="001454FE" w:rsidRDefault="009C6A65" w:rsidP="009C6A65"/>
                              </w:tc>
                            </w:tr>
                            <w:tr w:rsidR="009C6A65" w:rsidRPr="001454FE" w:rsidTr="009C6A65">
                              <w:trPr>
                                <w:trHeight w:val="264"/>
                              </w:trPr>
                              <w:tc>
                                <w:tcPr>
                                  <w:tcW w:w="2994" w:type="dxa"/>
                                </w:tcPr>
                                <w:p w:rsidR="009C6A65" w:rsidRPr="001454FE" w:rsidRDefault="009C6A65" w:rsidP="009C6A65">
                                  <w:r w:rsidRPr="001454FE">
                                    <w:t>Spatule</w:t>
                                  </w:r>
                                </w:p>
                              </w:tc>
                              <w:tc>
                                <w:tcPr>
                                  <w:tcW w:w="1826" w:type="dxa"/>
                                </w:tcPr>
                                <w:p w:rsidR="009C6A65" w:rsidRPr="001454FE" w:rsidRDefault="009C6A65" w:rsidP="009C6A65">
                                  <w:r>
                                    <w:t>24</w:t>
                                  </w:r>
                                </w:p>
                              </w:tc>
                            </w:tr>
                            <w:tr w:rsidR="009C6A65" w:rsidRPr="001454FE" w:rsidTr="009C6A65">
                              <w:trPr>
                                <w:trHeight w:val="247"/>
                              </w:trPr>
                              <w:tc>
                                <w:tcPr>
                                  <w:tcW w:w="2994" w:type="dxa"/>
                                </w:tcPr>
                                <w:p w:rsidR="009C6A65" w:rsidRPr="001454FE" w:rsidRDefault="009C6A65" w:rsidP="009C6A65">
                                  <w:r>
                                    <w:t>Vanneau huppé</w:t>
                                  </w:r>
                                </w:p>
                              </w:tc>
                              <w:tc>
                                <w:tcPr>
                                  <w:tcW w:w="1826" w:type="dxa"/>
                                </w:tcPr>
                                <w:p w:rsidR="009C6A65" w:rsidRPr="001454FE" w:rsidRDefault="009C6A65" w:rsidP="009C6A65">
                                  <w:r>
                                    <w:t>80</w:t>
                                  </w:r>
                                </w:p>
                              </w:tc>
                            </w:tr>
                            <w:tr w:rsidR="009C6A65" w:rsidRPr="001454FE" w:rsidTr="009C6A65">
                              <w:trPr>
                                <w:trHeight w:val="264"/>
                              </w:trPr>
                              <w:tc>
                                <w:tcPr>
                                  <w:tcW w:w="2994" w:type="dxa"/>
                                </w:tcPr>
                                <w:p w:rsidR="009C6A65" w:rsidRDefault="009C6A65" w:rsidP="009C6A65">
                                  <w:r>
                                    <w:t>Pluvier doré</w:t>
                                  </w:r>
                                </w:p>
                              </w:tc>
                              <w:tc>
                                <w:tcPr>
                                  <w:tcW w:w="1826" w:type="dxa"/>
                                </w:tcPr>
                                <w:p w:rsidR="009C6A65" w:rsidRPr="001454FE" w:rsidRDefault="009C6A65" w:rsidP="009C6A65"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9C6A65" w:rsidRPr="001454FE" w:rsidTr="009C6A65">
                              <w:trPr>
                                <w:trHeight w:val="264"/>
                              </w:trPr>
                              <w:tc>
                                <w:tcPr>
                                  <w:tcW w:w="2994" w:type="dxa"/>
                                </w:tcPr>
                                <w:p w:rsidR="009C6A65" w:rsidRDefault="009C6A65" w:rsidP="009C6A65">
                                  <w:r>
                                    <w:t>Bécasseau variable</w:t>
                                  </w:r>
                                </w:p>
                              </w:tc>
                              <w:tc>
                                <w:tcPr>
                                  <w:tcW w:w="1826" w:type="dxa"/>
                                </w:tcPr>
                                <w:p w:rsidR="009C6A65" w:rsidRPr="001454FE" w:rsidRDefault="009C6A65" w:rsidP="009C6A65"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9C6A65" w:rsidRPr="001454FE" w:rsidTr="009C6A65">
                              <w:trPr>
                                <w:trHeight w:val="247"/>
                              </w:trPr>
                              <w:tc>
                                <w:tcPr>
                                  <w:tcW w:w="2994" w:type="dxa"/>
                                </w:tcPr>
                                <w:p w:rsidR="009C6A65" w:rsidRDefault="009C6A65" w:rsidP="009C6A65">
                                  <w:r>
                                    <w:t xml:space="preserve">Aigrette garzette </w:t>
                                  </w:r>
                                </w:p>
                              </w:tc>
                              <w:tc>
                                <w:tcPr>
                                  <w:tcW w:w="1826" w:type="dxa"/>
                                </w:tcPr>
                                <w:p w:rsidR="009C6A65" w:rsidRPr="001454FE" w:rsidRDefault="009C6A65" w:rsidP="009C6A65"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9C6A65" w:rsidRPr="001454FE" w:rsidTr="009C6A65">
                              <w:trPr>
                                <w:trHeight w:val="264"/>
                              </w:trPr>
                              <w:tc>
                                <w:tcPr>
                                  <w:tcW w:w="2994" w:type="dxa"/>
                                </w:tcPr>
                                <w:p w:rsidR="009C6A65" w:rsidRDefault="009C6A65" w:rsidP="009C6A65">
                                  <w:r>
                                    <w:t xml:space="preserve">Mouette rieuse </w:t>
                                  </w:r>
                                </w:p>
                              </w:tc>
                              <w:tc>
                                <w:tcPr>
                                  <w:tcW w:w="1826" w:type="dxa"/>
                                </w:tcPr>
                                <w:p w:rsidR="009C6A65" w:rsidRPr="001454FE" w:rsidRDefault="009C6A65" w:rsidP="009C6A65"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9C6A65" w:rsidRPr="001454FE" w:rsidTr="009C6A65">
                              <w:trPr>
                                <w:trHeight w:val="264"/>
                              </w:trPr>
                              <w:tc>
                                <w:tcPr>
                                  <w:tcW w:w="2994" w:type="dxa"/>
                                </w:tcPr>
                                <w:p w:rsidR="009C6A65" w:rsidRDefault="009C6A65" w:rsidP="009C6A65">
                                  <w:r>
                                    <w:t xml:space="preserve">Chevalier aboyeur </w:t>
                                  </w:r>
                                </w:p>
                              </w:tc>
                              <w:tc>
                                <w:tcPr>
                                  <w:tcW w:w="1826" w:type="dxa"/>
                                </w:tcPr>
                                <w:p w:rsidR="009C6A65" w:rsidRPr="001454FE" w:rsidRDefault="009C6A65" w:rsidP="009C6A65"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9C6A65" w:rsidRPr="001454FE" w:rsidTr="009C6A65">
                              <w:trPr>
                                <w:trHeight w:val="247"/>
                              </w:trPr>
                              <w:tc>
                                <w:tcPr>
                                  <w:tcW w:w="2994" w:type="dxa"/>
                                </w:tcPr>
                                <w:p w:rsidR="009C6A65" w:rsidRDefault="009C6A65" w:rsidP="009C6A65">
                                  <w:r>
                                    <w:t xml:space="preserve">Pluvier argenté </w:t>
                                  </w:r>
                                </w:p>
                              </w:tc>
                              <w:tc>
                                <w:tcPr>
                                  <w:tcW w:w="1826" w:type="dxa"/>
                                </w:tcPr>
                                <w:p w:rsidR="009C6A65" w:rsidRPr="001454FE" w:rsidRDefault="009C6A65" w:rsidP="009C6A65"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C50973" w:rsidRPr="001454FE" w:rsidTr="009C6A65">
                              <w:trPr>
                                <w:trHeight w:val="247"/>
                              </w:trPr>
                              <w:tc>
                                <w:tcPr>
                                  <w:tcW w:w="2994" w:type="dxa"/>
                                </w:tcPr>
                                <w:p w:rsidR="00C50973" w:rsidRDefault="00C50973" w:rsidP="009C6A65">
                                  <w:r w:rsidRPr="00C50973">
                                    <w:rPr>
                                      <w:b/>
                                      <w:color w:val="70AD47" w:themeColor="accent6"/>
                                    </w:rPr>
                                    <w:t>AUTRES</w:t>
                                  </w:r>
                                </w:p>
                              </w:tc>
                              <w:tc>
                                <w:tcPr>
                                  <w:tcW w:w="1826" w:type="dxa"/>
                                </w:tcPr>
                                <w:p w:rsidR="00C50973" w:rsidRDefault="00C50973" w:rsidP="009C6A65"/>
                              </w:tc>
                            </w:tr>
                            <w:tr w:rsidR="00C50973" w:rsidRPr="001454FE" w:rsidTr="009C6A65">
                              <w:trPr>
                                <w:trHeight w:val="247"/>
                              </w:trPr>
                              <w:tc>
                                <w:tcPr>
                                  <w:tcW w:w="2994" w:type="dxa"/>
                                </w:tcPr>
                                <w:p w:rsidR="00C50973" w:rsidRDefault="00C50973" w:rsidP="009C6A65">
                                  <w:r>
                                    <w:t xml:space="preserve">Foulque </w:t>
                                  </w:r>
                                </w:p>
                              </w:tc>
                              <w:tc>
                                <w:tcPr>
                                  <w:tcW w:w="1826" w:type="dxa"/>
                                </w:tcPr>
                                <w:p w:rsidR="00C50973" w:rsidRDefault="00C50973" w:rsidP="009C6A65">
                                  <w:r>
                                    <w:t>7</w:t>
                                  </w:r>
                                </w:p>
                              </w:tc>
                            </w:tr>
                          </w:tbl>
                          <w:p w:rsidR="009C6A65" w:rsidRDefault="009C6A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E547D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99.7pt;margin-top:15.75pt;width:254.2pt;height:332.4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" fillcolor="white [3201]" strokeweight=".5pt">
                <v:textbox>
                  <w:txbxContent>
                    <w:p w:rsidR="009C6A65" w:rsidRDefault="009C6A65" w:rsidP="009C6A65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  <w:r w:rsidRPr="001454F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BSERVATOIRE 5</w:t>
                      </w:r>
                    </w:p>
                    <w:p w:rsidR="003C1451" w:rsidRDefault="003C1451" w:rsidP="009C6A65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C1451">
                        <w:rPr>
                          <w:i/>
                        </w:rPr>
                        <w:t xml:space="preserve">13h35, </w:t>
                      </w:r>
                      <w:r>
                        <w:rPr>
                          <w:i/>
                        </w:rPr>
                        <w:t>grand vent, pluie et grêle</w:t>
                      </w:r>
                    </w:p>
                    <w:tbl>
                      <w:tblPr>
                        <w:tblStyle w:val="Grilledutableau"/>
                        <w:tblW w:w="4820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2994"/>
                        <w:gridCol w:w="1826"/>
                      </w:tblGrid>
                      <w:tr w:rsidR="009C6A65" w:rsidTr="009C6A65">
                        <w:trPr>
                          <w:trHeight w:val="264"/>
                        </w:trPr>
                        <w:tc>
                          <w:tcPr>
                            <w:tcW w:w="2994" w:type="dxa"/>
                          </w:tcPr>
                          <w:p w:rsidR="009C6A65" w:rsidRPr="001454FE" w:rsidRDefault="009C6A65" w:rsidP="009C6A65">
                            <w:r w:rsidRPr="001454FE">
                              <w:t xml:space="preserve">Nom vernaculaire de l’espèce </w:t>
                            </w:r>
                          </w:p>
                        </w:tc>
                        <w:tc>
                          <w:tcPr>
                            <w:tcW w:w="1826" w:type="dxa"/>
                          </w:tcPr>
                          <w:p w:rsidR="009C6A65" w:rsidRPr="001454FE" w:rsidRDefault="009C6A65" w:rsidP="009C6A65">
                            <w:r w:rsidRPr="001454FE">
                              <w:t xml:space="preserve">Nombre d’individus </w:t>
                            </w:r>
                          </w:p>
                        </w:tc>
                      </w:tr>
                      <w:tr w:rsidR="00C06ED1" w:rsidTr="009C6A65">
                        <w:trPr>
                          <w:trHeight w:val="264"/>
                        </w:trPr>
                        <w:tc>
                          <w:tcPr>
                            <w:tcW w:w="2994" w:type="dxa"/>
                          </w:tcPr>
                          <w:p w:rsidR="00C06ED1" w:rsidRPr="00C50973" w:rsidRDefault="00C06ED1" w:rsidP="009C6A65">
                            <w:pPr>
                              <w:rPr>
                                <w:b/>
                              </w:rPr>
                            </w:pPr>
                            <w:r w:rsidRPr="00C50973">
                              <w:rPr>
                                <w:b/>
                                <w:color w:val="70AD47" w:themeColor="accent6"/>
                              </w:rPr>
                              <w:t>ANATIDES</w:t>
                            </w:r>
                          </w:p>
                        </w:tc>
                        <w:tc>
                          <w:tcPr>
                            <w:tcW w:w="1826" w:type="dxa"/>
                          </w:tcPr>
                          <w:p w:rsidR="00C06ED1" w:rsidRPr="001454FE" w:rsidRDefault="00C06ED1" w:rsidP="009C6A65"/>
                        </w:tc>
                      </w:tr>
                      <w:tr w:rsidR="009C6A65" w:rsidTr="009C6A65">
                        <w:trPr>
                          <w:trHeight w:val="247"/>
                        </w:trPr>
                        <w:tc>
                          <w:tcPr>
                            <w:tcW w:w="2994" w:type="dxa"/>
                          </w:tcPr>
                          <w:p w:rsidR="009C6A65" w:rsidRPr="001454FE" w:rsidRDefault="009C6A65" w:rsidP="009C6A65">
                            <w:r>
                              <w:t xml:space="preserve">Tadorne </w:t>
                            </w:r>
                          </w:p>
                        </w:tc>
                        <w:tc>
                          <w:tcPr>
                            <w:tcW w:w="1826" w:type="dxa"/>
                          </w:tcPr>
                          <w:p w:rsidR="009C6A65" w:rsidRPr="001454FE" w:rsidRDefault="009C6A65" w:rsidP="009C6A65">
                            <w:r>
                              <w:t>15</w:t>
                            </w:r>
                          </w:p>
                        </w:tc>
                      </w:tr>
                      <w:tr w:rsidR="009C6A65" w:rsidRPr="001454FE" w:rsidTr="009C6A65">
                        <w:trPr>
                          <w:trHeight w:val="264"/>
                        </w:trPr>
                        <w:tc>
                          <w:tcPr>
                            <w:tcW w:w="2994" w:type="dxa"/>
                          </w:tcPr>
                          <w:p w:rsidR="009C6A65" w:rsidRPr="001454FE" w:rsidRDefault="009C6A65" w:rsidP="009C6A65">
                            <w:r>
                              <w:t xml:space="preserve">Canard colvert </w:t>
                            </w:r>
                          </w:p>
                        </w:tc>
                        <w:tc>
                          <w:tcPr>
                            <w:tcW w:w="1826" w:type="dxa"/>
                          </w:tcPr>
                          <w:p w:rsidR="009C6A65" w:rsidRPr="001454FE" w:rsidRDefault="009C6A65" w:rsidP="009C6A65">
                            <w:r>
                              <w:t>12</w:t>
                            </w:r>
                          </w:p>
                        </w:tc>
                      </w:tr>
                      <w:tr w:rsidR="009C6A65" w:rsidRPr="001454FE" w:rsidTr="009C6A65">
                        <w:trPr>
                          <w:trHeight w:val="264"/>
                        </w:trPr>
                        <w:tc>
                          <w:tcPr>
                            <w:tcW w:w="2994" w:type="dxa"/>
                          </w:tcPr>
                          <w:p w:rsidR="009C6A65" w:rsidRDefault="009C6A65" w:rsidP="009C6A65">
                            <w:r>
                              <w:t xml:space="preserve">Canard siffleur </w:t>
                            </w:r>
                          </w:p>
                        </w:tc>
                        <w:tc>
                          <w:tcPr>
                            <w:tcW w:w="1826" w:type="dxa"/>
                          </w:tcPr>
                          <w:p w:rsidR="009C6A65" w:rsidRPr="001454FE" w:rsidRDefault="009C6A65" w:rsidP="009C6A65">
                            <w:r>
                              <w:t>2</w:t>
                            </w:r>
                          </w:p>
                        </w:tc>
                      </w:tr>
                      <w:tr w:rsidR="009C6A65" w:rsidRPr="001454FE" w:rsidTr="009C6A65">
                        <w:trPr>
                          <w:trHeight w:val="247"/>
                        </w:trPr>
                        <w:tc>
                          <w:tcPr>
                            <w:tcW w:w="2994" w:type="dxa"/>
                          </w:tcPr>
                          <w:p w:rsidR="009C6A65" w:rsidRDefault="009C6A65" w:rsidP="009C6A65">
                            <w:r>
                              <w:t xml:space="preserve">Canard souchet </w:t>
                            </w:r>
                          </w:p>
                        </w:tc>
                        <w:tc>
                          <w:tcPr>
                            <w:tcW w:w="1826" w:type="dxa"/>
                          </w:tcPr>
                          <w:p w:rsidR="009C6A65" w:rsidRPr="001454FE" w:rsidRDefault="009C6A65" w:rsidP="009C6A65">
                            <w:r>
                              <w:t>8</w:t>
                            </w:r>
                          </w:p>
                        </w:tc>
                      </w:tr>
                      <w:tr w:rsidR="009C6A65" w:rsidRPr="001454FE" w:rsidTr="009C6A65">
                        <w:trPr>
                          <w:trHeight w:val="264"/>
                        </w:trPr>
                        <w:tc>
                          <w:tcPr>
                            <w:tcW w:w="2994" w:type="dxa"/>
                          </w:tcPr>
                          <w:p w:rsidR="009C6A65" w:rsidRPr="001454FE" w:rsidRDefault="00C50973" w:rsidP="009C6A65">
                            <w:r w:rsidRPr="00C50973">
                              <w:rPr>
                                <w:b/>
                                <w:color w:val="70AD47" w:themeColor="accent6"/>
                              </w:rPr>
                              <w:t>LIMICOLES</w:t>
                            </w:r>
                          </w:p>
                        </w:tc>
                        <w:tc>
                          <w:tcPr>
                            <w:tcW w:w="1826" w:type="dxa"/>
                          </w:tcPr>
                          <w:p w:rsidR="009C6A65" w:rsidRPr="001454FE" w:rsidRDefault="009C6A65" w:rsidP="009C6A65"/>
                        </w:tc>
                      </w:tr>
                      <w:tr w:rsidR="009C6A65" w:rsidRPr="001454FE" w:rsidTr="009C6A65">
                        <w:trPr>
                          <w:trHeight w:val="264"/>
                        </w:trPr>
                        <w:tc>
                          <w:tcPr>
                            <w:tcW w:w="2994" w:type="dxa"/>
                          </w:tcPr>
                          <w:p w:rsidR="009C6A65" w:rsidRPr="001454FE" w:rsidRDefault="009C6A65" w:rsidP="009C6A65">
                            <w:r w:rsidRPr="001454FE">
                              <w:t>Spatule</w:t>
                            </w:r>
                          </w:p>
                        </w:tc>
                        <w:tc>
                          <w:tcPr>
                            <w:tcW w:w="1826" w:type="dxa"/>
                          </w:tcPr>
                          <w:p w:rsidR="009C6A65" w:rsidRPr="001454FE" w:rsidRDefault="009C6A65" w:rsidP="009C6A65">
                            <w:r>
                              <w:t>24</w:t>
                            </w:r>
                          </w:p>
                        </w:tc>
                      </w:tr>
                      <w:tr w:rsidR="009C6A65" w:rsidRPr="001454FE" w:rsidTr="009C6A65">
                        <w:trPr>
                          <w:trHeight w:val="247"/>
                        </w:trPr>
                        <w:tc>
                          <w:tcPr>
                            <w:tcW w:w="2994" w:type="dxa"/>
                          </w:tcPr>
                          <w:p w:rsidR="009C6A65" w:rsidRPr="001454FE" w:rsidRDefault="009C6A65" w:rsidP="009C6A65">
                            <w:r>
                              <w:t>Vanneau huppé</w:t>
                            </w:r>
                          </w:p>
                        </w:tc>
                        <w:tc>
                          <w:tcPr>
                            <w:tcW w:w="1826" w:type="dxa"/>
                          </w:tcPr>
                          <w:p w:rsidR="009C6A65" w:rsidRPr="001454FE" w:rsidRDefault="009C6A65" w:rsidP="009C6A65">
                            <w:r>
                              <w:t>80</w:t>
                            </w:r>
                          </w:p>
                        </w:tc>
                      </w:tr>
                      <w:tr w:rsidR="009C6A65" w:rsidRPr="001454FE" w:rsidTr="009C6A65">
                        <w:trPr>
                          <w:trHeight w:val="264"/>
                        </w:trPr>
                        <w:tc>
                          <w:tcPr>
                            <w:tcW w:w="2994" w:type="dxa"/>
                          </w:tcPr>
                          <w:p w:rsidR="009C6A65" w:rsidRDefault="009C6A65" w:rsidP="009C6A65">
                            <w:r>
                              <w:t>Pluvier doré</w:t>
                            </w:r>
                          </w:p>
                        </w:tc>
                        <w:tc>
                          <w:tcPr>
                            <w:tcW w:w="1826" w:type="dxa"/>
                          </w:tcPr>
                          <w:p w:rsidR="009C6A65" w:rsidRPr="001454FE" w:rsidRDefault="009C6A65" w:rsidP="009C6A65">
                            <w:r>
                              <w:t>4</w:t>
                            </w:r>
                          </w:p>
                        </w:tc>
                      </w:tr>
                      <w:tr w:rsidR="009C6A65" w:rsidRPr="001454FE" w:rsidTr="009C6A65">
                        <w:trPr>
                          <w:trHeight w:val="264"/>
                        </w:trPr>
                        <w:tc>
                          <w:tcPr>
                            <w:tcW w:w="2994" w:type="dxa"/>
                          </w:tcPr>
                          <w:p w:rsidR="009C6A65" w:rsidRDefault="009C6A65" w:rsidP="009C6A65">
                            <w:r>
                              <w:t>Bécasseau variable</w:t>
                            </w:r>
                          </w:p>
                        </w:tc>
                        <w:tc>
                          <w:tcPr>
                            <w:tcW w:w="1826" w:type="dxa"/>
                          </w:tcPr>
                          <w:p w:rsidR="009C6A65" w:rsidRPr="001454FE" w:rsidRDefault="009C6A65" w:rsidP="009C6A65">
                            <w:r>
                              <w:t>1</w:t>
                            </w:r>
                          </w:p>
                        </w:tc>
                      </w:tr>
                      <w:tr w:rsidR="009C6A65" w:rsidRPr="001454FE" w:rsidTr="009C6A65">
                        <w:trPr>
                          <w:trHeight w:val="247"/>
                        </w:trPr>
                        <w:tc>
                          <w:tcPr>
                            <w:tcW w:w="2994" w:type="dxa"/>
                          </w:tcPr>
                          <w:p w:rsidR="009C6A65" w:rsidRDefault="009C6A65" w:rsidP="009C6A65">
                            <w:r>
                              <w:t xml:space="preserve">Aigrette garzette </w:t>
                            </w:r>
                          </w:p>
                        </w:tc>
                        <w:tc>
                          <w:tcPr>
                            <w:tcW w:w="1826" w:type="dxa"/>
                          </w:tcPr>
                          <w:p w:rsidR="009C6A65" w:rsidRPr="001454FE" w:rsidRDefault="009C6A65" w:rsidP="009C6A65">
                            <w:r>
                              <w:t>1</w:t>
                            </w:r>
                          </w:p>
                        </w:tc>
                      </w:tr>
                      <w:tr w:rsidR="009C6A65" w:rsidRPr="001454FE" w:rsidTr="009C6A65">
                        <w:trPr>
                          <w:trHeight w:val="264"/>
                        </w:trPr>
                        <w:tc>
                          <w:tcPr>
                            <w:tcW w:w="2994" w:type="dxa"/>
                          </w:tcPr>
                          <w:p w:rsidR="009C6A65" w:rsidRDefault="009C6A65" w:rsidP="009C6A65">
                            <w:r>
                              <w:t xml:space="preserve">Mouette rieuse </w:t>
                            </w:r>
                          </w:p>
                        </w:tc>
                        <w:tc>
                          <w:tcPr>
                            <w:tcW w:w="1826" w:type="dxa"/>
                          </w:tcPr>
                          <w:p w:rsidR="009C6A65" w:rsidRPr="001454FE" w:rsidRDefault="009C6A65" w:rsidP="009C6A65">
                            <w:r>
                              <w:t>3</w:t>
                            </w:r>
                          </w:p>
                        </w:tc>
                      </w:tr>
                      <w:tr w:rsidR="009C6A65" w:rsidRPr="001454FE" w:rsidTr="009C6A65">
                        <w:trPr>
                          <w:trHeight w:val="264"/>
                        </w:trPr>
                        <w:tc>
                          <w:tcPr>
                            <w:tcW w:w="2994" w:type="dxa"/>
                          </w:tcPr>
                          <w:p w:rsidR="009C6A65" w:rsidRDefault="009C6A65" w:rsidP="009C6A65">
                            <w:r>
                              <w:t xml:space="preserve">Chevalier aboyeur </w:t>
                            </w:r>
                          </w:p>
                        </w:tc>
                        <w:tc>
                          <w:tcPr>
                            <w:tcW w:w="1826" w:type="dxa"/>
                          </w:tcPr>
                          <w:p w:rsidR="009C6A65" w:rsidRPr="001454FE" w:rsidRDefault="009C6A65" w:rsidP="009C6A65">
                            <w:r>
                              <w:t>2</w:t>
                            </w:r>
                          </w:p>
                        </w:tc>
                      </w:tr>
                      <w:tr w:rsidR="009C6A65" w:rsidRPr="001454FE" w:rsidTr="009C6A65">
                        <w:trPr>
                          <w:trHeight w:val="247"/>
                        </w:trPr>
                        <w:tc>
                          <w:tcPr>
                            <w:tcW w:w="2994" w:type="dxa"/>
                          </w:tcPr>
                          <w:p w:rsidR="009C6A65" w:rsidRDefault="009C6A65" w:rsidP="009C6A65">
                            <w:r>
                              <w:t xml:space="preserve">Pluvier argenté </w:t>
                            </w:r>
                          </w:p>
                        </w:tc>
                        <w:tc>
                          <w:tcPr>
                            <w:tcW w:w="1826" w:type="dxa"/>
                          </w:tcPr>
                          <w:p w:rsidR="009C6A65" w:rsidRPr="001454FE" w:rsidRDefault="009C6A65" w:rsidP="009C6A65">
                            <w:r>
                              <w:t>1</w:t>
                            </w:r>
                          </w:p>
                        </w:tc>
                      </w:tr>
                      <w:tr w:rsidR="00C50973" w:rsidRPr="001454FE" w:rsidTr="009C6A65">
                        <w:trPr>
                          <w:trHeight w:val="247"/>
                        </w:trPr>
                        <w:tc>
                          <w:tcPr>
                            <w:tcW w:w="2994" w:type="dxa"/>
                          </w:tcPr>
                          <w:p w:rsidR="00C50973" w:rsidRDefault="00C50973" w:rsidP="009C6A65">
                            <w:r w:rsidRPr="00C50973">
                              <w:rPr>
                                <w:b/>
                                <w:color w:val="70AD47" w:themeColor="accent6"/>
                              </w:rPr>
                              <w:t>AUTRES</w:t>
                            </w:r>
                          </w:p>
                        </w:tc>
                        <w:tc>
                          <w:tcPr>
                            <w:tcW w:w="1826" w:type="dxa"/>
                          </w:tcPr>
                          <w:p w:rsidR="00C50973" w:rsidRDefault="00C50973" w:rsidP="009C6A65"/>
                        </w:tc>
                      </w:tr>
                      <w:tr w:rsidR="00C50973" w:rsidRPr="001454FE" w:rsidTr="009C6A65">
                        <w:trPr>
                          <w:trHeight w:val="247"/>
                        </w:trPr>
                        <w:tc>
                          <w:tcPr>
                            <w:tcW w:w="2994" w:type="dxa"/>
                          </w:tcPr>
                          <w:p w:rsidR="00C50973" w:rsidRDefault="00C50973" w:rsidP="009C6A65">
                            <w:r>
                              <w:t xml:space="preserve">Foulque </w:t>
                            </w:r>
                          </w:p>
                        </w:tc>
                        <w:tc>
                          <w:tcPr>
                            <w:tcW w:w="1826" w:type="dxa"/>
                          </w:tcPr>
                          <w:p w:rsidR="00C50973" w:rsidRDefault="00C50973" w:rsidP="009C6A65">
                            <w:r>
                              <w:t>7</w:t>
                            </w:r>
                          </w:p>
                        </w:tc>
                      </w:tr>
                    </w:tbl>
                    <w:p w:rsidR="009C6A65" w:rsidRDefault="009C6A65"/>
                  </w:txbxContent>
                </v:textbox>
                <w10:wrap anchorx="margin"/>
              </v:shape>
            </w:pict>
          </mc:Fallback>
        </mc:AlternateContent>
      </w:r>
      <w:r>
        <w:rPr>
          <w:i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A9B9CA" wp14:editId="04494FF4">
                <wp:simplePos x="0" y="0"/>
                <wp:positionH relativeFrom="column">
                  <wp:posOffset>453178</wp:posOffset>
                </wp:positionH>
                <wp:positionV relativeFrom="paragraph">
                  <wp:posOffset>213642</wp:posOffset>
                </wp:positionV>
                <wp:extent cx="3148330" cy="4210756"/>
                <wp:effectExtent l="0" t="0" r="13970" b="1841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8330" cy="42107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451" w:rsidRDefault="009C6A65" w:rsidP="003C1451">
                            <w:pPr>
                              <w:spacing w:line="240" w:lineRule="auto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  <w:r w:rsidRPr="001454F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BSERVATOIRE 3</w:t>
                            </w:r>
                          </w:p>
                          <w:p w:rsidR="009C6A65" w:rsidRPr="001454FE" w:rsidRDefault="003C1451" w:rsidP="003C1451">
                            <w:pPr>
                              <w:spacing w:line="240" w:lineRule="auto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3C1451">
                              <w:rPr>
                                <w:i/>
                              </w:rPr>
                              <w:t>10h55, temps pluvieux et vent léger</w:t>
                            </w:r>
                          </w:p>
                          <w:tbl>
                            <w:tblPr>
                              <w:tblStyle w:val="Grilledutableau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608"/>
                              <w:gridCol w:w="2047"/>
                            </w:tblGrid>
                            <w:tr w:rsidR="009C6A65" w:rsidTr="009C6A65">
                              <w:trPr>
                                <w:trHeight w:val="264"/>
                              </w:trPr>
                              <w:tc>
                                <w:tcPr>
                                  <w:tcW w:w="2608" w:type="dxa"/>
                                </w:tcPr>
                                <w:p w:rsidR="009C6A65" w:rsidRDefault="009C6A65" w:rsidP="009C6A65">
                                  <w:r>
                                    <w:t xml:space="preserve">Nom vernaculaire de l’espèce </w:t>
                                  </w:r>
                                </w:p>
                              </w:tc>
                              <w:tc>
                                <w:tcPr>
                                  <w:tcW w:w="2047" w:type="dxa"/>
                                </w:tcPr>
                                <w:p w:rsidR="009C6A65" w:rsidRDefault="009C6A65" w:rsidP="009C6A65">
                                  <w:r>
                                    <w:t xml:space="preserve">Nombre d’individus </w:t>
                                  </w:r>
                                </w:p>
                              </w:tc>
                            </w:tr>
                            <w:tr w:rsidR="00C06ED1" w:rsidTr="009C6A65">
                              <w:trPr>
                                <w:trHeight w:val="264"/>
                              </w:trPr>
                              <w:tc>
                                <w:tcPr>
                                  <w:tcW w:w="2608" w:type="dxa"/>
                                </w:tcPr>
                                <w:p w:rsidR="00C06ED1" w:rsidRDefault="00C06ED1" w:rsidP="009C6A65">
                                  <w:r w:rsidRPr="00C50973">
                                    <w:rPr>
                                      <w:b/>
                                      <w:color w:val="70AD47" w:themeColor="accent6"/>
                                    </w:rPr>
                                    <w:t xml:space="preserve">ANATIDES </w:t>
                                  </w:r>
                                </w:p>
                              </w:tc>
                              <w:tc>
                                <w:tcPr>
                                  <w:tcW w:w="2047" w:type="dxa"/>
                                </w:tcPr>
                                <w:p w:rsidR="00C06ED1" w:rsidRDefault="00C06ED1" w:rsidP="009C6A65"/>
                              </w:tc>
                            </w:tr>
                            <w:tr w:rsidR="009C6A65" w:rsidTr="009C6A65">
                              <w:trPr>
                                <w:trHeight w:val="246"/>
                              </w:trPr>
                              <w:tc>
                                <w:tcPr>
                                  <w:tcW w:w="2608" w:type="dxa"/>
                                </w:tcPr>
                                <w:p w:rsidR="009C6A65" w:rsidRDefault="009C6A65" w:rsidP="009C6A65">
                                  <w:r>
                                    <w:t xml:space="preserve">Canard Souchet </w:t>
                                  </w:r>
                                </w:p>
                              </w:tc>
                              <w:tc>
                                <w:tcPr>
                                  <w:tcW w:w="2047" w:type="dxa"/>
                                </w:tcPr>
                                <w:p w:rsidR="009C6A65" w:rsidRDefault="009C6A65" w:rsidP="009C6A65">
                                  <w:r>
                                    <w:t>14</w:t>
                                  </w:r>
                                </w:p>
                              </w:tc>
                            </w:tr>
                            <w:tr w:rsidR="009C6A65" w:rsidTr="009C6A65">
                              <w:trPr>
                                <w:trHeight w:val="264"/>
                              </w:trPr>
                              <w:tc>
                                <w:tcPr>
                                  <w:tcW w:w="2608" w:type="dxa"/>
                                </w:tcPr>
                                <w:p w:rsidR="009C6A65" w:rsidRDefault="009C6A65" w:rsidP="009C6A65">
                                  <w:r>
                                    <w:t>Sarcelle d’hiver</w:t>
                                  </w:r>
                                </w:p>
                              </w:tc>
                              <w:tc>
                                <w:tcPr>
                                  <w:tcW w:w="2047" w:type="dxa"/>
                                </w:tcPr>
                                <w:p w:rsidR="009C6A65" w:rsidRDefault="009C6A65" w:rsidP="009C6A65"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9C6A65" w:rsidTr="009C6A65">
                              <w:trPr>
                                <w:trHeight w:val="264"/>
                              </w:trPr>
                              <w:tc>
                                <w:tcPr>
                                  <w:tcW w:w="2608" w:type="dxa"/>
                                </w:tcPr>
                                <w:p w:rsidR="009C6A65" w:rsidRDefault="009C6A65" w:rsidP="009C6A65">
                                  <w:r>
                                    <w:t xml:space="preserve">Canard colvert </w:t>
                                  </w:r>
                                </w:p>
                              </w:tc>
                              <w:tc>
                                <w:tcPr>
                                  <w:tcW w:w="2047" w:type="dxa"/>
                                </w:tcPr>
                                <w:p w:rsidR="009C6A65" w:rsidRDefault="009C6A65" w:rsidP="009C6A65">
                                  <w:r>
                                    <w:t>5</w:t>
                                  </w:r>
                                </w:p>
                              </w:tc>
                            </w:tr>
                            <w:tr w:rsidR="009C6A65" w:rsidTr="009C6A65">
                              <w:trPr>
                                <w:trHeight w:val="246"/>
                              </w:trPr>
                              <w:tc>
                                <w:tcPr>
                                  <w:tcW w:w="2608" w:type="dxa"/>
                                </w:tcPr>
                                <w:p w:rsidR="009C6A65" w:rsidRDefault="009C6A65" w:rsidP="009C6A65">
                                  <w:r>
                                    <w:t xml:space="preserve">Canard siffleur </w:t>
                                  </w:r>
                                </w:p>
                              </w:tc>
                              <w:tc>
                                <w:tcPr>
                                  <w:tcW w:w="2047" w:type="dxa"/>
                                </w:tcPr>
                                <w:p w:rsidR="009C6A65" w:rsidRDefault="009C6A65" w:rsidP="009C6A65">
                                  <w:r>
                                    <w:t>6</w:t>
                                  </w:r>
                                </w:p>
                              </w:tc>
                            </w:tr>
                            <w:tr w:rsidR="009C6A65" w:rsidTr="009C6A65">
                              <w:trPr>
                                <w:trHeight w:val="264"/>
                              </w:trPr>
                              <w:tc>
                                <w:tcPr>
                                  <w:tcW w:w="2608" w:type="dxa"/>
                                </w:tcPr>
                                <w:p w:rsidR="009C6A65" w:rsidRDefault="009C6A65" w:rsidP="009C6A65">
                                  <w:r>
                                    <w:t>Tadorne</w:t>
                                  </w:r>
                                </w:p>
                              </w:tc>
                              <w:tc>
                                <w:tcPr>
                                  <w:tcW w:w="2047" w:type="dxa"/>
                                </w:tcPr>
                                <w:p w:rsidR="009C6A65" w:rsidRDefault="009C6A65" w:rsidP="009C6A65">
                                  <w:r>
                                    <w:t>10</w:t>
                                  </w:r>
                                </w:p>
                              </w:tc>
                            </w:tr>
                            <w:tr w:rsidR="00C06ED1" w:rsidTr="009C6A65">
                              <w:trPr>
                                <w:trHeight w:val="264"/>
                              </w:trPr>
                              <w:tc>
                                <w:tcPr>
                                  <w:tcW w:w="2608" w:type="dxa"/>
                                </w:tcPr>
                                <w:p w:rsidR="00C06ED1" w:rsidRDefault="00C06ED1" w:rsidP="009C6A65">
                                  <w:r w:rsidRPr="00C50973">
                                    <w:rPr>
                                      <w:b/>
                                      <w:color w:val="70AD47" w:themeColor="accent6"/>
                                    </w:rPr>
                                    <w:t xml:space="preserve">LIMICOLES </w:t>
                                  </w:r>
                                </w:p>
                              </w:tc>
                              <w:tc>
                                <w:tcPr>
                                  <w:tcW w:w="2047" w:type="dxa"/>
                                </w:tcPr>
                                <w:p w:rsidR="00C06ED1" w:rsidRDefault="00C06ED1" w:rsidP="009C6A65"/>
                              </w:tc>
                            </w:tr>
                            <w:tr w:rsidR="009C6A65" w:rsidTr="009C6A65">
                              <w:trPr>
                                <w:trHeight w:val="264"/>
                              </w:trPr>
                              <w:tc>
                                <w:tcPr>
                                  <w:tcW w:w="2608" w:type="dxa"/>
                                </w:tcPr>
                                <w:p w:rsidR="009C6A65" w:rsidRDefault="009C6A65" w:rsidP="009C6A65">
                                  <w:r>
                                    <w:t xml:space="preserve">Pluvier argenté </w:t>
                                  </w:r>
                                </w:p>
                              </w:tc>
                              <w:tc>
                                <w:tcPr>
                                  <w:tcW w:w="2047" w:type="dxa"/>
                                </w:tcPr>
                                <w:p w:rsidR="009C6A65" w:rsidRDefault="009C6A65" w:rsidP="009C6A65"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9C6A65" w:rsidTr="009C6A65">
                              <w:trPr>
                                <w:trHeight w:val="246"/>
                              </w:trPr>
                              <w:tc>
                                <w:tcPr>
                                  <w:tcW w:w="2608" w:type="dxa"/>
                                </w:tcPr>
                                <w:p w:rsidR="009C6A65" w:rsidRDefault="009C6A65" w:rsidP="009C6A65">
                                  <w:r>
                                    <w:t xml:space="preserve">Chevalier cul blanc </w:t>
                                  </w:r>
                                </w:p>
                              </w:tc>
                              <w:tc>
                                <w:tcPr>
                                  <w:tcW w:w="2047" w:type="dxa"/>
                                </w:tcPr>
                                <w:p w:rsidR="009C6A65" w:rsidRDefault="009C6A65" w:rsidP="009C6A65">
                                  <w:r>
                                    <w:t>9</w:t>
                                  </w:r>
                                </w:p>
                              </w:tc>
                            </w:tr>
                            <w:tr w:rsidR="009C6A65" w:rsidTr="009C6A65">
                              <w:trPr>
                                <w:trHeight w:val="264"/>
                              </w:trPr>
                              <w:tc>
                                <w:tcPr>
                                  <w:tcW w:w="2608" w:type="dxa"/>
                                </w:tcPr>
                                <w:p w:rsidR="009C6A65" w:rsidRDefault="009C6A65" w:rsidP="009C6A65">
                                  <w:r>
                                    <w:t>Mouette rieuse</w:t>
                                  </w:r>
                                </w:p>
                              </w:tc>
                              <w:tc>
                                <w:tcPr>
                                  <w:tcW w:w="2047" w:type="dxa"/>
                                </w:tcPr>
                                <w:p w:rsidR="009C6A65" w:rsidRDefault="009C6A65" w:rsidP="009C6A65">
                                  <w:r>
                                    <w:t>7</w:t>
                                  </w:r>
                                </w:p>
                              </w:tc>
                            </w:tr>
                            <w:tr w:rsidR="009C6A65" w:rsidTr="009C6A65">
                              <w:trPr>
                                <w:trHeight w:val="264"/>
                              </w:trPr>
                              <w:tc>
                                <w:tcPr>
                                  <w:tcW w:w="2608" w:type="dxa"/>
                                </w:tcPr>
                                <w:p w:rsidR="009C6A65" w:rsidRDefault="009C6A65" w:rsidP="009C6A65">
                                  <w:r>
                                    <w:t xml:space="preserve">Bécasseau variable </w:t>
                                  </w:r>
                                </w:p>
                              </w:tc>
                              <w:tc>
                                <w:tcPr>
                                  <w:tcW w:w="2047" w:type="dxa"/>
                                </w:tcPr>
                                <w:p w:rsidR="009C6A65" w:rsidRDefault="009C6A65" w:rsidP="009C6A65"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9C6A65" w:rsidTr="009C6A65">
                              <w:trPr>
                                <w:trHeight w:val="246"/>
                              </w:trPr>
                              <w:tc>
                                <w:tcPr>
                                  <w:tcW w:w="2608" w:type="dxa"/>
                                </w:tcPr>
                                <w:p w:rsidR="009C6A65" w:rsidRDefault="009C6A65" w:rsidP="009C6A65">
                                  <w:r>
                                    <w:t xml:space="preserve">Chevalier arlequin </w:t>
                                  </w:r>
                                </w:p>
                              </w:tc>
                              <w:tc>
                                <w:tcPr>
                                  <w:tcW w:w="2047" w:type="dxa"/>
                                </w:tcPr>
                                <w:p w:rsidR="009C6A65" w:rsidRDefault="009C6A65" w:rsidP="009C6A65"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9C6A65" w:rsidTr="009C6A65">
                              <w:trPr>
                                <w:trHeight w:val="264"/>
                              </w:trPr>
                              <w:tc>
                                <w:tcPr>
                                  <w:tcW w:w="2608" w:type="dxa"/>
                                </w:tcPr>
                                <w:p w:rsidR="009C6A65" w:rsidRDefault="009C6A65" w:rsidP="009C6A65">
                                  <w:r>
                                    <w:t xml:space="preserve">Bécassine </w:t>
                                  </w:r>
                                </w:p>
                              </w:tc>
                              <w:tc>
                                <w:tcPr>
                                  <w:tcW w:w="2047" w:type="dxa"/>
                                </w:tcPr>
                                <w:p w:rsidR="009C6A65" w:rsidRDefault="009C6A65" w:rsidP="009C6A65"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9C6A65" w:rsidTr="009C6A65">
                              <w:trPr>
                                <w:trHeight w:val="264"/>
                              </w:trPr>
                              <w:tc>
                                <w:tcPr>
                                  <w:tcW w:w="2608" w:type="dxa"/>
                                </w:tcPr>
                                <w:p w:rsidR="009C6A65" w:rsidRDefault="009C6A65" w:rsidP="009C6A65">
                                  <w:r>
                                    <w:t xml:space="preserve">Chevalier aboyeur </w:t>
                                  </w:r>
                                </w:p>
                              </w:tc>
                              <w:tc>
                                <w:tcPr>
                                  <w:tcW w:w="2047" w:type="dxa"/>
                                </w:tcPr>
                                <w:p w:rsidR="009C6A65" w:rsidRDefault="009C6A65" w:rsidP="009C6A65">
                                  <w:r>
                                    <w:t>12</w:t>
                                  </w:r>
                                </w:p>
                              </w:tc>
                            </w:tr>
                            <w:tr w:rsidR="009C6A65" w:rsidTr="009C6A65">
                              <w:trPr>
                                <w:trHeight w:val="246"/>
                              </w:trPr>
                              <w:tc>
                                <w:tcPr>
                                  <w:tcW w:w="2608" w:type="dxa"/>
                                </w:tcPr>
                                <w:p w:rsidR="009C6A65" w:rsidRDefault="009C6A65" w:rsidP="009C6A65">
                                  <w:r>
                                    <w:t xml:space="preserve">Chevalier guignette </w:t>
                                  </w:r>
                                </w:p>
                              </w:tc>
                              <w:tc>
                                <w:tcPr>
                                  <w:tcW w:w="2047" w:type="dxa"/>
                                </w:tcPr>
                                <w:p w:rsidR="009C6A65" w:rsidRDefault="009C6A65" w:rsidP="009C6A65"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9C6A65" w:rsidTr="009C6A65">
                              <w:trPr>
                                <w:trHeight w:val="264"/>
                              </w:trPr>
                              <w:tc>
                                <w:tcPr>
                                  <w:tcW w:w="2608" w:type="dxa"/>
                                </w:tcPr>
                                <w:p w:rsidR="009C6A65" w:rsidRDefault="009C6A65" w:rsidP="009C6A65">
                                  <w:r>
                                    <w:t xml:space="preserve">Courlis corlieu </w:t>
                                  </w:r>
                                </w:p>
                              </w:tc>
                              <w:tc>
                                <w:tcPr>
                                  <w:tcW w:w="2047" w:type="dxa"/>
                                </w:tcPr>
                                <w:p w:rsidR="009C6A65" w:rsidRDefault="009C6A65" w:rsidP="009C6A65"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9C6A65" w:rsidTr="009C6A65">
                              <w:trPr>
                                <w:trHeight w:val="264"/>
                              </w:trPr>
                              <w:tc>
                                <w:tcPr>
                                  <w:tcW w:w="2608" w:type="dxa"/>
                                </w:tcPr>
                                <w:p w:rsidR="009C6A65" w:rsidRDefault="009C6A65" w:rsidP="009C6A65">
                                  <w:r>
                                    <w:t xml:space="preserve">Vanneau huppé </w:t>
                                  </w:r>
                                </w:p>
                              </w:tc>
                              <w:tc>
                                <w:tcPr>
                                  <w:tcW w:w="2047" w:type="dxa"/>
                                </w:tcPr>
                                <w:p w:rsidR="009C6A65" w:rsidRDefault="009C6A65" w:rsidP="009C6A65"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9C6A65" w:rsidTr="009C6A65">
                              <w:trPr>
                                <w:trHeight w:val="246"/>
                              </w:trPr>
                              <w:tc>
                                <w:tcPr>
                                  <w:tcW w:w="2608" w:type="dxa"/>
                                </w:tcPr>
                                <w:p w:rsidR="009C6A65" w:rsidRDefault="009C6A65" w:rsidP="009C6A65">
                                  <w:r>
                                    <w:t xml:space="preserve">Avocette élégante </w:t>
                                  </w:r>
                                </w:p>
                              </w:tc>
                              <w:tc>
                                <w:tcPr>
                                  <w:tcW w:w="2047" w:type="dxa"/>
                                </w:tcPr>
                                <w:p w:rsidR="009C6A65" w:rsidRDefault="009C6A65" w:rsidP="009C6A65"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9C6A65" w:rsidRDefault="009C6A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9B9CA" id="Zone de texte 1" o:spid="_x0000_s1027" type="#_x0000_t202" style="position:absolute;margin-left:35.7pt;margin-top:16.8pt;width:247.9pt;height:33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" fillcolor="white [3201]" strokeweight=".5pt">
                <v:textbox>
                  <w:txbxContent>
                    <w:p w:rsidR="003C1451" w:rsidRDefault="009C6A65" w:rsidP="003C1451">
                      <w:pPr>
                        <w:spacing w:line="240" w:lineRule="auto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  <w:r w:rsidRPr="001454F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BSERVATOIRE 3</w:t>
                      </w:r>
                    </w:p>
                    <w:p w:rsidR="009C6A65" w:rsidRPr="001454FE" w:rsidRDefault="003C1451" w:rsidP="003C1451">
                      <w:pPr>
                        <w:spacing w:line="240" w:lineRule="auto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3C1451">
                        <w:rPr>
                          <w:i/>
                        </w:rPr>
                        <w:t>10h55, temps pluvieux et vent léger</w:t>
                      </w:r>
                    </w:p>
                    <w:tbl>
                      <w:tblPr>
                        <w:tblStyle w:val="Grilledutableau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2608"/>
                        <w:gridCol w:w="2047"/>
                      </w:tblGrid>
                      <w:tr w:rsidR="009C6A65" w:rsidTr="009C6A65">
                        <w:trPr>
                          <w:trHeight w:val="264"/>
                        </w:trPr>
                        <w:tc>
                          <w:tcPr>
                            <w:tcW w:w="2608" w:type="dxa"/>
                          </w:tcPr>
                          <w:p w:rsidR="009C6A65" w:rsidRDefault="009C6A65" w:rsidP="009C6A65">
                            <w:r>
                              <w:t xml:space="preserve">Nom vernaculaire de l’espèce </w:t>
                            </w:r>
                          </w:p>
                        </w:tc>
                        <w:tc>
                          <w:tcPr>
                            <w:tcW w:w="2047" w:type="dxa"/>
                          </w:tcPr>
                          <w:p w:rsidR="009C6A65" w:rsidRDefault="009C6A65" w:rsidP="009C6A65">
                            <w:r>
                              <w:t xml:space="preserve">Nombre d’individus </w:t>
                            </w:r>
                          </w:p>
                        </w:tc>
                      </w:tr>
                      <w:tr w:rsidR="00C06ED1" w:rsidTr="009C6A65">
                        <w:trPr>
                          <w:trHeight w:val="264"/>
                        </w:trPr>
                        <w:tc>
                          <w:tcPr>
                            <w:tcW w:w="2608" w:type="dxa"/>
                          </w:tcPr>
                          <w:p w:rsidR="00C06ED1" w:rsidRDefault="00C06ED1" w:rsidP="009C6A65">
                            <w:r w:rsidRPr="00C50973">
                              <w:rPr>
                                <w:b/>
                                <w:color w:val="70AD47" w:themeColor="accent6"/>
                              </w:rPr>
                              <w:t xml:space="preserve">ANATIDES </w:t>
                            </w:r>
                          </w:p>
                        </w:tc>
                        <w:tc>
                          <w:tcPr>
                            <w:tcW w:w="2047" w:type="dxa"/>
                          </w:tcPr>
                          <w:p w:rsidR="00C06ED1" w:rsidRDefault="00C06ED1" w:rsidP="009C6A65"/>
                        </w:tc>
                      </w:tr>
                      <w:tr w:rsidR="009C6A65" w:rsidTr="009C6A65">
                        <w:trPr>
                          <w:trHeight w:val="246"/>
                        </w:trPr>
                        <w:tc>
                          <w:tcPr>
                            <w:tcW w:w="2608" w:type="dxa"/>
                          </w:tcPr>
                          <w:p w:rsidR="009C6A65" w:rsidRDefault="009C6A65" w:rsidP="009C6A65">
                            <w:r>
                              <w:t xml:space="preserve">Canard Souchet </w:t>
                            </w:r>
                          </w:p>
                        </w:tc>
                        <w:tc>
                          <w:tcPr>
                            <w:tcW w:w="2047" w:type="dxa"/>
                          </w:tcPr>
                          <w:p w:rsidR="009C6A65" w:rsidRDefault="009C6A65" w:rsidP="009C6A65">
                            <w:r>
                              <w:t>14</w:t>
                            </w:r>
                          </w:p>
                        </w:tc>
                      </w:tr>
                      <w:tr w:rsidR="009C6A65" w:rsidTr="009C6A65">
                        <w:trPr>
                          <w:trHeight w:val="264"/>
                        </w:trPr>
                        <w:tc>
                          <w:tcPr>
                            <w:tcW w:w="2608" w:type="dxa"/>
                          </w:tcPr>
                          <w:p w:rsidR="009C6A65" w:rsidRDefault="009C6A65" w:rsidP="009C6A65">
                            <w:r>
                              <w:t>Sarcelle d’hiver</w:t>
                            </w:r>
                          </w:p>
                        </w:tc>
                        <w:tc>
                          <w:tcPr>
                            <w:tcW w:w="2047" w:type="dxa"/>
                          </w:tcPr>
                          <w:p w:rsidR="009C6A65" w:rsidRDefault="009C6A65" w:rsidP="009C6A65">
                            <w:r>
                              <w:t>4</w:t>
                            </w:r>
                          </w:p>
                        </w:tc>
                      </w:tr>
                      <w:tr w:rsidR="009C6A65" w:rsidTr="009C6A65">
                        <w:trPr>
                          <w:trHeight w:val="264"/>
                        </w:trPr>
                        <w:tc>
                          <w:tcPr>
                            <w:tcW w:w="2608" w:type="dxa"/>
                          </w:tcPr>
                          <w:p w:rsidR="009C6A65" w:rsidRDefault="009C6A65" w:rsidP="009C6A65">
                            <w:r>
                              <w:t xml:space="preserve">Canard colvert </w:t>
                            </w:r>
                          </w:p>
                        </w:tc>
                        <w:tc>
                          <w:tcPr>
                            <w:tcW w:w="2047" w:type="dxa"/>
                          </w:tcPr>
                          <w:p w:rsidR="009C6A65" w:rsidRDefault="009C6A65" w:rsidP="009C6A65">
                            <w:r>
                              <w:t>5</w:t>
                            </w:r>
                          </w:p>
                        </w:tc>
                      </w:tr>
                      <w:tr w:rsidR="009C6A65" w:rsidTr="009C6A65">
                        <w:trPr>
                          <w:trHeight w:val="246"/>
                        </w:trPr>
                        <w:tc>
                          <w:tcPr>
                            <w:tcW w:w="2608" w:type="dxa"/>
                          </w:tcPr>
                          <w:p w:rsidR="009C6A65" w:rsidRDefault="009C6A65" w:rsidP="009C6A65">
                            <w:r>
                              <w:t xml:space="preserve">Canard siffleur </w:t>
                            </w:r>
                          </w:p>
                        </w:tc>
                        <w:tc>
                          <w:tcPr>
                            <w:tcW w:w="2047" w:type="dxa"/>
                          </w:tcPr>
                          <w:p w:rsidR="009C6A65" w:rsidRDefault="009C6A65" w:rsidP="009C6A65">
                            <w:r>
                              <w:t>6</w:t>
                            </w:r>
                          </w:p>
                        </w:tc>
                      </w:tr>
                      <w:tr w:rsidR="009C6A65" w:rsidTr="009C6A65">
                        <w:trPr>
                          <w:trHeight w:val="264"/>
                        </w:trPr>
                        <w:tc>
                          <w:tcPr>
                            <w:tcW w:w="2608" w:type="dxa"/>
                          </w:tcPr>
                          <w:p w:rsidR="009C6A65" w:rsidRDefault="009C6A65" w:rsidP="009C6A65">
                            <w:r>
                              <w:t>Tadorne</w:t>
                            </w:r>
                          </w:p>
                        </w:tc>
                        <w:tc>
                          <w:tcPr>
                            <w:tcW w:w="2047" w:type="dxa"/>
                          </w:tcPr>
                          <w:p w:rsidR="009C6A65" w:rsidRDefault="009C6A65" w:rsidP="009C6A65">
                            <w:r>
                              <w:t>10</w:t>
                            </w:r>
                          </w:p>
                        </w:tc>
                      </w:tr>
                      <w:tr w:rsidR="00C06ED1" w:rsidTr="009C6A65">
                        <w:trPr>
                          <w:trHeight w:val="264"/>
                        </w:trPr>
                        <w:tc>
                          <w:tcPr>
                            <w:tcW w:w="2608" w:type="dxa"/>
                          </w:tcPr>
                          <w:p w:rsidR="00C06ED1" w:rsidRDefault="00C06ED1" w:rsidP="009C6A65">
                            <w:r w:rsidRPr="00C50973">
                              <w:rPr>
                                <w:b/>
                                <w:color w:val="70AD47" w:themeColor="accent6"/>
                              </w:rPr>
                              <w:t xml:space="preserve">LIMICOLES </w:t>
                            </w:r>
                          </w:p>
                        </w:tc>
                        <w:tc>
                          <w:tcPr>
                            <w:tcW w:w="2047" w:type="dxa"/>
                          </w:tcPr>
                          <w:p w:rsidR="00C06ED1" w:rsidRDefault="00C06ED1" w:rsidP="009C6A65"/>
                        </w:tc>
                      </w:tr>
                      <w:tr w:rsidR="009C6A65" w:rsidTr="009C6A65">
                        <w:trPr>
                          <w:trHeight w:val="264"/>
                        </w:trPr>
                        <w:tc>
                          <w:tcPr>
                            <w:tcW w:w="2608" w:type="dxa"/>
                          </w:tcPr>
                          <w:p w:rsidR="009C6A65" w:rsidRDefault="009C6A65" w:rsidP="009C6A65">
                            <w:r>
                              <w:t xml:space="preserve">Pluvier argenté </w:t>
                            </w:r>
                          </w:p>
                        </w:tc>
                        <w:tc>
                          <w:tcPr>
                            <w:tcW w:w="2047" w:type="dxa"/>
                          </w:tcPr>
                          <w:p w:rsidR="009C6A65" w:rsidRDefault="009C6A65" w:rsidP="009C6A65">
                            <w:r>
                              <w:t>2</w:t>
                            </w:r>
                          </w:p>
                        </w:tc>
                      </w:tr>
                      <w:tr w:rsidR="009C6A65" w:rsidTr="009C6A65">
                        <w:trPr>
                          <w:trHeight w:val="246"/>
                        </w:trPr>
                        <w:tc>
                          <w:tcPr>
                            <w:tcW w:w="2608" w:type="dxa"/>
                          </w:tcPr>
                          <w:p w:rsidR="009C6A65" w:rsidRDefault="009C6A65" w:rsidP="009C6A65">
                            <w:r>
                              <w:t xml:space="preserve">Chevalier cul blanc </w:t>
                            </w:r>
                          </w:p>
                        </w:tc>
                        <w:tc>
                          <w:tcPr>
                            <w:tcW w:w="2047" w:type="dxa"/>
                          </w:tcPr>
                          <w:p w:rsidR="009C6A65" w:rsidRDefault="009C6A65" w:rsidP="009C6A65">
                            <w:r>
                              <w:t>9</w:t>
                            </w:r>
                          </w:p>
                        </w:tc>
                      </w:tr>
                      <w:tr w:rsidR="009C6A65" w:rsidTr="009C6A65">
                        <w:trPr>
                          <w:trHeight w:val="264"/>
                        </w:trPr>
                        <w:tc>
                          <w:tcPr>
                            <w:tcW w:w="2608" w:type="dxa"/>
                          </w:tcPr>
                          <w:p w:rsidR="009C6A65" w:rsidRDefault="009C6A65" w:rsidP="009C6A65">
                            <w:r>
                              <w:t>Mouette rieuse</w:t>
                            </w:r>
                          </w:p>
                        </w:tc>
                        <w:tc>
                          <w:tcPr>
                            <w:tcW w:w="2047" w:type="dxa"/>
                          </w:tcPr>
                          <w:p w:rsidR="009C6A65" w:rsidRDefault="009C6A65" w:rsidP="009C6A65">
                            <w:r>
                              <w:t>7</w:t>
                            </w:r>
                          </w:p>
                        </w:tc>
                      </w:tr>
                      <w:tr w:rsidR="009C6A65" w:rsidTr="009C6A65">
                        <w:trPr>
                          <w:trHeight w:val="264"/>
                        </w:trPr>
                        <w:tc>
                          <w:tcPr>
                            <w:tcW w:w="2608" w:type="dxa"/>
                          </w:tcPr>
                          <w:p w:rsidR="009C6A65" w:rsidRDefault="009C6A65" w:rsidP="009C6A65">
                            <w:r>
                              <w:t xml:space="preserve">Bécasseau variable </w:t>
                            </w:r>
                          </w:p>
                        </w:tc>
                        <w:tc>
                          <w:tcPr>
                            <w:tcW w:w="2047" w:type="dxa"/>
                          </w:tcPr>
                          <w:p w:rsidR="009C6A65" w:rsidRDefault="009C6A65" w:rsidP="009C6A65">
                            <w:r>
                              <w:t>4</w:t>
                            </w:r>
                          </w:p>
                        </w:tc>
                      </w:tr>
                      <w:tr w:rsidR="009C6A65" w:rsidTr="009C6A65">
                        <w:trPr>
                          <w:trHeight w:val="246"/>
                        </w:trPr>
                        <w:tc>
                          <w:tcPr>
                            <w:tcW w:w="2608" w:type="dxa"/>
                          </w:tcPr>
                          <w:p w:rsidR="009C6A65" w:rsidRDefault="009C6A65" w:rsidP="009C6A65">
                            <w:r>
                              <w:t xml:space="preserve">Chevalier arlequin </w:t>
                            </w:r>
                          </w:p>
                        </w:tc>
                        <w:tc>
                          <w:tcPr>
                            <w:tcW w:w="2047" w:type="dxa"/>
                          </w:tcPr>
                          <w:p w:rsidR="009C6A65" w:rsidRDefault="009C6A65" w:rsidP="009C6A65">
                            <w:r>
                              <w:t>2</w:t>
                            </w:r>
                          </w:p>
                        </w:tc>
                      </w:tr>
                      <w:tr w:rsidR="009C6A65" w:rsidTr="009C6A65">
                        <w:trPr>
                          <w:trHeight w:val="264"/>
                        </w:trPr>
                        <w:tc>
                          <w:tcPr>
                            <w:tcW w:w="2608" w:type="dxa"/>
                          </w:tcPr>
                          <w:p w:rsidR="009C6A65" w:rsidRDefault="009C6A65" w:rsidP="009C6A65">
                            <w:r>
                              <w:t xml:space="preserve">Bécassine </w:t>
                            </w:r>
                          </w:p>
                        </w:tc>
                        <w:tc>
                          <w:tcPr>
                            <w:tcW w:w="2047" w:type="dxa"/>
                          </w:tcPr>
                          <w:p w:rsidR="009C6A65" w:rsidRDefault="009C6A65" w:rsidP="009C6A65">
                            <w:r>
                              <w:t>1</w:t>
                            </w:r>
                          </w:p>
                        </w:tc>
                      </w:tr>
                      <w:tr w:rsidR="009C6A65" w:rsidTr="009C6A65">
                        <w:trPr>
                          <w:trHeight w:val="264"/>
                        </w:trPr>
                        <w:tc>
                          <w:tcPr>
                            <w:tcW w:w="2608" w:type="dxa"/>
                          </w:tcPr>
                          <w:p w:rsidR="009C6A65" w:rsidRDefault="009C6A65" w:rsidP="009C6A65">
                            <w:r>
                              <w:t xml:space="preserve">Chevalier aboyeur </w:t>
                            </w:r>
                          </w:p>
                        </w:tc>
                        <w:tc>
                          <w:tcPr>
                            <w:tcW w:w="2047" w:type="dxa"/>
                          </w:tcPr>
                          <w:p w:rsidR="009C6A65" w:rsidRDefault="009C6A65" w:rsidP="009C6A65">
                            <w:r>
                              <w:t>12</w:t>
                            </w:r>
                          </w:p>
                        </w:tc>
                      </w:tr>
                      <w:tr w:rsidR="009C6A65" w:rsidTr="009C6A65">
                        <w:trPr>
                          <w:trHeight w:val="246"/>
                        </w:trPr>
                        <w:tc>
                          <w:tcPr>
                            <w:tcW w:w="2608" w:type="dxa"/>
                          </w:tcPr>
                          <w:p w:rsidR="009C6A65" w:rsidRDefault="009C6A65" w:rsidP="009C6A65">
                            <w:r>
                              <w:t xml:space="preserve">Chevalier guignette </w:t>
                            </w:r>
                          </w:p>
                        </w:tc>
                        <w:tc>
                          <w:tcPr>
                            <w:tcW w:w="2047" w:type="dxa"/>
                          </w:tcPr>
                          <w:p w:rsidR="009C6A65" w:rsidRDefault="009C6A65" w:rsidP="009C6A65">
                            <w:r>
                              <w:t>2</w:t>
                            </w:r>
                          </w:p>
                        </w:tc>
                      </w:tr>
                      <w:tr w:rsidR="009C6A65" w:rsidTr="009C6A65">
                        <w:trPr>
                          <w:trHeight w:val="264"/>
                        </w:trPr>
                        <w:tc>
                          <w:tcPr>
                            <w:tcW w:w="2608" w:type="dxa"/>
                          </w:tcPr>
                          <w:p w:rsidR="009C6A65" w:rsidRDefault="009C6A65" w:rsidP="009C6A65">
                            <w:r>
                              <w:t xml:space="preserve">Courlis corlieu </w:t>
                            </w:r>
                          </w:p>
                        </w:tc>
                        <w:tc>
                          <w:tcPr>
                            <w:tcW w:w="2047" w:type="dxa"/>
                          </w:tcPr>
                          <w:p w:rsidR="009C6A65" w:rsidRDefault="009C6A65" w:rsidP="009C6A65">
                            <w:r>
                              <w:t>1</w:t>
                            </w:r>
                          </w:p>
                        </w:tc>
                      </w:tr>
                      <w:tr w:rsidR="009C6A65" w:rsidTr="009C6A65">
                        <w:trPr>
                          <w:trHeight w:val="264"/>
                        </w:trPr>
                        <w:tc>
                          <w:tcPr>
                            <w:tcW w:w="2608" w:type="dxa"/>
                          </w:tcPr>
                          <w:p w:rsidR="009C6A65" w:rsidRDefault="009C6A65" w:rsidP="009C6A65">
                            <w:r>
                              <w:t xml:space="preserve">Vanneau huppé </w:t>
                            </w:r>
                          </w:p>
                        </w:tc>
                        <w:tc>
                          <w:tcPr>
                            <w:tcW w:w="2047" w:type="dxa"/>
                          </w:tcPr>
                          <w:p w:rsidR="009C6A65" w:rsidRDefault="009C6A65" w:rsidP="009C6A65">
                            <w:r>
                              <w:t>2</w:t>
                            </w:r>
                          </w:p>
                        </w:tc>
                      </w:tr>
                      <w:tr w:rsidR="009C6A65" w:rsidTr="009C6A65">
                        <w:trPr>
                          <w:trHeight w:val="246"/>
                        </w:trPr>
                        <w:tc>
                          <w:tcPr>
                            <w:tcW w:w="2608" w:type="dxa"/>
                          </w:tcPr>
                          <w:p w:rsidR="009C6A65" w:rsidRDefault="009C6A65" w:rsidP="009C6A65">
                            <w:r>
                              <w:t xml:space="preserve">Avocette élégante </w:t>
                            </w:r>
                          </w:p>
                        </w:tc>
                        <w:tc>
                          <w:tcPr>
                            <w:tcW w:w="2047" w:type="dxa"/>
                          </w:tcPr>
                          <w:p w:rsidR="009C6A65" w:rsidRDefault="009C6A65" w:rsidP="009C6A65">
                            <w:r>
                              <w:t>1</w:t>
                            </w:r>
                          </w:p>
                        </w:tc>
                      </w:tr>
                    </w:tbl>
                    <w:p w:rsidR="009C6A65" w:rsidRDefault="009C6A65"/>
                  </w:txbxContent>
                </v:textbox>
              </v:shape>
            </w:pict>
          </mc:Fallback>
        </mc:AlternateContent>
      </w:r>
      <w:r w:rsidR="006362F2" w:rsidRPr="006362F2">
        <w:rPr>
          <w:i/>
          <w:sz w:val="24"/>
          <w:szCs w:val="24"/>
        </w:rPr>
        <w:t>I.</w:t>
      </w:r>
      <w:r w:rsidR="006362F2">
        <w:rPr>
          <w:i/>
          <w:sz w:val="24"/>
          <w:szCs w:val="24"/>
        </w:rPr>
        <w:t xml:space="preserve">  </w:t>
      </w:r>
      <w:r w:rsidR="006362F2" w:rsidRPr="006362F2">
        <w:rPr>
          <w:i/>
          <w:sz w:val="24"/>
          <w:szCs w:val="24"/>
        </w:rPr>
        <w:t xml:space="preserve">Comptage des oiseaux </w:t>
      </w:r>
    </w:p>
    <w:p w:rsidR="001454FE" w:rsidRPr="001454FE" w:rsidRDefault="001454FE" w:rsidP="001454F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362F2" w:rsidRPr="001454FE" w:rsidRDefault="006362F2" w:rsidP="006362F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454FE" w:rsidRDefault="001454FE" w:rsidP="006362F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454FE" w:rsidRDefault="001454FE" w:rsidP="006362F2"/>
    <w:p w:rsidR="009C6A65" w:rsidRDefault="009C6A65" w:rsidP="006362F2"/>
    <w:p w:rsidR="009C6A65" w:rsidRDefault="009C6A65" w:rsidP="006362F2"/>
    <w:p w:rsidR="009C6A65" w:rsidRDefault="009C6A65" w:rsidP="006362F2"/>
    <w:p w:rsidR="009C6A65" w:rsidRDefault="009C6A65" w:rsidP="006362F2"/>
    <w:p w:rsidR="009C6A65" w:rsidRDefault="009C6A65" w:rsidP="006362F2"/>
    <w:p w:rsidR="009C6A65" w:rsidRDefault="009C6A65" w:rsidP="006362F2"/>
    <w:p w:rsidR="009C6A65" w:rsidRDefault="009C6A65" w:rsidP="006362F2"/>
    <w:p w:rsidR="009C6A65" w:rsidRDefault="009C6A65" w:rsidP="006362F2"/>
    <w:p w:rsidR="009C6A65" w:rsidRDefault="009C6A65" w:rsidP="006362F2"/>
    <w:p w:rsidR="009C6A65" w:rsidRDefault="009C6A65" w:rsidP="006362F2"/>
    <w:p w:rsidR="003C1451" w:rsidRDefault="003C1451" w:rsidP="006362F2"/>
    <w:p w:rsidR="00873164" w:rsidRDefault="00873164" w:rsidP="006362F2">
      <w:pPr>
        <w:rPr>
          <w:i/>
        </w:rPr>
      </w:pPr>
      <w:r w:rsidRPr="009C6A65">
        <w:rPr>
          <w:i/>
        </w:rPr>
        <w:t>II. Répertoire comportemental du Canard souchet (Focus pendant 15 minutes)</w:t>
      </w:r>
      <w:r w:rsidR="00E81237">
        <w:rPr>
          <w:i/>
        </w:rPr>
        <w:t>, observatoire 3</w:t>
      </w:r>
      <w:bookmarkStart w:id="0" w:name="_GoBack"/>
      <w:bookmarkEnd w:id="0"/>
    </w:p>
    <w:p w:rsidR="003C1451" w:rsidRPr="009C6A65" w:rsidRDefault="003C1451" w:rsidP="006362F2">
      <w:pPr>
        <w:rPr>
          <w:i/>
        </w:rPr>
      </w:pPr>
      <w:r>
        <w:rPr>
          <w:i/>
        </w:rPr>
        <w:t>Le 21/01/21 à 11h12, pluie et vent léger</w:t>
      </w:r>
    </w:p>
    <w:p w:rsidR="00E81237" w:rsidRDefault="00D21D46" w:rsidP="006362F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B7AFE5" wp14:editId="24E3C108">
                <wp:simplePos x="0" y="0"/>
                <wp:positionH relativeFrom="column">
                  <wp:posOffset>2327134</wp:posOffset>
                </wp:positionH>
                <wp:positionV relativeFrom="paragraph">
                  <wp:posOffset>8819</wp:posOffset>
                </wp:positionV>
                <wp:extent cx="2370455" cy="2460978"/>
                <wp:effectExtent l="0" t="0" r="10795" b="1587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0455" cy="2460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6A65" w:rsidRPr="003D6C23" w:rsidRDefault="009C6A65">
                            <w:pPr>
                              <w:rPr>
                                <w:b/>
                              </w:rPr>
                            </w:pPr>
                            <w:r w:rsidRPr="003D6C23">
                              <w:rPr>
                                <w:b/>
                              </w:rPr>
                              <w:t xml:space="preserve">2. Comportement social </w:t>
                            </w:r>
                            <w:r w:rsidR="003D6C23" w:rsidRPr="003D6C23">
                              <w:rPr>
                                <w:b/>
                              </w:rPr>
                              <w:t>(S)</w:t>
                            </w:r>
                          </w:p>
                          <w:p w:rsidR="009C6A65" w:rsidRDefault="009C6A65">
                            <w:r>
                              <w:t xml:space="preserve">- Suivre un congénère </w:t>
                            </w:r>
                          </w:p>
                          <w:p w:rsidR="003D6C23" w:rsidRDefault="003D6C23">
                            <w:r>
                              <w:t xml:space="preserve">- Secouer la tête devant un congénère </w:t>
                            </w:r>
                          </w:p>
                          <w:p w:rsidR="003D6C23" w:rsidRDefault="003D6C23">
                            <w:r>
                              <w:t xml:space="preserve">-Rejoindre un groupe </w:t>
                            </w:r>
                          </w:p>
                          <w:p w:rsidR="00D21D46" w:rsidRDefault="00D21D46">
                            <w:r>
                              <w:t xml:space="preserve">- Donne des coups de bec pour éloigner congénères </w:t>
                            </w:r>
                          </w:p>
                          <w:p w:rsidR="003D6C23" w:rsidRDefault="003D6C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7AFE5" id="Zone de texte 4" o:spid="_x0000_s1028" type="#_x0000_t202" style="position:absolute;margin-left:183.25pt;margin-top:.7pt;width:186.65pt;height:193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" fillcolor="white [3201]" strokeweight=".5pt">
                <v:textbox>
                  <w:txbxContent>
                    <w:p w:rsidR="009C6A65" w:rsidRPr="003D6C23" w:rsidRDefault="009C6A65">
                      <w:pPr>
                        <w:rPr>
                          <w:b/>
                        </w:rPr>
                      </w:pPr>
                      <w:r w:rsidRPr="003D6C23">
                        <w:rPr>
                          <w:b/>
                        </w:rPr>
                        <w:t xml:space="preserve">2. Comportement social </w:t>
                      </w:r>
                      <w:r w:rsidR="003D6C23" w:rsidRPr="003D6C23">
                        <w:rPr>
                          <w:b/>
                        </w:rPr>
                        <w:t>(S)</w:t>
                      </w:r>
                    </w:p>
                    <w:p w:rsidR="009C6A65" w:rsidRDefault="009C6A65">
                      <w:r>
                        <w:t xml:space="preserve">- Suivre un congénère </w:t>
                      </w:r>
                    </w:p>
                    <w:p w:rsidR="003D6C23" w:rsidRDefault="003D6C23">
                      <w:r>
                        <w:t xml:space="preserve">- Secouer la tête devant un congénère </w:t>
                      </w:r>
                    </w:p>
                    <w:p w:rsidR="003D6C23" w:rsidRDefault="003D6C23">
                      <w:r>
                        <w:t xml:space="preserve">-Rejoindre un groupe </w:t>
                      </w:r>
                    </w:p>
                    <w:p w:rsidR="00D21D46" w:rsidRDefault="00D21D46">
                      <w:r>
                        <w:t xml:space="preserve">- Donne des coups de bec pour éloigner congénères </w:t>
                      </w:r>
                    </w:p>
                    <w:p w:rsidR="003D6C23" w:rsidRDefault="003D6C23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431B97" wp14:editId="128674C8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2155825" cy="2483556"/>
                <wp:effectExtent l="0" t="0" r="15875" b="1206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5825" cy="24835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6A65" w:rsidRPr="003D6C23" w:rsidRDefault="009C6A65" w:rsidP="009C6A65">
                            <w:pPr>
                              <w:rPr>
                                <w:b/>
                              </w:rPr>
                            </w:pPr>
                            <w:r w:rsidRPr="003D6C23">
                              <w:rPr>
                                <w:b/>
                              </w:rPr>
                              <w:t xml:space="preserve">1. Comportement alimentaire </w:t>
                            </w:r>
                            <w:r w:rsidR="003D6C23" w:rsidRPr="003D6C23">
                              <w:rPr>
                                <w:b/>
                              </w:rPr>
                              <w:t xml:space="preserve"> </w:t>
                            </w:r>
                            <w:r w:rsidRPr="003D6C23">
                              <w:rPr>
                                <w:b/>
                              </w:rPr>
                              <w:t>(recherche + consommation de nourriture)</w:t>
                            </w:r>
                            <w:r w:rsidR="003D6C23" w:rsidRPr="003D6C23">
                              <w:rPr>
                                <w:b/>
                              </w:rPr>
                              <w:t xml:space="preserve"> (A)</w:t>
                            </w:r>
                          </w:p>
                          <w:p w:rsidR="009C6A65" w:rsidRDefault="009C6A65" w:rsidP="009C6A65">
                            <w:r>
                              <w:t xml:space="preserve">- Pencher tête sous l’eau pendant 2 secondes </w:t>
                            </w:r>
                          </w:p>
                          <w:p w:rsidR="009C6A65" w:rsidRDefault="009C6A65">
                            <w:r>
                              <w:t xml:space="preserve">- Relever la tête </w:t>
                            </w:r>
                          </w:p>
                          <w:p w:rsidR="003D6C23" w:rsidRDefault="003D6C23">
                            <w:r>
                              <w:t xml:space="preserve">- Plongeon sous l’eau </w:t>
                            </w:r>
                          </w:p>
                          <w:p w:rsidR="003D6C23" w:rsidRDefault="003D6C23">
                            <w:r>
                              <w:t xml:space="preserve">- Ingestion de nourriture </w:t>
                            </w:r>
                          </w:p>
                          <w:p w:rsidR="00D21D46" w:rsidRDefault="00D21D46">
                            <w:r>
                              <w:t xml:space="preserve">- mouvements de becs pour ingérer la nourriture </w:t>
                            </w:r>
                          </w:p>
                          <w:p w:rsidR="00D21D46" w:rsidRDefault="00D21D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31B97" id="Zone de texte 3" o:spid="_x0000_s1029" type="#_x0000_t202" style="position:absolute;margin-left:0;margin-top:.55pt;width:169.75pt;height:195.5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" fillcolor="white [3201]" strokeweight=".5pt">
                <v:textbox>
                  <w:txbxContent>
                    <w:p w:rsidR="009C6A65" w:rsidRPr="003D6C23" w:rsidRDefault="009C6A65" w:rsidP="009C6A65">
                      <w:pPr>
                        <w:rPr>
                          <w:b/>
                        </w:rPr>
                      </w:pPr>
                      <w:r w:rsidRPr="003D6C23">
                        <w:rPr>
                          <w:b/>
                        </w:rPr>
                        <w:t xml:space="preserve">1. Comportement alimentaire </w:t>
                      </w:r>
                      <w:r w:rsidR="003D6C23" w:rsidRPr="003D6C23">
                        <w:rPr>
                          <w:b/>
                        </w:rPr>
                        <w:t xml:space="preserve"> </w:t>
                      </w:r>
                      <w:r w:rsidRPr="003D6C23">
                        <w:rPr>
                          <w:b/>
                        </w:rPr>
                        <w:t>(recherche + consommation de nourriture)</w:t>
                      </w:r>
                      <w:r w:rsidR="003D6C23" w:rsidRPr="003D6C23">
                        <w:rPr>
                          <w:b/>
                        </w:rPr>
                        <w:t xml:space="preserve"> (A)</w:t>
                      </w:r>
                    </w:p>
                    <w:p w:rsidR="009C6A65" w:rsidRDefault="009C6A65" w:rsidP="009C6A65">
                      <w:r>
                        <w:t xml:space="preserve">- Pencher tête sous l’eau pendant 2 secondes </w:t>
                      </w:r>
                    </w:p>
                    <w:p w:rsidR="009C6A65" w:rsidRDefault="009C6A65">
                      <w:r>
                        <w:t xml:space="preserve">- Relever la tête </w:t>
                      </w:r>
                    </w:p>
                    <w:p w:rsidR="003D6C23" w:rsidRDefault="003D6C23">
                      <w:r>
                        <w:t xml:space="preserve">- Plongeon sous l’eau </w:t>
                      </w:r>
                    </w:p>
                    <w:p w:rsidR="003D6C23" w:rsidRDefault="003D6C23">
                      <w:r>
                        <w:t xml:space="preserve">- Ingestion de nourriture </w:t>
                      </w:r>
                    </w:p>
                    <w:p w:rsidR="00D21D46" w:rsidRDefault="00D21D46">
                      <w:r>
                        <w:t xml:space="preserve">- mouvements de becs pour ingérer la nourriture </w:t>
                      </w:r>
                    </w:p>
                    <w:p w:rsidR="00D21D46" w:rsidRDefault="00D21D46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3AD91F" wp14:editId="2BA86A82">
                <wp:simplePos x="0" y="0"/>
                <wp:positionH relativeFrom="column">
                  <wp:posOffset>4821978</wp:posOffset>
                </wp:positionH>
                <wp:positionV relativeFrom="paragraph">
                  <wp:posOffset>8819</wp:posOffset>
                </wp:positionV>
                <wp:extent cx="2325370" cy="1049867"/>
                <wp:effectExtent l="0" t="0" r="17780" b="1714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5370" cy="1049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C23" w:rsidRPr="00E81237" w:rsidRDefault="00E81237">
                            <w:pPr>
                              <w:rPr>
                                <w:b/>
                              </w:rPr>
                            </w:pPr>
                            <w:r w:rsidRPr="00E81237">
                              <w:rPr>
                                <w:b/>
                              </w:rPr>
                              <w:t>3</w:t>
                            </w:r>
                            <w:r w:rsidR="003B0B11">
                              <w:rPr>
                                <w:b/>
                              </w:rPr>
                              <w:t>. Comportement de confort</w:t>
                            </w:r>
                            <w:r w:rsidR="003D6C23" w:rsidRPr="00E81237">
                              <w:rPr>
                                <w:b/>
                              </w:rPr>
                              <w:t xml:space="preserve">/Repos  </w:t>
                            </w:r>
                            <w:r w:rsidRPr="00E81237">
                              <w:rPr>
                                <w:b/>
                              </w:rPr>
                              <w:t>(R)</w:t>
                            </w:r>
                          </w:p>
                          <w:p w:rsidR="003D6C23" w:rsidRDefault="003D6C23">
                            <w:r>
                              <w:t xml:space="preserve">- Retour sur la berge </w:t>
                            </w:r>
                          </w:p>
                          <w:p w:rsidR="003D6C23" w:rsidRDefault="003D6C23">
                            <w:r>
                              <w:t xml:space="preserve">-Se coucher à proximité de la berge </w:t>
                            </w:r>
                          </w:p>
                          <w:p w:rsidR="003D6C23" w:rsidRDefault="003D6C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AD91F" id="Zone de texte 6" o:spid="_x0000_s1030" type="#_x0000_t202" style="position:absolute;margin-left:379.7pt;margin-top:.7pt;width:183.1pt;height:82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" fillcolor="white [3201]" strokeweight=".5pt">
                <v:textbox>
                  <w:txbxContent>
                    <w:p w:rsidR="003D6C23" w:rsidRPr="00E81237" w:rsidRDefault="00E81237">
                      <w:pPr>
                        <w:rPr>
                          <w:b/>
                        </w:rPr>
                      </w:pPr>
                      <w:r w:rsidRPr="00E81237">
                        <w:rPr>
                          <w:b/>
                        </w:rPr>
                        <w:t>3</w:t>
                      </w:r>
                      <w:r w:rsidR="003B0B11">
                        <w:rPr>
                          <w:b/>
                        </w:rPr>
                        <w:t>. Comportement de confort</w:t>
                      </w:r>
                      <w:r w:rsidR="003D6C23" w:rsidRPr="00E81237">
                        <w:rPr>
                          <w:b/>
                        </w:rPr>
                        <w:t xml:space="preserve">/Repos  </w:t>
                      </w:r>
                      <w:r w:rsidRPr="00E81237">
                        <w:rPr>
                          <w:b/>
                        </w:rPr>
                        <w:t>(R)</w:t>
                      </w:r>
                    </w:p>
                    <w:p w:rsidR="003D6C23" w:rsidRDefault="003D6C23">
                      <w:r>
                        <w:t xml:space="preserve">- Retour sur la berge </w:t>
                      </w:r>
                    </w:p>
                    <w:p w:rsidR="003D6C23" w:rsidRDefault="003D6C23">
                      <w:r>
                        <w:t xml:space="preserve">-Se coucher à proximité de la berge </w:t>
                      </w:r>
                    </w:p>
                    <w:p w:rsidR="003D6C23" w:rsidRDefault="003D6C23"/>
                  </w:txbxContent>
                </v:textbox>
              </v:shape>
            </w:pict>
          </mc:Fallback>
        </mc:AlternateContent>
      </w:r>
      <w:r w:rsidR="00873164">
        <w:t xml:space="preserve"> </w:t>
      </w:r>
    </w:p>
    <w:p w:rsidR="00E81237" w:rsidRPr="00E81237" w:rsidRDefault="00E81237" w:rsidP="00E81237"/>
    <w:p w:rsidR="00E81237" w:rsidRPr="00E81237" w:rsidRDefault="00E81237" w:rsidP="00E81237"/>
    <w:p w:rsidR="00E81237" w:rsidRPr="00E81237" w:rsidRDefault="00E81237" w:rsidP="00E81237"/>
    <w:p w:rsidR="00E81237" w:rsidRPr="00E81237" w:rsidRDefault="00D21D46" w:rsidP="00E8123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4833267</wp:posOffset>
                </wp:positionH>
                <wp:positionV relativeFrom="paragraph">
                  <wp:posOffset>5997</wp:posOffset>
                </wp:positionV>
                <wp:extent cx="2325511" cy="1320447"/>
                <wp:effectExtent l="0" t="0" r="17780" b="1333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5511" cy="13204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D46" w:rsidRPr="00D21D46" w:rsidRDefault="00D21D46" w:rsidP="00D21D46">
                            <w:pPr>
                              <w:rPr>
                                <w:b/>
                              </w:rPr>
                            </w:pPr>
                            <w:r w:rsidRPr="00D21D46">
                              <w:rPr>
                                <w:b/>
                              </w:rPr>
                              <w:t>6. Comportement de toilettage (T)</w:t>
                            </w:r>
                          </w:p>
                          <w:p w:rsidR="00D21D46" w:rsidRDefault="00D21D46" w:rsidP="00D21D46">
                            <w:r>
                              <w:t xml:space="preserve">-Mouiller ses plumes après atterrissage dans l’eau </w:t>
                            </w:r>
                          </w:p>
                          <w:p w:rsidR="00D21D46" w:rsidRDefault="00D21D46" w:rsidP="00D21D46">
                            <w:r>
                              <w:t>- Battre des ailes dans l’eau pour humidifier plumage</w:t>
                            </w:r>
                          </w:p>
                          <w:p w:rsidR="00D21D46" w:rsidRDefault="00D21D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" o:spid="_x0000_s1031" type="#_x0000_t202" style="position:absolute;margin-left:380.55pt;margin-top:.45pt;width:183.1pt;height:103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" fillcolor="white [3201]" strokeweight=".5pt">
                <v:textbox>
                  <w:txbxContent>
                    <w:p w:rsidR="00D21D46" w:rsidRPr="00D21D46" w:rsidRDefault="00D21D46" w:rsidP="00D21D46">
                      <w:pPr>
                        <w:rPr>
                          <w:b/>
                        </w:rPr>
                      </w:pPr>
                      <w:r w:rsidRPr="00D21D46">
                        <w:rPr>
                          <w:b/>
                        </w:rPr>
                        <w:t>6. Comportement de toilettage (T)</w:t>
                      </w:r>
                    </w:p>
                    <w:p w:rsidR="00D21D46" w:rsidRDefault="00D21D46" w:rsidP="00D21D46">
                      <w:r>
                        <w:t xml:space="preserve">-Mouiller ses plumes après atterrissage dans l’eau </w:t>
                      </w:r>
                    </w:p>
                    <w:p w:rsidR="00D21D46" w:rsidRDefault="00D21D46" w:rsidP="00D21D46">
                      <w:r>
                        <w:t>- Battre des ailes dans l’eau pour humidifier plumage</w:t>
                      </w:r>
                    </w:p>
                    <w:p w:rsidR="00D21D46" w:rsidRDefault="00D21D46"/>
                  </w:txbxContent>
                </v:textbox>
              </v:shape>
            </w:pict>
          </mc:Fallback>
        </mc:AlternateContent>
      </w:r>
    </w:p>
    <w:p w:rsidR="00E81237" w:rsidRPr="00E81237" w:rsidRDefault="00E81237" w:rsidP="00E81237"/>
    <w:p w:rsidR="00E81237" w:rsidRPr="00E81237" w:rsidRDefault="00E81237" w:rsidP="00E81237"/>
    <w:p w:rsidR="00E81237" w:rsidRPr="00E81237" w:rsidRDefault="00E81237" w:rsidP="00E81237"/>
    <w:p w:rsidR="00E81237" w:rsidRPr="00E81237" w:rsidRDefault="00E81237" w:rsidP="00E81237"/>
    <w:p w:rsidR="00E81237" w:rsidRPr="00E81237" w:rsidRDefault="00D21D46" w:rsidP="00E8123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488FF2" wp14:editId="68C70DAE">
                <wp:simplePos x="0" y="0"/>
                <wp:positionH relativeFrom="column">
                  <wp:posOffset>4833267</wp:posOffset>
                </wp:positionH>
                <wp:positionV relativeFrom="paragraph">
                  <wp:posOffset>22860</wp:posOffset>
                </wp:positionV>
                <wp:extent cx="2325370" cy="1636395"/>
                <wp:effectExtent l="0" t="0" r="17780" b="2095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5370" cy="1636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D46" w:rsidRPr="00D21D46" w:rsidRDefault="00D21D46" w:rsidP="00D21D46">
                            <w:pPr>
                              <w:rPr>
                                <w:b/>
                              </w:rPr>
                            </w:pPr>
                            <w:r w:rsidRPr="00D21D46">
                              <w:rPr>
                                <w:b/>
                              </w:rPr>
                              <w:t>7. Comportement de vigilance (V)</w:t>
                            </w:r>
                          </w:p>
                          <w:p w:rsidR="00D21D46" w:rsidRDefault="00D21D46" w:rsidP="00D21D46">
                            <w:r>
                              <w:t xml:space="preserve">- balayage de l’evnt avec le regard </w:t>
                            </w:r>
                          </w:p>
                          <w:p w:rsidR="00D21D46" w:rsidRDefault="00D21D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88FF2" id="Zone de texte 10" o:spid="_x0000_s1032" type="#_x0000_t202" style="position:absolute;margin-left:380.55pt;margin-top:1.8pt;width:183.1pt;height:128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" fillcolor="white [3201]" strokeweight=".5pt">
                <v:textbox>
                  <w:txbxContent>
                    <w:p w:rsidR="00D21D46" w:rsidRPr="00D21D46" w:rsidRDefault="00D21D46" w:rsidP="00D21D46">
                      <w:pPr>
                        <w:rPr>
                          <w:b/>
                        </w:rPr>
                      </w:pPr>
                      <w:r w:rsidRPr="00D21D46">
                        <w:rPr>
                          <w:b/>
                        </w:rPr>
                        <w:t>7. Comportement de vigilance (V)</w:t>
                      </w:r>
                    </w:p>
                    <w:p w:rsidR="00D21D46" w:rsidRDefault="00D21D46" w:rsidP="00D21D46">
                      <w:r>
                        <w:t xml:space="preserve">- balayage de l’evnt avec le regard </w:t>
                      </w:r>
                    </w:p>
                    <w:p w:rsidR="00D21D46" w:rsidRDefault="00D21D46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DD81DE" wp14:editId="47CBF9FD">
                <wp:simplePos x="0" y="0"/>
                <wp:positionH relativeFrom="margin">
                  <wp:posOffset>2315845</wp:posOffset>
                </wp:positionH>
                <wp:positionV relativeFrom="paragraph">
                  <wp:posOffset>11571</wp:posOffset>
                </wp:positionV>
                <wp:extent cx="2381744" cy="1636395"/>
                <wp:effectExtent l="0" t="0" r="19050" b="2095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744" cy="1636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7CA" w:rsidRPr="00D21D46" w:rsidRDefault="00D21D46" w:rsidP="009B57CA">
                            <w:pPr>
                              <w:rPr>
                                <w:b/>
                              </w:rPr>
                            </w:pPr>
                            <w:r w:rsidRPr="00D21D46">
                              <w:rPr>
                                <w:b/>
                              </w:rPr>
                              <w:t>5. Comportement</w:t>
                            </w:r>
                            <w:r>
                              <w:rPr>
                                <w:b/>
                              </w:rPr>
                              <w:t xml:space="preserve"> sexuel </w:t>
                            </w:r>
                            <w:r w:rsidRPr="00D21D46">
                              <w:rPr>
                                <w:b/>
                              </w:rPr>
                              <w:t>(Se)</w:t>
                            </w:r>
                          </w:p>
                          <w:p w:rsidR="009B57CA" w:rsidRDefault="009B57CA" w:rsidP="009B57CA">
                            <w:r>
                              <w:t>-Mep d’une parade sexuelle (mouvements de tête)</w:t>
                            </w:r>
                          </w:p>
                          <w:p w:rsidR="00D21D46" w:rsidRDefault="00D21D46" w:rsidP="009B57CA">
                            <w:r>
                              <w:t>- Suivre un potentiel partenaire sexuel</w:t>
                            </w:r>
                          </w:p>
                          <w:p w:rsidR="009B57CA" w:rsidRDefault="009B57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D81DE" id="Zone de texte 7" o:spid="_x0000_s1033" type="#_x0000_t202" style="position:absolute;margin-left:182.35pt;margin-top:.9pt;width:187.55pt;height:128.8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" fillcolor="white [3201]" strokeweight=".5pt">
                <v:textbox>
                  <w:txbxContent>
                    <w:p w:rsidR="009B57CA" w:rsidRPr="00D21D46" w:rsidRDefault="00D21D46" w:rsidP="009B57CA">
                      <w:pPr>
                        <w:rPr>
                          <w:b/>
                        </w:rPr>
                      </w:pPr>
                      <w:r w:rsidRPr="00D21D46">
                        <w:rPr>
                          <w:b/>
                        </w:rPr>
                        <w:t>5. Comportement</w:t>
                      </w:r>
                      <w:r>
                        <w:rPr>
                          <w:b/>
                        </w:rPr>
                        <w:t xml:space="preserve"> sexuel </w:t>
                      </w:r>
                      <w:r w:rsidRPr="00D21D46">
                        <w:rPr>
                          <w:b/>
                        </w:rPr>
                        <w:t>(Se)</w:t>
                      </w:r>
                    </w:p>
                    <w:p w:rsidR="009B57CA" w:rsidRDefault="009B57CA" w:rsidP="009B57CA">
                      <w:r>
                        <w:t>-Mep d’une parade sexuelle (mouvements de tête)</w:t>
                      </w:r>
                    </w:p>
                    <w:p w:rsidR="00D21D46" w:rsidRDefault="00D21D46" w:rsidP="009B57CA">
                      <w:r>
                        <w:t>- Suivre un potentiel partenaire sexuel</w:t>
                      </w:r>
                    </w:p>
                    <w:p w:rsidR="009B57CA" w:rsidRDefault="009B57CA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623C4C" wp14:editId="47AFE03D">
                <wp:simplePos x="0" y="0"/>
                <wp:positionH relativeFrom="margin">
                  <wp:align>left</wp:align>
                </wp:positionH>
                <wp:positionV relativeFrom="paragraph">
                  <wp:posOffset>11007</wp:posOffset>
                </wp:positionV>
                <wp:extent cx="2144395" cy="1636889"/>
                <wp:effectExtent l="0" t="0" r="27305" b="2095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4395" cy="16368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6A65" w:rsidRPr="00E81237" w:rsidRDefault="00E81237">
                            <w:pPr>
                              <w:rPr>
                                <w:b/>
                              </w:rPr>
                            </w:pPr>
                            <w:r w:rsidRPr="00E81237">
                              <w:rPr>
                                <w:b/>
                              </w:rPr>
                              <w:t>4</w:t>
                            </w:r>
                            <w:r w:rsidR="009C6A65" w:rsidRPr="00E81237">
                              <w:rPr>
                                <w:b/>
                              </w:rPr>
                              <w:t xml:space="preserve">. Comportement de locomotion </w:t>
                            </w:r>
                            <w:r>
                              <w:rPr>
                                <w:b/>
                              </w:rPr>
                              <w:t>(L)</w:t>
                            </w:r>
                          </w:p>
                          <w:p w:rsidR="003D6C23" w:rsidRDefault="003D6C23">
                            <w:r>
                              <w:t xml:space="preserve">- Se déplacer à contre-courant </w:t>
                            </w:r>
                          </w:p>
                          <w:p w:rsidR="003D6C23" w:rsidRDefault="003D6C23" w:rsidP="003D6C23">
                            <w:r>
                              <w:t xml:space="preserve">-Se laisser porter par le courant </w:t>
                            </w:r>
                          </w:p>
                          <w:p w:rsidR="00D21D46" w:rsidRDefault="00D21D46" w:rsidP="003D6C23">
                            <w:r>
                              <w:t xml:space="preserve">-recule en nageant </w:t>
                            </w:r>
                          </w:p>
                          <w:p w:rsidR="00D21D46" w:rsidRDefault="00D21D46" w:rsidP="003D6C23">
                            <w:r>
                              <w:t>- Vole</w:t>
                            </w:r>
                          </w:p>
                          <w:p w:rsidR="00D21D46" w:rsidRDefault="00D21D46" w:rsidP="003D6C23"/>
                          <w:p w:rsidR="00D21D46" w:rsidRDefault="00D21D46" w:rsidP="003D6C23"/>
                          <w:p w:rsidR="00D21D46" w:rsidRDefault="00D21D46" w:rsidP="003D6C23"/>
                          <w:p w:rsidR="00D21D46" w:rsidRDefault="00D21D46" w:rsidP="003D6C23"/>
                          <w:p w:rsidR="00D21D46" w:rsidRDefault="00D21D46" w:rsidP="003D6C23"/>
                          <w:p w:rsidR="00D21D46" w:rsidRDefault="00D21D46" w:rsidP="003D6C23"/>
                          <w:p w:rsidR="003D6C23" w:rsidRDefault="003D6C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23C4C" id="Zone de texte 5" o:spid="_x0000_s1034" type="#_x0000_t202" style="position:absolute;margin-left:0;margin-top:.85pt;width:168.85pt;height:128.9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" fillcolor="white [3201]" strokeweight=".5pt">
                <v:textbox>
                  <w:txbxContent>
                    <w:p w:rsidR="009C6A65" w:rsidRPr="00E81237" w:rsidRDefault="00E81237">
                      <w:pPr>
                        <w:rPr>
                          <w:b/>
                        </w:rPr>
                      </w:pPr>
                      <w:r w:rsidRPr="00E81237">
                        <w:rPr>
                          <w:b/>
                        </w:rPr>
                        <w:t>4</w:t>
                      </w:r>
                      <w:r w:rsidR="009C6A65" w:rsidRPr="00E81237">
                        <w:rPr>
                          <w:b/>
                        </w:rPr>
                        <w:t xml:space="preserve">. Comportement de locomotion </w:t>
                      </w:r>
                      <w:r>
                        <w:rPr>
                          <w:b/>
                        </w:rPr>
                        <w:t>(L)</w:t>
                      </w:r>
                    </w:p>
                    <w:p w:rsidR="003D6C23" w:rsidRDefault="003D6C23">
                      <w:r>
                        <w:t xml:space="preserve">- Se déplacer à contre-courant </w:t>
                      </w:r>
                    </w:p>
                    <w:p w:rsidR="003D6C23" w:rsidRDefault="003D6C23" w:rsidP="003D6C23">
                      <w:r>
                        <w:t xml:space="preserve">-Se laisser porter par le courant </w:t>
                      </w:r>
                    </w:p>
                    <w:p w:rsidR="00D21D46" w:rsidRDefault="00D21D46" w:rsidP="003D6C23">
                      <w:r>
                        <w:t xml:space="preserve">-recule en nageant </w:t>
                      </w:r>
                    </w:p>
                    <w:p w:rsidR="00D21D46" w:rsidRDefault="00D21D46" w:rsidP="003D6C23">
                      <w:r>
                        <w:t>- Vole</w:t>
                      </w:r>
                    </w:p>
                    <w:p w:rsidR="00D21D46" w:rsidRDefault="00D21D46" w:rsidP="003D6C23"/>
                    <w:p w:rsidR="00D21D46" w:rsidRDefault="00D21D46" w:rsidP="003D6C23"/>
                    <w:p w:rsidR="00D21D46" w:rsidRDefault="00D21D46" w:rsidP="003D6C23"/>
                    <w:p w:rsidR="00D21D46" w:rsidRDefault="00D21D46" w:rsidP="003D6C23"/>
                    <w:p w:rsidR="00D21D46" w:rsidRDefault="00D21D46" w:rsidP="003D6C23"/>
                    <w:p w:rsidR="00D21D46" w:rsidRDefault="00D21D46" w:rsidP="003D6C23"/>
                    <w:p w:rsidR="003D6C23" w:rsidRDefault="003D6C23"/>
                  </w:txbxContent>
                </v:textbox>
                <w10:wrap anchorx="margin"/>
              </v:shape>
            </w:pict>
          </mc:Fallback>
        </mc:AlternateContent>
      </w:r>
    </w:p>
    <w:p w:rsidR="00E81237" w:rsidRPr="00E81237" w:rsidRDefault="00E81237" w:rsidP="00E81237"/>
    <w:p w:rsidR="00E81237" w:rsidRDefault="00E81237" w:rsidP="00E81237">
      <w:pPr>
        <w:ind w:firstLine="708"/>
      </w:pPr>
    </w:p>
    <w:p w:rsidR="00D21D46" w:rsidRDefault="00D21D46" w:rsidP="00E81237">
      <w:pPr>
        <w:rPr>
          <w:i/>
        </w:rPr>
      </w:pPr>
    </w:p>
    <w:p w:rsidR="00D21D46" w:rsidRDefault="00D21D46" w:rsidP="00E81237">
      <w:pPr>
        <w:rPr>
          <w:i/>
        </w:rPr>
      </w:pPr>
    </w:p>
    <w:p w:rsidR="00D21D46" w:rsidRDefault="00D21D46" w:rsidP="00E81237">
      <w:pPr>
        <w:rPr>
          <w:i/>
        </w:rPr>
      </w:pPr>
    </w:p>
    <w:p w:rsidR="00D21D46" w:rsidRDefault="00D21D46" w:rsidP="00E81237">
      <w:pPr>
        <w:rPr>
          <w:i/>
        </w:rPr>
      </w:pPr>
    </w:p>
    <w:p w:rsidR="00D21D46" w:rsidRDefault="00D21D46" w:rsidP="00E81237">
      <w:pPr>
        <w:rPr>
          <w:i/>
        </w:rPr>
      </w:pPr>
    </w:p>
    <w:p w:rsidR="00D21D46" w:rsidRDefault="00D21D46" w:rsidP="00E81237">
      <w:pPr>
        <w:rPr>
          <w:i/>
        </w:rPr>
      </w:pPr>
    </w:p>
    <w:p w:rsidR="00E81237" w:rsidRDefault="00E81237" w:rsidP="00E81237">
      <w:pPr>
        <w:rPr>
          <w:i/>
        </w:rPr>
      </w:pPr>
      <w:r>
        <w:rPr>
          <w:i/>
        </w:rPr>
        <w:t>III. Observations comportementales d’un Canard souchet mâle (Scan sampling :</w:t>
      </w:r>
      <w:r w:rsidR="0021408F">
        <w:rPr>
          <w:i/>
        </w:rPr>
        <w:t xml:space="preserve"> </w:t>
      </w:r>
      <w:r>
        <w:rPr>
          <w:i/>
        </w:rPr>
        <w:t xml:space="preserve">toutes les 30 sec pendant 20 min), Observatoire 3 </w:t>
      </w:r>
    </w:p>
    <w:p w:rsidR="009B57CA" w:rsidRDefault="009B57CA" w:rsidP="00E81237">
      <w:pPr>
        <w:rPr>
          <w:i/>
        </w:rPr>
      </w:pPr>
      <w:r>
        <w:rPr>
          <w:i/>
        </w:rPr>
        <w:t>Les distances sont indiquées en « oiseaux ».</w:t>
      </w:r>
      <w:r w:rsidR="00C06ED1">
        <w:rPr>
          <w:i/>
        </w:rPr>
        <w:t xml:space="preserve"> Le 21/01/21 à 12H00, temps pluvieux et </w:t>
      </w:r>
      <w:r w:rsidR="00055B94">
        <w:rPr>
          <w:i/>
        </w:rPr>
        <w:t>vent léger</w:t>
      </w:r>
    </w:p>
    <w:tbl>
      <w:tblPr>
        <w:tblStyle w:val="Grilledutableau"/>
        <w:tblpPr w:leftFromText="141" w:rightFromText="141" w:vertAnchor="text" w:horzAnchor="margin" w:tblpXSpec="center" w:tblpY="68"/>
        <w:tblW w:w="0" w:type="auto"/>
        <w:tblLook w:val="04A0" w:firstRow="1" w:lastRow="0" w:firstColumn="1" w:lastColumn="0" w:noHBand="0" w:noVBand="1"/>
      </w:tblPr>
      <w:tblGrid>
        <w:gridCol w:w="2000"/>
        <w:gridCol w:w="1042"/>
        <w:gridCol w:w="1012"/>
        <w:gridCol w:w="1004"/>
        <w:gridCol w:w="730"/>
        <w:gridCol w:w="915"/>
        <w:gridCol w:w="772"/>
        <w:gridCol w:w="956"/>
        <w:gridCol w:w="956"/>
        <w:gridCol w:w="956"/>
        <w:gridCol w:w="956"/>
      </w:tblGrid>
      <w:tr w:rsidR="0021408F" w:rsidTr="00055B94">
        <w:tc>
          <w:tcPr>
            <w:tcW w:w="2000" w:type="dxa"/>
          </w:tcPr>
          <w:p w:rsidR="0021408F" w:rsidRDefault="0021408F" w:rsidP="00C06ED1">
            <w:pPr>
              <w:rPr>
                <w:i/>
              </w:rPr>
            </w:pPr>
            <w:r>
              <w:rPr>
                <w:i/>
              </w:rPr>
              <w:t>Temps (en s)</w:t>
            </w:r>
          </w:p>
        </w:tc>
        <w:tc>
          <w:tcPr>
            <w:tcW w:w="1042" w:type="dxa"/>
          </w:tcPr>
          <w:p w:rsidR="0021408F" w:rsidRDefault="0021408F" w:rsidP="00C06ED1">
            <w:pPr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1012" w:type="dxa"/>
          </w:tcPr>
          <w:p w:rsidR="0021408F" w:rsidRDefault="0021408F" w:rsidP="00C06ED1">
            <w:pPr>
              <w:rPr>
                <w:i/>
              </w:rPr>
            </w:pPr>
            <w:r>
              <w:rPr>
                <w:i/>
              </w:rPr>
              <w:t>30</w:t>
            </w:r>
          </w:p>
        </w:tc>
        <w:tc>
          <w:tcPr>
            <w:tcW w:w="1004" w:type="dxa"/>
          </w:tcPr>
          <w:p w:rsidR="0021408F" w:rsidRDefault="0021408F" w:rsidP="00C06ED1">
            <w:pPr>
              <w:rPr>
                <w:i/>
              </w:rPr>
            </w:pPr>
            <w:r>
              <w:rPr>
                <w:i/>
              </w:rPr>
              <w:t>60</w:t>
            </w:r>
          </w:p>
        </w:tc>
        <w:tc>
          <w:tcPr>
            <w:tcW w:w="730" w:type="dxa"/>
          </w:tcPr>
          <w:p w:rsidR="0021408F" w:rsidRDefault="0021408F" w:rsidP="00C06ED1">
            <w:pPr>
              <w:rPr>
                <w:i/>
              </w:rPr>
            </w:pPr>
            <w:r>
              <w:rPr>
                <w:i/>
              </w:rPr>
              <w:t>90</w:t>
            </w:r>
          </w:p>
        </w:tc>
        <w:tc>
          <w:tcPr>
            <w:tcW w:w="915" w:type="dxa"/>
          </w:tcPr>
          <w:p w:rsidR="0021408F" w:rsidRDefault="0021408F" w:rsidP="00C06ED1">
            <w:pPr>
              <w:rPr>
                <w:i/>
              </w:rPr>
            </w:pPr>
            <w:r>
              <w:rPr>
                <w:i/>
              </w:rPr>
              <w:t>120</w:t>
            </w:r>
          </w:p>
        </w:tc>
        <w:tc>
          <w:tcPr>
            <w:tcW w:w="772" w:type="dxa"/>
          </w:tcPr>
          <w:p w:rsidR="0021408F" w:rsidRDefault="0021408F" w:rsidP="00C06ED1">
            <w:pPr>
              <w:rPr>
                <w:i/>
              </w:rPr>
            </w:pPr>
            <w:r>
              <w:rPr>
                <w:i/>
              </w:rPr>
              <w:t>150</w:t>
            </w:r>
          </w:p>
        </w:tc>
        <w:tc>
          <w:tcPr>
            <w:tcW w:w="956" w:type="dxa"/>
          </w:tcPr>
          <w:p w:rsidR="0021408F" w:rsidRDefault="0021408F" w:rsidP="00C06ED1">
            <w:pPr>
              <w:rPr>
                <w:i/>
              </w:rPr>
            </w:pPr>
            <w:r>
              <w:rPr>
                <w:i/>
              </w:rPr>
              <w:t>180</w:t>
            </w:r>
          </w:p>
        </w:tc>
        <w:tc>
          <w:tcPr>
            <w:tcW w:w="956" w:type="dxa"/>
          </w:tcPr>
          <w:p w:rsidR="0021408F" w:rsidRDefault="0021408F" w:rsidP="00C06ED1">
            <w:pPr>
              <w:rPr>
                <w:i/>
              </w:rPr>
            </w:pPr>
            <w:r>
              <w:rPr>
                <w:i/>
              </w:rPr>
              <w:t>210</w:t>
            </w:r>
          </w:p>
        </w:tc>
        <w:tc>
          <w:tcPr>
            <w:tcW w:w="956" w:type="dxa"/>
          </w:tcPr>
          <w:p w:rsidR="0021408F" w:rsidRDefault="0021408F" w:rsidP="00C06ED1">
            <w:pPr>
              <w:rPr>
                <w:i/>
              </w:rPr>
            </w:pPr>
            <w:r>
              <w:rPr>
                <w:i/>
              </w:rPr>
              <w:t>240</w:t>
            </w:r>
          </w:p>
        </w:tc>
        <w:tc>
          <w:tcPr>
            <w:tcW w:w="956" w:type="dxa"/>
          </w:tcPr>
          <w:p w:rsidR="0021408F" w:rsidRDefault="0021408F" w:rsidP="00C06ED1">
            <w:pPr>
              <w:rPr>
                <w:i/>
              </w:rPr>
            </w:pPr>
            <w:r>
              <w:rPr>
                <w:i/>
              </w:rPr>
              <w:t>270</w:t>
            </w:r>
          </w:p>
        </w:tc>
      </w:tr>
      <w:tr w:rsidR="0021408F" w:rsidTr="00055B94">
        <w:tc>
          <w:tcPr>
            <w:tcW w:w="2000" w:type="dxa"/>
          </w:tcPr>
          <w:p w:rsidR="0021408F" w:rsidRDefault="0021408F" w:rsidP="00C06ED1">
            <w:pPr>
              <w:rPr>
                <w:i/>
              </w:rPr>
            </w:pPr>
            <w:r>
              <w:rPr>
                <w:i/>
              </w:rPr>
              <w:t xml:space="preserve">Comportement du Canard souchet </w:t>
            </w:r>
          </w:p>
        </w:tc>
        <w:tc>
          <w:tcPr>
            <w:tcW w:w="1042" w:type="dxa"/>
          </w:tcPr>
          <w:p w:rsidR="0021408F" w:rsidRDefault="00C50973" w:rsidP="00C06ED1">
            <w:pPr>
              <w:rPr>
                <w:i/>
              </w:rPr>
            </w:pPr>
            <w:r>
              <w:rPr>
                <w:i/>
              </w:rPr>
              <w:t>A</w:t>
            </w:r>
          </w:p>
        </w:tc>
        <w:tc>
          <w:tcPr>
            <w:tcW w:w="1012" w:type="dxa"/>
          </w:tcPr>
          <w:p w:rsidR="0021408F" w:rsidRDefault="00C50973" w:rsidP="00C06ED1">
            <w:pPr>
              <w:rPr>
                <w:i/>
              </w:rPr>
            </w:pPr>
            <w:r>
              <w:rPr>
                <w:i/>
              </w:rPr>
              <w:t>A</w:t>
            </w:r>
          </w:p>
        </w:tc>
        <w:tc>
          <w:tcPr>
            <w:tcW w:w="1004" w:type="dxa"/>
          </w:tcPr>
          <w:p w:rsidR="0021408F" w:rsidRDefault="00C50973" w:rsidP="00C06ED1">
            <w:pPr>
              <w:rPr>
                <w:i/>
              </w:rPr>
            </w:pPr>
            <w:r>
              <w:rPr>
                <w:i/>
              </w:rPr>
              <w:t>A</w:t>
            </w:r>
          </w:p>
        </w:tc>
        <w:tc>
          <w:tcPr>
            <w:tcW w:w="730" w:type="dxa"/>
          </w:tcPr>
          <w:p w:rsidR="0021408F" w:rsidRDefault="00C50973" w:rsidP="00C06ED1">
            <w:pPr>
              <w:rPr>
                <w:i/>
              </w:rPr>
            </w:pPr>
            <w:r>
              <w:rPr>
                <w:i/>
              </w:rPr>
              <w:t>A</w:t>
            </w:r>
          </w:p>
        </w:tc>
        <w:tc>
          <w:tcPr>
            <w:tcW w:w="915" w:type="dxa"/>
          </w:tcPr>
          <w:p w:rsidR="0021408F" w:rsidRDefault="00C50973" w:rsidP="00C06ED1">
            <w:pPr>
              <w:rPr>
                <w:i/>
              </w:rPr>
            </w:pPr>
            <w:r>
              <w:rPr>
                <w:i/>
              </w:rPr>
              <w:t>V</w:t>
            </w:r>
          </w:p>
        </w:tc>
        <w:tc>
          <w:tcPr>
            <w:tcW w:w="772" w:type="dxa"/>
          </w:tcPr>
          <w:p w:rsidR="0021408F" w:rsidRDefault="00C50973" w:rsidP="00C06ED1">
            <w:pPr>
              <w:rPr>
                <w:i/>
              </w:rPr>
            </w:pPr>
            <w:r>
              <w:rPr>
                <w:i/>
              </w:rPr>
              <w:t>A</w:t>
            </w:r>
          </w:p>
        </w:tc>
        <w:tc>
          <w:tcPr>
            <w:tcW w:w="956" w:type="dxa"/>
          </w:tcPr>
          <w:p w:rsidR="0021408F" w:rsidRDefault="00C50973" w:rsidP="00C06ED1">
            <w:pPr>
              <w:rPr>
                <w:i/>
              </w:rPr>
            </w:pPr>
            <w:r>
              <w:rPr>
                <w:i/>
              </w:rPr>
              <w:t>V</w:t>
            </w:r>
          </w:p>
        </w:tc>
        <w:tc>
          <w:tcPr>
            <w:tcW w:w="956" w:type="dxa"/>
          </w:tcPr>
          <w:p w:rsidR="0021408F" w:rsidRDefault="00C50973" w:rsidP="00C06ED1">
            <w:pPr>
              <w:rPr>
                <w:i/>
              </w:rPr>
            </w:pPr>
            <w:r>
              <w:rPr>
                <w:i/>
              </w:rPr>
              <w:t>A</w:t>
            </w:r>
          </w:p>
        </w:tc>
        <w:tc>
          <w:tcPr>
            <w:tcW w:w="956" w:type="dxa"/>
          </w:tcPr>
          <w:p w:rsidR="0021408F" w:rsidRDefault="00C50973" w:rsidP="00C06ED1">
            <w:pPr>
              <w:rPr>
                <w:i/>
              </w:rPr>
            </w:pPr>
            <w:r>
              <w:rPr>
                <w:i/>
              </w:rPr>
              <w:t>A</w:t>
            </w:r>
          </w:p>
        </w:tc>
        <w:tc>
          <w:tcPr>
            <w:tcW w:w="956" w:type="dxa"/>
          </w:tcPr>
          <w:p w:rsidR="0021408F" w:rsidRDefault="00C50973" w:rsidP="00C06ED1">
            <w:pPr>
              <w:rPr>
                <w:i/>
              </w:rPr>
            </w:pPr>
            <w:r>
              <w:rPr>
                <w:i/>
              </w:rPr>
              <w:t>A</w:t>
            </w:r>
          </w:p>
        </w:tc>
      </w:tr>
      <w:tr w:rsidR="00C50973" w:rsidTr="00055B94">
        <w:tc>
          <w:tcPr>
            <w:tcW w:w="2000" w:type="dxa"/>
          </w:tcPr>
          <w:p w:rsidR="00C50973" w:rsidRDefault="00C50973" w:rsidP="00C50973">
            <w:pPr>
              <w:rPr>
                <w:i/>
              </w:rPr>
            </w:pPr>
            <w:r>
              <w:rPr>
                <w:i/>
              </w:rPr>
              <w:t xml:space="preserve">Distance du plus proche congénère </w:t>
            </w:r>
          </w:p>
        </w:tc>
        <w:tc>
          <w:tcPr>
            <w:tcW w:w="1042" w:type="dxa"/>
          </w:tcPr>
          <w:p w:rsidR="00C50973" w:rsidRDefault="00C50973" w:rsidP="00C50973">
            <w:pPr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1012" w:type="dxa"/>
          </w:tcPr>
          <w:p w:rsidR="00C50973" w:rsidRDefault="00C50973" w:rsidP="00C50973">
            <w:pPr>
              <w:rPr>
                <w:i/>
              </w:rPr>
            </w:pPr>
            <w:r>
              <w:rPr>
                <w:i/>
              </w:rPr>
              <w:t>7</w:t>
            </w:r>
          </w:p>
        </w:tc>
        <w:tc>
          <w:tcPr>
            <w:tcW w:w="1004" w:type="dxa"/>
          </w:tcPr>
          <w:p w:rsidR="00C50973" w:rsidRDefault="00C50973" w:rsidP="00C50973">
            <w:pPr>
              <w:rPr>
                <w:i/>
              </w:rPr>
            </w:pPr>
            <w:r>
              <w:rPr>
                <w:i/>
              </w:rPr>
              <w:t>+10</w:t>
            </w:r>
          </w:p>
        </w:tc>
        <w:tc>
          <w:tcPr>
            <w:tcW w:w="730" w:type="dxa"/>
          </w:tcPr>
          <w:p w:rsidR="00C50973" w:rsidRDefault="00C50973" w:rsidP="00C50973">
            <w:pPr>
              <w:rPr>
                <w:i/>
              </w:rPr>
            </w:pPr>
            <w:r>
              <w:rPr>
                <w:i/>
              </w:rPr>
              <w:t>+10</w:t>
            </w:r>
          </w:p>
        </w:tc>
        <w:tc>
          <w:tcPr>
            <w:tcW w:w="915" w:type="dxa"/>
          </w:tcPr>
          <w:p w:rsidR="00C50973" w:rsidRDefault="00C50973" w:rsidP="00C50973">
            <w:pPr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772" w:type="dxa"/>
          </w:tcPr>
          <w:p w:rsidR="00C50973" w:rsidRDefault="00C50973" w:rsidP="00C50973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956" w:type="dxa"/>
          </w:tcPr>
          <w:p w:rsidR="00C50973" w:rsidRDefault="00C50973" w:rsidP="00C50973">
            <w:pPr>
              <w:rPr>
                <w:i/>
              </w:rPr>
            </w:pPr>
            <w:r>
              <w:rPr>
                <w:i/>
              </w:rPr>
              <w:t>0.5</w:t>
            </w:r>
          </w:p>
        </w:tc>
        <w:tc>
          <w:tcPr>
            <w:tcW w:w="956" w:type="dxa"/>
          </w:tcPr>
          <w:p w:rsidR="00C50973" w:rsidRDefault="00A97A5D" w:rsidP="00C50973">
            <w:pPr>
              <w:rPr>
                <w:i/>
              </w:rPr>
            </w:pPr>
            <w:r>
              <w:rPr>
                <w:i/>
              </w:rPr>
              <w:t>+10</w:t>
            </w:r>
          </w:p>
        </w:tc>
        <w:tc>
          <w:tcPr>
            <w:tcW w:w="956" w:type="dxa"/>
          </w:tcPr>
          <w:p w:rsidR="00C50973" w:rsidRDefault="00A97A5D" w:rsidP="00C50973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956" w:type="dxa"/>
          </w:tcPr>
          <w:p w:rsidR="00C50973" w:rsidRDefault="00A97A5D" w:rsidP="00C50973">
            <w:pPr>
              <w:rPr>
                <w:i/>
              </w:rPr>
            </w:pPr>
            <w:r>
              <w:rPr>
                <w:i/>
              </w:rPr>
              <w:t>3</w:t>
            </w:r>
          </w:p>
        </w:tc>
      </w:tr>
      <w:tr w:rsidR="00C50973" w:rsidTr="00055B94">
        <w:tc>
          <w:tcPr>
            <w:tcW w:w="2000" w:type="dxa"/>
          </w:tcPr>
          <w:p w:rsidR="00C50973" w:rsidRDefault="00C50973" w:rsidP="00C50973">
            <w:pPr>
              <w:rPr>
                <w:i/>
              </w:rPr>
            </w:pPr>
            <w:r>
              <w:rPr>
                <w:i/>
              </w:rPr>
              <w:t xml:space="preserve">Distance à un individu d’une autre espèce </w:t>
            </w:r>
          </w:p>
        </w:tc>
        <w:tc>
          <w:tcPr>
            <w:tcW w:w="1042" w:type="dxa"/>
          </w:tcPr>
          <w:p w:rsidR="00C50973" w:rsidRDefault="00C50973" w:rsidP="00C50973">
            <w:pPr>
              <w:rPr>
                <w:i/>
              </w:rPr>
            </w:pPr>
            <w:r>
              <w:rPr>
                <w:i/>
              </w:rPr>
              <w:t>10</w:t>
            </w:r>
          </w:p>
        </w:tc>
        <w:tc>
          <w:tcPr>
            <w:tcW w:w="1012" w:type="dxa"/>
          </w:tcPr>
          <w:p w:rsidR="00C50973" w:rsidRDefault="00C50973" w:rsidP="00C50973">
            <w:pPr>
              <w:rPr>
                <w:i/>
              </w:rPr>
            </w:pPr>
            <w:r>
              <w:rPr>
                <w:i/>
              </w:rPr>
              <w:t>10</w:t>
            </w:r>
          </w:p>
        </w:tc>
        <w:tc>
          <w:tcPr>
            <w:tcW w:w="1004" w:type="dxa"/>
          </w:tcPr>
          <w:p w:rsidR="00C50973" w:rsidRDefault="00C50973" w:rsidP="00C50973">
            <w:pPr>
              <w:rPr>
                <w:i/>
              </w:rPr>
            </w:pPr>
            <w:r>
              <w:rPr>
                <w:i/>
              </w:rPr>
              <w:t>7</w:t>
            </w:r>
          </w:p>
        </w:tc>
        <w:tc>
          <w:tcPr>
            <w:tcW w:w="730" w:type="dxa"/>
          </w:tcPr>
          <w:p w:rsidR="00C50973" w:rsidRDefault="00C50973" w:rsidP="00C50973">
            <w:pPr>
              <w:rPr>
                <w:i/>
              </w:rPr>
            </w:pPr>
            <w:r>
              <w:rPr>
                <w:i/>
              </w:rPr>
              <w:t>+10</w:t>
            </w:r>
          </w:p>
        </w:tc>
        <w:tc>
          <w:tcPr>
            <w:tcW w:w="915" w:type="dxa"/>
          </w:tcPr>
          <w:p w:rsidR="00C50973" w:rsidRDefault="00C50973" w:rsidP="00C50973">
            <w:pPr>
              <w:rPr>
                <w:i/>
              </w:rPr>
            </w:pPr>
            <w:r>
              <w:rPr>
                <w:i/>
              </w:rPr>
              <w:t>10</w:t>
            </w:r>
          </w:p>
        </w:tc>
        <w:tc>
          <w:tcPr>
            <w:tcW w:w="772" w:type="dxa"/>
          </w:tcPr>
          <w:p w:rsidR="00C50973" w:rsidRDefault="00C50973" w:rsidP="00C50973">
            <w:pPr>
              <w:rPr>
                <w:i/>
              </w:rPr>
            </w:pPr>
            <w:r>
              <w:rPr>
                <w:i/>
              </w:rPr>
              <w:t>10</w:t>
            </w:r>
          </w:p>
        </w:tc>
        <w:tc>
          <w:tcPr>
            <w:tcW w:w="956" w:type="dxa"/>
          </w:tcPr>
          <w:p w:rsidR="00C50973" w:rsidRDefault="00C50973" w:rsidP="00C50973">
            <w:pPr>
              <w:rPr>
                <w:i/>
              </w:rPr>
            </w:pPr>
            <w:r>
              <w:rPr>
                <w:i/>
              </w:rPr>
              <w:t>+10</w:t>
            </w:r>
          </w:p>
        </w:tc>
        <w:tc>
          <w:tcPr>
            <w:tcW w:w="956" w:type="dxa"/>
          </w:tcPr>
          <w:p w:rsidR="00C50973" w:rsidRDefault="00A97A5D" w:rsidP="00C50973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956" w:type="dxa"/>
          </w:tcPr>
          <w:p w:rsidR="00C50973" w:rsidRDefault="00A97A5D" w:rsidP="00C50973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956" w:type="dxa"/>
          </w:tcPr>
          <w:p w:rsidR="00C50973" w:rsidRDefault="00A97A5D" w:rsidP="00C50973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</w:tr>
      <w:tr w:rsidR="00C50973" w:rsidTr="00055B94">
        <w:tc>
          <w:tcPr>
            <w:tcW w:w="2000" w:type="dxa"/>
          </w:tcPr>
          <w:p w:rsidR="00C50973" w:rsidRDefault="00C50973" w:rsidP="00C50973">
            <w:pPr>
              <w:rPr>
                <w:i/>
              </w:rPr>
            </w:pPr>
            <w:r>
              <w:rPr>
                <w:i/>
              </w:rPr>
              <w:t>Espèce de l’interspécifique</w:t>
            </w:r>
          </w:p>
        </w:tc>
        <w:tc>
          <w:tcPr>
            <w:tcW w:w="1042" w:type="dxa"/>
          </w:tcPr>
          <w:p w:rsidR="00C50973" w:rsidRDefault="00A84FF3" w:rsidP="00C50973">
            <w:pPr>
              <w:rPr>
                <w:i/>
              </w:rPr>
            </w:pPr>
            <w:r>
              <w:rPr>
                <w:i/>
              </w:rPr>
              <w:t>Chevalier aboyeur</w:t>
            </w:r>
          </w:p>
        </w:tc>
        <w:tc>
          <w:tcPr>
            <w:tcW w:w="1012" w:type="dxa"/>
          </w:tcPr>
          <w:p w:rsidR="00C50973" w:rsidRDefault="00055B94" w:rsidP="00C50973">
            <w:pPr>
              <w:rPr>
                <w:i/>
              </w:rPr>
            </w:pPr>
            <w:r>
              <w:rPr>
                <w:i/>
              </w:rPr>
              <w:t>Vanneau huppé</w:t>
            </w:r>
          </w:p>
        </w:tc>
        <w:tc>
          <w:tcPr>
            <w:tcW w:w="1004" w:type="dxa"/>
          </w:tcPr>
          <w:p w:rsidR="00C50973" w:rsidRDefault="00055B94" w:rsidP="00C50973">
            <w:pPr>
              <w:rPr>
                <w:i/>
              </w:rPr>
            </w:pPr>
            <w:r>
              <w:rPr>
                <w:i/>
              </w:rPr>
              <w:t xml:space="preserve">Avocette élégante </w:t>
            </w:r>
          </w:p>
        </w:tc>
        <w:tc>
          <w:tcPr>
            <w:tcW w:w="730" w:type="dxa"/>
          </w:tcPr>
          <w:p w:rsidR="00C50973" w:rsidRDefault="00C50973" w:rsidP="00C50973">
            <w:pPr>
              <w:rPr>
                <w:i/>
              </w:rPr>
            </w:pPr>
          </w:p>
        </w:tc>
        <w:tc>
          <w:tcPr>
            <w:tcW w:w="915" w:type="dxa"/>
          </w:tcPr>
          <w:p w:rsidR="00C50973" w:rsidRDefault="00055B94" w:rsidP="00C50973">
            <w:pPr>
              <w:rPr>
                <w:i/>
              </w:rPr>
            </w:pPr>
            <w:r>
              <w:rPr>
                <w:i/>
              </w:rPr>
              <w:t>Pluvier argenté</w:t>
            </w:r>
          </w:p>
        </w:tc>
        <w:tc>
          <w:tcPr>
            <w:tcW w:w="772" w:type="dxa"/>
          </w:tcPr>
          <w:p w:rsidR="00C50973" w:rsidRDefault="00C50973" w:rsidP="00C50973">
            <w:pPr>
              <w:rPr>
                <w:i/>
              </w:rPr>
            </w:pPr>
          </w:p>
        </w:tc>
        <w:tc>
          <w:tcPr>
            <w:tcW w:w="956" w:type="dxa"/>
          </w:tcPr>
          <w:p w:rsidR="00C50973" w:rsidRDefault="00055B94" w:rsidP="00C50973">
            <w:pPr>
              <w:rPr>
                <w:i/>
              </w:rPr>
            </w:pPr>
            <w:r>
              <w:rPr>
                <w:i/>
              </w:rPr>
              <w:t>Tadorne</w:t>
            </w:r>
          </w:p>
        </w:tc>
        <w:tc>
          <w:tcPr>
            <w:tcW w:w="956" w:type="dxa"/>
          </w:tcPr>
          <w:p w:rsidR="00C50973" w:rsidRDefault="00055B94" w:rsidP="00C50973">
            <w:pPr>
              <w:rPr>
                <w:i/>
              </w:rPr>
            </w:pPr>
            <w:r>
              <w:rPr>
                <w:i/>
              </w:rPr>
              <w:t>Tadorne</w:t>
            </w:r>
          </w:p>
        </w:tc>
        <w:tc>
          <w:tcPr>
            <w:tcW w:w="956" w:type="dxa"/>
          </w:tcPr>
          <w:p w:rsidR="00C50973" w:rsidRDefault="00055B94" w:rsidP="00C50973">
            <w:pPr>
              <w:rPr>
                <w:i/>
              </w:rPr>
            </w:pPr>
            <w:r>
              <w:rPr>
                <w:i/>
              </w:rPr>
              <w:t>Tadorne</w:t>
            </w:r>
          </w:p>
        </w:tc>
        <w:tc>
          <w:tcPr>
            <w:tcW w:w="956" w:type="dxa"/>
          </w:tcPr>
          <w:p w:rsidR="00C50973" w:rsidRDefault="00055B94" w:rsidP="00C50973">
            <w:pPr>
              <w:rPr>
                <w:i/>
              </w:rPr>
            </w:pPr>
            <w:r>
              <w:rPr>
                <w:i/>
              </w:rPr>
              <w:t>Tadorne</w:t>
            </w:r>
          </w:p>
        </w:tc>
      </w:tr>
    </w:tbl>
    <w:p w:rsidR="00E81237" w:rsidRDefault="00E81237" w:rsidP="00E81237">
      <w:pPr>
        <w:rPr>
          <w:i/>
        </w:rPr>
      </w:pPr>
    </w:p>
    <w:tbl>
      <w:tblPr>
        <w:tblStyle w:val="Grilledutableau"/>
        <w:tblpPr w:leftFromText="141" w:rightFromText="141" w:vertAnchor="text" w:horzAnchor="margin" w:tblpX="137" w:tblpY="162"/>
        <w:tblW w:w="0" w:type="auto"/>
        <w:tblLook w:val="04A0" w:firstRow="1" w:lastRow="0" w:firstColumn="1" w:lastColumn="0" w:noHBand="0" w:noVBand="1"/>
      </w:tblPr>
      <w:tblGrid>
        <w:gridCol w:w="1716"/>
        <w:gridCol w:w="780"/>
        <w:gridCol w:w="780"/>
        <w:gridCol w:w="1042"/>
        <w:gridCol w:w="1012"/>
        <w:gridCol w:w="1042"/>
        <w:gridCol w:w="1042"/>
        <w:gridCol w:w="956"/>
        <w:gridCol w:w="956"/>
        <w:gridCol w:w="956"/>
        <w:gridCol w:w="956"/>
      </w:tblGrid>
      <w:tr w:rsidR="00055B94" w:rsidTr="00055B94">
        <w:tc>
          <w:tcPr>
            <w:tcW w:w="1716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Temps (en sec)</w:t>
            </w:r>
          </w:p>
        </w:tc>
        <w:tc>
          <w:tcPr>
            <w:tcW w:w="780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300</w:t>
            </w:r>
          </w:p>
        </w:tc>
        <w:tc>
          <w:tcPr>
            <w:tcW w:w="780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330</w:t>
            </w:r>
          </w:p>
        </w:tc>
        <w:tc>
          <w:tcPr>
            <w:tcW w:w="1042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360</w:t>
            </w:r>
          </w:p>
        </w:tc>
        <w:tc>
          <w:tcPr>
            <w:tcW w:w="1012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390</w:t>
            </w:r>
          </w:p>
        </w:tc>
        <w:tc>
          <w:tcPr>
            <w:tcW w:w="1042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420</w:t>
            </w:r>
          </w:p>
        </w:tc>
        <w:tc>
          <w:tcPr>
            <w:tcW w:w="1042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450</w:t>
            </w:r>
          </w:p>
        </w:tc>
        <w:tc>
          <w:tcPr>
            <w:tcW w:w="956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480</w:t>
            </w:r>
          </w:p>
        </w:tc>
        <w:tc>
          <w:tcPr>
            <w:tcW w:w="956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510</w:t>
            </w:r>
          </w:p>
        </w:tc>
        <w:tc>
          <w:tcPr>
            <w:tcW w:w="956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540</w:t>
            </w:r>
          </w:p>
        </w:tc>
        <w:tc>
          <w:tcPr>
            <w:tcW w:w="956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570</w:t>
            </w:r>
          </w:p>
        </w:tc>
      </w:tr>
      <w:tr w:rsidR="00055B94" w:rsidTr="00055B94">
        <w:tc>
          <w:tcPr>
            <w:tcW w:w="1716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Comportement du Canard souchet</w:t>
            </w:r>
          </w:p>
        </w:tc>
        <w:tc>
          <w:tcPr>
            <w:tcW w:w="780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A</w:t>
            </w:r>
          </w:p>
        </w:tc>
        <w:tc>
          <w:tcPr>
            <w:tcW w:w="780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A</w:t>
            </w:r>
          </w:p>
        </w:tc>
        <w:tc>
          <w:tcPr>
            <w:tcW w:w="1042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A</w:t>
            </w:r>
          </w:p>
        </w:tc>
        <w:tc>
          <w:tcPr>
            <w:tcW w:w="1012" w:type="dxa"/>
          </w:tcPr>
          <w:p w:rsidR="00055B94" w:rsidRDefault="003B0B11" w:rsidP="00055B94">
            <w:pPr>
              <w:rPr>
                <w:i/>
              </w:rPr>
            </w:pPr>
            <w:r>
              <w:rPr>
                <w:i/>
              </w:rPr>
              <w:t>S</w:t>
            </w:r>
          </w:p>
        </w:tc>
        <w:tc>
          <w:tcPr>
            <w:tcW w:w="1042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A</w:t>
            </w:r>
          </w:p>
        </w:tc>
        <w:tc>
          <w:tcPr>
            <w:tcW w:w="1042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S</w:t>
            </w:r>
          </w:p>
        </w:tc>
        <w:tc>
          <w:tcPr>
            <w:tcW w:w="956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A</w:t>
            </w:r>
          </w:p>
        </w:tc>
        <w:tc>
          <w:tcPr>
            <w:tcW w:w="956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A</w:t>
            </w:r>
          </w:p>
        </w:tc>
        <w:tc>
          <w:tcPr>
            <w:tcW w:w="956" w:type="dxa"/>
          </w:tcPr>
          <w:p w:rsidR="00055B94" w:rsidRDefault="003B0B11" w:rsidP="00055B94">
            <w:pPr>
              <w:rPr>
                <w:i/>
              </w:rPr>
            </w:pPr>
            <w:r>
              <w:rPr>
                <w:i/>
              </w:rPr>
              <w:t>S</w:t>
            </w:r>
          </w:p>
        </w:tc>
        <w:tc>
          <w:tcPr>
            <w:tcW w:w="956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A</w:t>
            </w:r>
          </w:p>
        </w:tc>
      </w:tr>
      <w:tr w:rsidR="00055B94" w:rsidTr="00055B94">
        <w:tc>
          <w:tcPr>
            <w:tcW w:w="1716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 xml:space="preserve">Distance du </w:t>
            </w:r>
          </w:p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plus proche congénère</w:t>
            </w:r>
          </w:p>
        </w:tc>
        <w:tc>
          <w:tcPr>
            <w:tcW w:w="780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+10</w:t>
            </w:r>
          </w:p>
        </w:tc>
        <w:tc>
          <w:tcPr>
            <w:tcW w:w="780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+10</w:t>
            </w:r>
          </w:p>
        </w:tc>
        <w:tc>
          <w:tcPr>
            <w:tcW w:w="1042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+10</w:t>
            </w:r>
          </w:p>
        </w:tc>
        <w:tc>
          <w:tcPr>
            <w:tcW w:w="1012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042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0.5</w:t>
            </w:r>
          </w:p>
        </w:tc>
        <w:tc>
          <w:tcPr>
            <w:tcW w:w="1042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956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+10</w:t>
            </w:r>
          </w:p>
        </w:tc>
        <w:tc>
          <w:tcPr>
            <w:tcW w:w="956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+10</w:t>
            </w:r>
          </w:p>
        </w:tc>
        <w:tc>
          <w:tcPr>
            <w:tcW w:w="956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956" w:type="dxa"/>
          </w:tcPr>
          <w:p w:rsidR="00055B94" w:rsidRPr="00A97A5D" w:rsidRDefault="00055B94" w:rsidP="00055B94">
            <w:r>
              <w:t>1</w:t>
            </w:r>
          </w:p>
        </w:tc>
      </w:tr>
      <w:tr w:rsidR="00055B94" w:rsidTr="00055B94">
        <w:tc>
          <w:tcPr>
            <w:tcW w:w="1716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Distance à un individu d’une autre espèce</w:t>
            </w:r>
          </w:p>
        </w:tc>
        <w:tc>
          <w:tcPr>
            <w:tcW w:w="780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+10</w:t>
            </w:r>
          </w:p>
        </w:tc>
        <w:tc>
          <w:tcPr>
            <w:tcW w:w="780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+10</w:t>
            </w:r>
          </w:p>
        </w:tc>
        <w:tc>
          <w:tcPr>
            <w:tcW w:w="1042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10</w:t>
            </w:r>
          </w:p>
        </w:tc>
        <w:tc>
          <w:tcPr>
            <w:tcW w:w="1012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10</w:t>
            </w:r>
          </w:p>
        </w:tc>
        <w:tc>
          <w:tcPr>
            <w:tcW w:w="1042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7</w:t>
            </w:r>
          </w:p>
        </w:tc>
        <w:tc>
          <w:tcPr>
            <w:tcW w:w="1042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7</w:t>
            </w:r>
          </w:p>
        </w:tc>
        <w:tc>
          <w:tcPr>
            <w:tcW w:w="956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956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956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956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0.5</w:t>
            </w:r>
          </w:p>
        </w:tc>
      </w:tr>
      <w:tr w:rsidR="00055B94" w:rsidTr="00055B94">
        <w:tc>
          <w:tcPr>
            <w:tcW w:w="1716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 xml:space="preserve">Espèce de l’interspécifique </w:t>
            </w:r>
          </w:p>
        </w:tc>
        <w:tc>
          <w:tcPr>
            <w:tcW w:w="780" w:type="dxa"/>
          </w:tcPr>
          <w:p w:rsidR="00055B94" w:rsidRDefault="00055B94" w:rsidP="00055B94">
            <w:pPr>
              <w:rPr>
                <w:i/>
              </w:rPr>
            </w:pPr>
          </w:p>
        </w:tc>
        <w:tc>
          <w:tcPr>
            <w:tcW w:w="780" w:type="dxa"/>
          </w:tcPr>
          <w:p w:rsidR="00055B94" w:rsidRDefault="00055B94" w:rsidP="00055B94">
            <w:pPr>
              <w:rPr>
                <w:i/>
              </w:rPr>
            </w:pPr>
          </w:p>
        </w:tc>
        <w:tc>
          <w:tcPr>
            <w:tcW w:w="1042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Chevalier aboyeur</w:t>
            </w:r>
          </w:p>
        </w:tc>
        <w:tc>
          <w:tcPr>
            <w:tcW w:w="1012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Vanneau huppé</w:t>
            </w:r>
          </w:p>
        </w:tc>
        <w:tc>
          <w:tcPr>
            <w:tcW w:w="1042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Chevalier</w:t>
            </w:r>
          </w:p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aboyeur</w:t>
            </w:r>
          </w:p>
        </w:tc>
        <w:tc>
          <w:tcPr>
            <w:tcW w:w="1042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 xml:space="preserve">Chevalier aboyeur </w:t>
            </w:r>
          </w:p>
        </w:tc>
        <w:tc>
          <w:tcPr>
            <w:tcW w:w="956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Tadorne</w:t>
            </w:r>
          </w:p>
        </w:tc>
        <w:tc>
          <w:tcPr>
            <w:tcW w:w="956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Tadorne</w:t>
            </w:r>
          </w:p>
        </w:tc>
        <w:tc>
          <w:tcPr>
            <w:tcW w:w="956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Tadorne</w:t>
            </w:r>
          </w:p>
        </w:tc>
        <w:tc>
          <w:tcPr>
            <w:tcW w:w="956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Tadorne</w:t>
            </w:r>
          </w:p>
        </w:tc>
      </w:tr>
    </w:tbl>
    <w:p w:rsidR="00E81237" w:rsidRDefault="00E81237" w:rsidP="00E81237">
      <w:pPr>
        <w:rPr>
          <w:i/>
        </w:rPr>
      </w:pPr>
    </w:p>
    <w:tbl>
      <w:tblPr>
        <w:tblStyle w:val="Grilledutableau"/>
        <w:tblpPr w:leftFromText="141" w:rightFromText="141" w:vertAnchor="text" w:horzAnchor="margin" w:tblpX="137" w:tblpY="-28"/>
        <w:tblW w:w="0" w:type="auto"/>
        <w:tblLook w:val="04A0" w:firstRow="1" w:lastRow="0" w:firstColumn="1" w:lastColumn="0" w:noHBand="0" w:noVBand="1"/>
      </w:tblPr>
      <w:tblGrid>
        <w:gridCol w:w="1634"/>
        <w:gridCol w:w="983"/>
        <w:gridCol w:w="820"/>
        <w:gridCol w:w="753"/>
        <w:gridCol w:w="915"/>
        <w:gridCol w:w="915"/>
        <w:gridCol w:w="956"/>
        <w:gridCol w:w="956"/>
        <w:gridCol w:w="1042"/>
        <w:gridCol w:w="1012"/>
        <w:gridCol w:w="1272"/>
      </w:tblGrid>
      <w:tr w:rsidR="00055B94" w:rsidTr="00055B94">
        <w:tc>
          <w:tcPr>
            <w:tcW w:w="1574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Temps (en sec)</w:t>
            </w:r>
          </w:p>
        </w:tc>
        <w:tc>
          <w:tcPr>
            <w:tcW w:w="983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600</w:t>
            </w:r>
          </w:p>
        </w:tc>
        <w:tc>
          <w:tcPr>
            <w:tcW w:w="820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630</w:t>
            </w:r>
          </w:p>
        </w:tc>
        <w:tc>
          <w:tcPr>
            <w:tcW w:w="753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660</w:t>
            </w:r>
          </w:p>
        </w:tc>
        <w:tc>
          <w:tcPr>
            <w:tcW w:w="915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690</w:t>
            </w:r>
          </w:p>
        </w:tc>
        <w:tc>
          <w:tcPr>
            <w:tcW w:w="915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720</w:t>
            </w:r>
          </w:p>
        </w:tc>
        <w:tc>
          <w:tcPr>
            <w:tcW w:w="956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750</w:t>
            </w:r>
          </w:p>
        </w:tc>
        <w:tc>
          <w:tcPr>
            <w:tcW w:w="956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780</w:t>
            </w:r>
          </w:p>
        </w:tc>
        <w:tc>
          <w:tcPr>
            <w:tcW w:w="1042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810</w:t>
            </w:r>
          </w:p>
        </w:tc>
        <w:tc>
          <w:tcPr>
            <w:tcW w:w="1012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840</w:t>
            </w:r>
          </w:p>
        </w:tc>
        <w:tc>
          <w:tcPr>
            <w:tcW w:w="1272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870</w:t>
            </w:r>
          </w:p>
        </w:tc>
      </w:tr>
      <w:tr w:rsidR="00055B94" w:rsidTr="00055B94">
        <w:tc>
          <w:tcPr>
            <w:tcW w:w="1574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Comportement du Canard souchet</w:t>
            </w:r>
          </w:p>
        </w:tc>
        <w:tc>
          <w:tcPr>
            <w:tcW w:w="983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A</w:t>
            </w:r>
          </w:p>
        </w:tc>
        <w:tc>
          <w:tcPr>
            <w:tcW w:w="820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A</w:t>
            </w:r>
          </w:p>
        </w:tc>
        <w:tc>
          <w:tcPr>
            <w:tcW w:w="753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A</w:t>
            </w:r>
          </w:p>
        </w:tc>
        <w:tc>
          <w:tcPr>
            <w:tcW w:w="915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A</w:t>
            </w:r>
          </w:p>
        </w:tc>
        <w:tc>
          <w:tcPr>
            <w:tcW w:w="915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A</w:t>
            </w:r>
          </w:p>
        </w:tc>
        <w:tc>
          <w:tcPr>
            <w:tcW w:w="956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A</w:t>
            </w:r>
          </w:p>
        </w:tc>
        <w:tc>
          <w:tcPr>
            <w:tcW w:w="956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A</w:t>
            </w:r>
          </w:p>
        </w:tc>
        <w:tc>
          <w:tcPr>
            <w:tcW w:w="1042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A</w:t>
            </w:r>
          </w:p>
        </w:tc>
        <w:tc>
          <w:tcPr>
            <w:tcW w:w="1012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L</w:t>
            </w:r>
          </w:p>
        </w:tc>
        <w:tc>
          <w:tcPr>
            <w:tcW w:w="1272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L</w:t>
            </w:r>
          </w:p>
        </w:tc>
      </w:tr>
      <w:tr w:rsidR="00055B94" w:rsidTr="00055B94">
        <w:tc>
          <w:tcPr>
            <w:tcW w:w="1574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Distance du plus proche congénère</w:t>
            </w:r>
          </w:p>
        </w:tc>
        <w:tc>
          <w:tcPr>
            <w:tcW w:w="983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820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0.5</w:t>
            </w:r>
          </w:p>
        </w:tc>
        <w:tc>
          <w:tcPr>
            <w:tcW w:w="753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+10</w:t>
            </w:r>
          </w:p>
        </w:tc>
        <w:tc>
          <w:tcPr>
            <w:tcW w:w="915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+10</w:t>
            </w:r>
          </w:p>
        </w:tc>
        <w:tc>
          <w:tcPr>
            <w:tcW w:w="915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+10</w:t>
            </w:r>
          </w:p>
        </w:tc>
        <w:tc>
          <w:tcPr>
            <w:tcW w:w="956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+10</w:t>
            </w:r>
          </w:p>
        </w:tc>
        <w:tc>
          <w:tcPr>
            <w:tcW w:w="956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+10</w:t>
            </w:r>
          </w:p>
        </w:tc>
        <w:tc>
          <w:tcPr>
            <w:tcW w:w="1042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+10</w:t>
            </w:r>
          </w:p>
        </w:tc>
        <w:tc>
          <w:tcPr>
            <w:tcW w:w="1012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+10</w:t>
            </w:r>
          </w:p>
        </w:tc>
        <w:tc>
          <w:tcPr>
            <w:tcW w:w="1272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4</w:t>
            </w:r>
          </w:p>
        </w:tc>
      </w:tr>
      <w:tr w:rsidR="00055B94" w:rsidTr="00055B94">
        <w:tc>
          <w:tcPr>
            <w:tcW w:w="1574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Distance à un individu d’une autre espèce</w:t>
            </w:r>
          </w:p>
        </w:tc>
        <w:tc>
          <w:tcPr>
            <w:tcW w:w="983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820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+10</w:t>
            </w:r>
          </w:p>
        </w:tc>
        <w:tc>
          <w:tcPr>
            <w:tcW w:w="753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+10</w:t>
            </w:r>
          </w:p>
        </w:tc>
        <w:tc>
          <w:tcPr>
            <w:tcW w:w="915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9</w:t>
            </w:r>
          </w:p>
        </w:tc>
        <w:tc>
          <w:tcPr>
            <w:tcW w:w="915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8</w:t>
            </w:r>
          </w:p>
        </w:tc>
        <w:tc>
          <w:tcPr>
            <w:tcW w:w="956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956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042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1012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8</w:t>
            </w:r>
          </w:p>
        </w:tc>
        <w:tc>
          <w:tcPr>
            <w:tcW w:w="1272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10</w:t>
            </w:r>
          </w:p>
        </w:tc>
      </w:tr>
      <w:tr w:rsidR="00055B94" w:rsidTr="00055B94">
        <w:tc>
          <w:tcPr>
            <w:tcW w:w="1574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Espèce de l’interspécifique</w:t>
            </w:r>
          </w:p>
        </w:tc>
        <w:tc>
          <w:tcPr>
            <w:tcW w:w="983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Tadorne</w:t>
            </w:r>
          </w:p>
        </w:tc>
        <w:tc>
          <w:tcPr>
            <w:tcW w:w="820" w:type="dxa"/>
          </w:tcPr>
          <w:p w:rsidR="00055B94" w:rsidRDefault="00055B94" w:rsidP="00055B94">
            <w:pPr>
              <w:rPr>
                <w:i/>
              </w:rPr>
            </w:pPr>
          </w:p>
        </w:tc>
        <w:tc>
          <w:tcPr>
            <w:tcW w:w="753" w:type="dxa"/>
          </w:tcPr>
          <w:p w:rsidR="00055B94" w:rsidRDefault="00055B94" w:rsidP="00055B94">
            <w:pPr>
              <w:rPr>
                <w:i/>
              </w:rPr>
            </w:pPr>
          </w:p>
        </w:tc>
        <w:tc>
          <w:tcPr>
            <w:tcW w:w="915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 xml:space="preserve">Pluvier argenté </w:t>
            </w:r>
          </w:p>
        </w:tc>
        <w:tc>
          <w:tcPr>
            <w:tcW w:w="915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Pluvier argenté</w:t>
            </w:r>
          </w:p>
        </w:tc>
        <w:tc>
          <w:tcPr>
            <w:tcW w:w="956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Tadorne</w:t>
            </w:r>
          </w:p>
        </w:tc>
        <w:tc>
          <w:tcPr>
            <w:tcW w:w="956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Tadorne</w:t>
            </w:r>
          </w:p>
        </w:tc>
        <w:tc>
          <w:tcPr>
            <w:tcW w:w="1042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 xml:space="preserve">Chevalier aboyeur </w:t>
            </w:r>
          </w:p>
        </w:tc>
        <w:tc>
          <w:tcPr>
            <w:tcW w:w="1012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Vanneau huppé</w:t>
            </w:r>
          </w:p>
        </w:tc>
        <w:tc>
          <w:tcPr>
            <w:tcW w:w="1272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 xml:space="preserve">Tadorne </w:t>
            </w:r>
          </w:p>
        </w:tc>
      </w:tr>
    </w:tbl>
    <w:p w:rsidR="00E81237" w:rsidRDefault="00E81237" w:rsidP="00E81237">
      <w:pPr>
        <w:rPr>
          <w:i/>
        </w:rPr>
      </w:pPr>
    </w:p>
    <w:tbl>
      <w:tblPr>
        <w:tblStyle w:val="Grilledutableau"/>
        <w:tblpPr w:leftFromText="141" w:rightFromText="141" w:vertAnchor="text" w:horzAnchor="margin" w:tblpXSpec="center" w:tblpY="106"/>
        <w:tblW w:w="0" w:type="auto"/>
        <w:tblLook w:val="04A0" w:firstRow="1" w:lastRow="0" w:firstColumn="1" w:lastColumn="0" w:noHBand="0" w:noVBand="1"/>
      </w:tblPr>
      <w:tblGrid>
        <w:gridCol w:w="1781"/>
        <w:gridCol w:w="956"/>
        <w:gridCol w:w="1042"/>
        <w:gridCol w:w="1042"/>
        <w:gridCol w:w="1012"/>
        <w:gridCol w:w="956"/>
        <w:gridCol w:w="824"/>
        <w:gridCol w:w="824"/>
        <w:gridCol w:w="824"/>
        <w:gridCol w:w="824"/>
        <w:gridCol w:w="1114"/>
      </w:tblGrid>
      <w:tr w:rsidR="00055B94" w:rsidTr="00055B94">
        <w:tc>
          <w:tcPr>
            <w:tcW w:w="1781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Temps (en sec)</w:t>
            </w:r>
          </w:p>
        </w:tc>
        <w:tc>
          <w:tcPr>
            <w:tcW w:w="956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900</w:t>
            </w:r>
          </w:p>
        </w:tc>
        <w:tc>
          <w:tcPr>
            <w:tcW w:w="1042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930</w:t>
            </w:r>
          </w:p>
        </w:tc>
        <w:tc>
          <w:tcPr>
            <w:tcW w:w="1042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960</w:t>
            </w:r>
          </w:p>
        </w:tc>
        <w:tc>
          <w:tcPr>
            <w:tcW w:w="1012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990</w:t>
            </w:r>
          </w:p>
        </w:tc>
        <w:tc>
          <w:tcPr>
            <w:tcW w:w="956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1020</w:t>
            </w:r>
          </w:p>
        </w:tc>
        <w:tc>
          <w:tcPr>
            <w:tcW w:w="824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1050</w:t>
            </w:r>
          </w:p>
        </w:tc>
        <w:tc>
          <w:tcPr>
            <w:tcW w:w="824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1080</w:t>
            </w:r>
          </w:p>
        </w:tc>
        <w:tc>
          <w:tcPr>
            <w:tcW w:w="824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1110</w:t>
            </w:r>
          </w:p>
        </w:tc>
        <w:tc>
          <w:tcPr>
            <w:tcW w:w="824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1140</w:t>
            </w:r>
          </w:p>
        </w:tc>
        <w:tc>
          <w:tcPr>
            <w:tcW w:w="1114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1170</w:t>
            </w:r>
          </w:p>
        </w:tc>
      </w:tr>
      <w:tr w:rsidR="00055B94" w:rsidTr="00055B94">
        <w:tc>
          <w:tcPr>
            <w:tcW w:w="1781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Comportement du Canard souchet</w:t>
            </w:r>
          </w:p>
        </w:tc>
        <w:tc>
          <w:tcPr>
            <w:tcW w:w="956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L</w:t>
            </w:r>
          </w:p>
        </w:tc>
        <w:tc>
          <w:tcPr>
            <w:tcW w:w="1042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A</w:t>
            </w:r>
          </w:p>
        </w:tc>
        <w:tc>
          <w:tcPr>
            <w:tcW w:w="1042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A</w:t>
            </w:r>
          </w:p>
        </w:tc>
        <w:tc>
          <w:tcPr>
            <w:tcW w:w="1012" w:type="dxa"/>
          </w:tcPr>
          <w:p w:rsidR="00055B94" w:rsidRDefault="003B0B11" w:rsidP="00055B94">
            <w:pPr>
              <w:rPr>
                <w:i/>
              </w:rPr>
            </w:pPr>
            <w:r>
              <w:rPr>
                <w:i/>
              </w:rPr>
              <w:t>S</w:t>
            </w:r>
          </w:p>
        </w:tc>
        <w:tc>
          <w:tcPr>
            <w:tcW w:w="956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A</w:t>
            </w:r>
          </w:p>
        </w:tc>
        <w:tc>
          <w:tcPr>
            <w:tcW w:w="824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A</w:t>
            </w:r>
          </w:p>
        </w:tc>
        <w:tc>
          <w:tcPr>
            <w:tcW w:w="824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A</w:t>
            </w:r>
          </w:p>
        </w:tc>
        <w:tc>
          <w:tcPr>
            <w:tcW w:w="824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L</w:t>
            </w:r>
          </w:p>
        </w:tc>
        <w:tc>
          <w:tcPr>
            <w:tcW w:w="824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L</w:t>
            </w:r>
          </w:p>
        </w:tc>
        <w:tc>
          <w:tcPr>
            <w:tcW w:w="1114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Se</w:t>
            </w:r>
          </w:p>
        </w:tc>
      </w:tr>
      <w:tr w:rsidR="00055B94" w:rsidTr="00055B94">
        <w:tc>
          <w:tcPr>
            <w:tcW w:w="1781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Distance du plus proche congénère</w:t>
            </w:r>
          </w:p>
        </w:tc>
        <w:tc>
          <w:tcPr>
            <w:tcW w:w="956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10</w:t>
            </w:r>
          </w:p>
        </w:tc>
        <w:tc>
          <w:tcPr>
            <w:tcW w:w="1042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1042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9</w:t>
            </w:r>
          </w:p>
        </w:tc>
        <w:tc>
          <w:tcPr>
            <w:tcW w:w="1012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8</w:t>
            </w:r>
          </w:p>
        </w:tc>
        <w:tc>
          <w:tcPr>
            <w:tcW w:w="956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10</w:t>
            </w:r>
          </w:p>
        </w:tc>
        <w:tc>
          <w:tcPr>
            <w:tcW w:w="824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+10</w:t>
            </w:r>
          </w:p>
        </w:tc>
        <w:tc>
          <w:tcPr>
            <w:tcW w:w="824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+10</w:t>
            </w:r>
          </w:p>
        </w:tc>
        <w:tc>
          <w:tcPr>
            <w:tcW w:w="824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+10</w:t>
            </w:r>
          </w:p>
        </w:tc>
        <w:tc>
          <w:tcPr>
            <w:tcW w:w="824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1114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0.5</w:t>
            </w:r>
          </w:p>
        </w:tc>
      </w:tr>
      <w:tr w:rsidR="00055B94" w:rsidTr="00055B94">
        <w:tc>
          <w:tcPr>
            <w:tcW w:w="1781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Distance à un individu d’une autre espèce</w:t>
            </w:r>
          </w:p>
        </w:tc>
        <w:tc>
          <w:tcPr>
            <w:tcW w:w="956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10</w:t>
            </w:r>
          </w:p>
        </w:tc>
        <w:tc>
          <w:tcPr>
            <w:tcW w:w="1042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1042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1012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956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824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+10</w:t>
            </w:r>
          </w:p>
        </w:tc>
        <w:tc>
          <w:tcPr>
            <w:tcW w:w="824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+10</w:t>
            </w:r>
          </w:p>
        </w:tc>
        <w:tc>
          <w:tcPr>
            <w:tcW w:w="824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+10</w:t>
            </w:r>
          </w:p>
        </w:tc>
        <w:tc>
          <w:tcPr>
            <w:tcW w:w="824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+10</w:t>
            </w:r>
          </w:p>
        </w:tc>
        <w:tc>
          <w:tcPr>
            <w:tcW w:w="1114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+10</w:t>
            </w:r>
          </w:p>
        </w:tc>
      </w:tr>
      <w:tr w:rsidR="00055B94" w:rsidTr="00055B94">
        <w:tc>
          <w:tcPr>
            <w:tcW w:w="1781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Espèce de l’interspécifique</w:t>
            </w:r>
          </w:p>
        </w:tc>
        <w:tc>
          <w:tcPr>
            <w:tcW w:w="956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 xml:space="preserve">Tadorne </w:t>
            </w:r>
          </w:p>
        </w:tc>
        <w:tc>
          <w:tcPr>
            <w:tcW w:w="1042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 xml:space="preserve">Chevalier </w:t>
            </w:r>
          </w:p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>aboyeur</w:t>
            </w:r>
          </w:p>
        </w:tc>
        <w:tc>
          <w:tcPr>
            <w:tcW w:w="1042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 xml:space="preserve">Chevalier aboyeur </w:t>
            </w:r>
          </w:p>
        </w:tc>
        <w:tc>
          <w:tcPr>
            <w:tcW w:w="1012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 xml:space="preserve">Vanneau huppé </w:t>
            </w:r>
          </w:p>
        </w:tc>
        <w:tc>
          <w:tcPr>
            <w:tcW w:w="956" w:type="dxa"/>
          </w:tcPr>
          <w:p w:rsidR="00055B94" w:rsidRDefault="00055B94" w:rsidP="00055B94">
            <w:pPr>
              <w:rPr>
                <w:i/>
              </w:rPr>
            </w:pPr>
            <w:r>
              <w:rPr>
                <w:i/>
              </w:rPr>
              <w:t xml:space="preserve">Tadorne </w:t>
            </w:r>
          </w:p>
        </w:tc>
        <w:tc>
          <w:tcPr>
            <w:tcW w:w="824" w:type="dxa"/>
          </w:tcPr>
          <w:p w:rsidR="00055B94" w:rsidRDefault="00055B94" w:rsidP="00055B94">
            <w:pPr>
              <w:rPr>
                <w:i/>
              </w:rPr>
            </w:pPr>
          </w:p>
        </w:tc>
        <w:tc>
          <w:tcPr>
            <w:tcW w:w="824" w:type="dxa"/>
          </w:tcPr>
          <w:p w:rsidR="00055B94" w:rsidRDefault="00055B94" w:rsidP="00055B94">
            <w:pPr>
              <w:rPr>
                <w:i/>
              </w:rPr>
            </w:pPr>
          </w:p>
        </w:tc>
        <w:tc>
          <w:tcPr>
            <w:tcW w:w="824" w:type="dxa"/>
          </w:tcPr>
          <w:p w:rsidR="00055B94" w:rsidRDefault="00055B94" w:rsidP="00055B94">
            <w:pPr>
              <w:rPr>
                <w:i/>
              </w:rPr>
            </w:pPr>
          </w:p>
        </w:tc>
        <w:tc>
          <w:tcPr>
            <w:tcW w:w="824" w:type="dxa"/>
          </w:tcPr>
          <w:p w:rsidR="00055B94" w:rsidRDefault="00055B94" w:rsidP="00055B94">
            <w:pPr>
              <w:rPr>
                <w:i/>
              </w:rPr>
            </w:pPr>
          </w:p>
        </w:tc>
        <w:tc>
          <w:tcPr>
            <w:tcW w:w="1114" w:type="dxa"/>
          </w:tcPr>
          <w:p w:rsidR="00055B94" w:rsidRDefault="00055B94" w:rsidP="00055B94">
            <w:pPr>
              <w:rPr>
                <w:i/>
              </w:rPr>
            </w:pPr>
          </w:p>
        </w:tc>
      </w:tr>
    </w:tbl>
    <w:p w:rsidR="00C06ED1" w:rsidRDefault="00C06ED1" w:rsidP="00E81237">
      <w:pPr>
        <w:rPr>
          <w:i/>
        </w:rPr>
      </w:pPr>
    </w:p>
    <w:p w:rsidR="00C06ED1" w:rsidRDefault="00C06ED1" w:rsidP="00E81237">
      <w:pPr>
        <w:rPr>
          <w:i/>
        </w:rPr>
      </w:pPr>
    </w:p>
    <w:p w:rsidR="00C06ED1" w:rsidRDefault="00C06ED1" w:rsidP="00E81237">
      <w:pPr>
        <w:rPr>
          <w:i/>
        </w:rPr>
      </w:pPr>
    </w:p>
    <w:p w:rsidR="00E81237" w:rsidRDefault="00E81237" w:rsidP="00E81237">
      <w:pPr>
        <w:rPr>
          <w:i/>
        </w:rPr>
      </w:pPr>
      <w:r>
        <w:rPr>
          <w:i/>
        </w:rPr>
        <w:t>IV</w:t>
      </w:r>
      <w:r w:rsidRPr="009C6A65">
        <w:rPr>
          <w:i/>
        </w:rPr>
        <w:t xml:space="preserve">. Répertoire comportemental du </w:t>
      </w:r>
      <w:r>
        <w:rPr>
          <w:i/>
        </w:rPr>
        <w:t xml:space="preserve">Vanneau huppé </w:t>
      </w:r>
      <w:r w:rsidRPr="009C6A65">
        <w:rPr>
          <w:i/>
        </w:rPr>
        <w:t>(Focus pendant 15 minutes</w:t>
      </w:r>
      <w:r>
        <w:rPr>
          <w:i/>
        </w:rPr>
        <w:t xml:space="preserve">), observatoire 5 </w:t>
      </w:r>
    </w:p>
    <w:p w:rsidR="003B0B11" w:rsidRDefault="003C1451" w:rsidP="00E81237">
      <w:pPr>
        <w:rPr>
          <w:i/>
        </w:rPr>
      </w:pPr>
      <w:r>
        <w:rPr>
          <w:i/>
        </w:rPr>
        <w:t xml:space="preserve">Le 21/01/21 à 14h05, grand vent, pluie et grêle </w:t>
      </w:r>
    </w:p>
    <w:p w:rsidR="003B0B11" w:rsidRPr="00E81237" w:rsidRDefault="003C1451" w:rsidP="00E8123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198C6E" wp14:editId="012D3A0C">
                <wp:simplePos x="0" y="0"/>
                <wp:positionH relativeFrom="column">
                  <wp:posOffset>5250956</wp:posOffset>
                </wp:positionH>
                <wp:positionV relativeFrom="paragraph">
                  <wp:posOffset>2052461</wp:posOffset>
                </wp:positionV>
                <wp:extent cx="1884680" cy="1658338"/>
                <wp:effectExtent l="0" t="0" r="20320" b="184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4680" cy="16583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B11" w:rsidRPr="00D21D46" w:rsidRDefault="003B0B11" w:rsidP="003B0B11">
                            <w:pPr>
                              <w:rPr>
                                <w:b/>
                              </w:rPr>
                            </w:pPr>
                            <w:r w:rsidRPr="00D21D46">
                              <w:rPr>
                                <w:b/>
                              </w:rPr>
                              <w:t>7. Comportement de vigilance (V)</w:t>
                            </w:r>
                          </w:p>
                          <w:p w:rsidR="003B0B11" w:rsidRDefault="003B0B11" w:rsidP="003B0B11">
                            <w:r>
                              <w:t xml:space="preserve">- balayage de l’evnt avec le regard </w:t>
                            </w:r>
                          </w:p>
                          <w:p w:rsidR="003B0B11" w:rsidRDefault="003B0B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98C6E" id="Zone de texte 17" o:spid="_x0000_s1035" type="#_x0000_t202" style="position:absolute;margin-left:413.45pt;margin-top:161.6pt;width:148.4pt;height:130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" fillcolor="white [3201]" strokeweight=".5pt">
                <v:textbox>
                  <w:txbxContent>
                    <w:p w:rsidR="003B0B11" w:rsidRPr="00D21D46" w:rsidRDefault="003B0B11" w:rsidP="003B0B11">
                      <w:pPr>
                        <w:rPr>
                          <w:b/>
                        </w:rPr>
                      </w:pPr>
                      <w:r w:rsidRPr="00D21D46">
                        <w:rPr>
                          <w:b/>
                        </w:rPr>
                        <w:t>7. Comportement de vigilance (V)</w:t>
                      </w:r>
                    </w:p>
                    <w:p w:rsidR="003B0B11" w:rsidRDefault="003B0B11" w:rsidP="003B0B11">
                      <w:r>
                        <w:t xml:space="preserve">- balayage de l’evnt avec le regard </w:t>
                      </w:r>
                    </w:p>
                    <w:p w:rsidR="003B0B11" w:rsidRDefault="003B0B11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52808C" wp14:editId="031A28B8">
                <wp:simplePos x="0" y="0"/>
                <wp:positionH relativeFrom="column">
                  <wp:posOffset>3320556</wp:posOffset>
                </wp:positionH>
                <wp:positionV relativeFrom="paragraph">
                  <wp:posOffset>2063750</wp:posOffset>
                </wp:positionV>
                <wp:extent cx="1828800" cy="1647543"/>
                <wp:effectExtent l="0" t="0" r="19050" b="1016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6475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B11" w:rsidRDefault="003B0B11" w:rsidP="003B0B11">
                            <w:pPr>
                              <w:rPr>
                                <w:b/>
                              </w:rPr>
                            </w:pPr>
                            <w:r w:rsidRPr="00D21D46">
                              <w:rPr>
                                <w:b/>
                              </w:rPr>
                              <w:t>6. Comportement de toilettage (T)</w:t>
                            </w:r>
                          </w:p>
                          <w:p w:rsidR="003B0B11" w:rsidRDefault="003B0B11" w:rsidP="003B0B11">
                            <w:r w:rsidRPr="003B0B11">
                              <w:t>-Secouer les plumes</w:t>
                            </w:r>
                          </w:p>
                          <w:p w:rsidR="003B0B11" w:rsidRDefault="003B0B11" w:rsidP="003B0B11">
                            <w:r>
                              <w:t xml:space="preserve">-Gratter plumes </w:t>
                            </w:r>
                          </w:p>
                          <w:p w:rsidR="003B0B11" w:rsidRDefault="003B0B11" w:rsidP="003B0B11">
                            <w:r>
                              <w:t xml:space="preserve">-Gratter pattes </w:t>
                            </w:r>
                          </w:p>
                          <w:p w:rsidR="003B0B11" w:rsidRPr="003B0B11" w:rsidRDefault="003B0B11" w:rsidP="003B0B11"/>
                          <w:p w:rsidR="003B0B11" w:rsidRDefault="003B0B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2808C" id="Zone de texte 16" o:spid="_x0000_s1036" type="#_x0000_t202" style="position:absolute;margin-left:261.45pt;margin-top:162.5pt;width:2in;height:12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" fillcolor="white [3201]" strokeweight=".5pt">
                <v:textbox>
                  <w:txbxContent>
                    <w:p w:rsidR="003B0B11" w:rsidRDefault="003B0B11" w:rsidP="003B0B11">
                      <w:pPr>
                        <w:rPr>
                          <w:b/>
                        </w:rPr>
                      </w:pPr>
                      <w:r w:rsidRPr="00D21D46">
                        <w:rPr>
                          <w:b/>
                        </w:rPr>
                        <w:t>6. Comportement de toilettage (T)</w:t>
                      </w:r>
                    </w:p>
                    <w:p w:rsidR="003B0B11" w:rsidRDefault="003B0B11" w:rsidP="003B0B11">
                      <w:r w:rsidRPr="003B0B11">
                        <w:t>-Secouer les plumes</w:t>
                      </w:r>
                    </w:p>
                    <w:p w:rsidR="003B0B11" w:rsidRDefault="003B0B11" w:rsidP="003B0B11">
                      <w:r>
                        <w:t xml:space="preserve">-Gratter plumes </w:t>
                      </w:r>
                    </w:p>
                    <w:p w:rsidR="003B0B11" w:rsidRDefault="003B0B11" w:rsidP="003B0B11">
                      <w:r>
                        <w:t xml:space="preserve">-Gratter pattes </w:t>
                      </w:r>
                    </w:p>
                    <w:p w:rsidR="003B0B11" w:rsidRPr="003B0B11" w:rsidRDefault="003B0B11" w:rsidP="003B0B11"/>
                    <w:p w:rsidR="003B0B11" w:rsidRDefault="003B0B11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434A7B" wp14:editId="488D554E">
                <wp:simplePos x="0" y="0"/>
                <wp:positionH relativeFrom="column">
                  <wp:posOffset>1773978</wp:posOffset>
                </wp:positionH>
                <wp:positionV relativeFrom="paragraph">
                  <wp:posOffset>2063750</wp:posOffset>
                </wp:positionV>
                <wp:extent cx="1422400" cy="1647896"/>
                <wp:effectExtent l="0" t="0" r="25400" b="28575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16478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B11" w:rsidRPr="00D21D46" w:rsidRDefault="003B0B11" w:rsidP="003B0B11">
                            <w:pPr>
                              <w:rPr>
                                <w:b/>
                              </w:rPr>
                            </w:pPr>
                            <w:r w:rsidRPr="00D21D46">
                              <w:rPr>
                                <w:b/>
                              </w:rPr>
                              <w:t>5. Comportement</w:t>
                            </w:r>
                            <w:r>
                              <w:rPr>
                                <w:b/>
                              </w:rPr>
                              <w:t xml:space="preserve"> sexuel </w:t>
                            </w:r>
                            <w:r w:rsidRPr="00D21D46">
                              <w:rPr>
                                <w:b/>
                              </w:rPr>
                              <w:t>(Se)</w:t>
                            </w:r>
                          </w:p>
                          <w:p w:rsidR="003B0B11" w:rsidRDefault="003B0B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34A7B" id="Zone de texte 15" o:spid="_x0000_s1037" type="#_x0000_t202" style="position:absolute;margin-left:139.7pt;margin-top:162.5pt;width:112pt;height:129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" fillcolor="white [3201]" strokeweight=".5pt">
                <v:textbox>
                  <w:txbxContent>
                    <w:p w:rsidR="003B0B11" w:rsidRPr="00D21D46" w:rsidRDefault="003B0B11" w:rsidP="003B0B11">
                      <w:pPr>
                        <w:rPr>
                          <w:b/>
                        </w:rPr>
                      </w:pPr>
                      <w:r w:rsidRPr="00D21D46">
                        <w:rPr>
                          <w:b/>
                        </w:rPr>
                        <w:t>5. Comportement</w:t>
                      </w:r>
                      <w:r>
                        <w:rPr>
                          <w:b/>
                        </w:rPr>
                        <w:t xml:space="preserve"> sexuel </w:t>
                      </w:r>
                      <w:r w:rsidRPr="00D21D46">
                        <w:rPr>
                          <w:b/>
                        </w:rPr>
                        <w:t>(Se)</w:t>
                      </w:r>
                    </w:p>
                    <w:p w:rsidR="003B0B11" w:rsidRDefault="003B0B11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0E7EA7" wp14:editId="541DCD65">
                <wp:simplePos x="0" y="0"/>
                <wp:positionH relativeFrom="margin">
                  <wp:align>left</wp:align>
                </wp:positionH>
                <wp:positionV relativeFrom="paragraph">
                  <wp:posOffset>2055283</wp:posOffset>
                </wp:positionV>
                <wp:extent cx="1693333" cy="1659467"/>
                <wp:effectExtent l="0" t="0" r="21590" b="1714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3333" cy="1659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B11" w:rsidRDefault="003B0B11" w:rsidP="003B0B11">
                            <w:pPr>
                              <w:rPr>
                                <w:b/>
                              </w:rPr>
                            </w:pPr>
                            <w:r w:rsidRPr="00E81237">
                              <w:rPr>
                                <w:b/>
                              </w:rPr>
                              <w:t xml:space="preserve">4. Comportement de locomotion </w:t>
                            </w:r>
                            <w:r>
                              <w:rPr>
                                <w:b/>
                              </w:rPr>
                              <w:t>(L)</w:t>
                            </w:r>
                          </w:p>
                          <w:p w:rsidR="003B0B11" w:rsidRDefault="003B0B11" w:rsidP="003B0B11">
                            <w:r w:rsidRPr="003B0B11">
                              <w:t>- marche vers l’avant</w:t>
                            </w:r>
                          </w:p>
                          <w:p w:rsidR="003B0B11" w:rsidRDefault="003B0B11" w:rsidP="003B0B11">
                            <w:r>
                              <w:t>-vol</w:t>
                            </w:r>
                            <w:r w:rsidRPr="003B0B11">
                              <w:t xml:space="preserve"> </w:t>
                            </w:r>
                          </w:p>
                          <w:p w:rsidR="003C1451" w:rsidRPr="003B0B11" w:rsidRDefault="003C1451" w:rsidP="003B0B11">
                            <w:r>
                              <w:t>-Recule avec la tête baissée</w:t>
                            </w:r>
                          </w:p>
                          <w:p w:rsidR="003B0B11" w:rsidRDefault="003B0B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E7EA7" id="Zone de texte 14" o:spid="_x0000_s1038" type="#_x0000_t202" style="position:absolute;margin-left:0;margin-top:161.85pt;width:133.35pt;height:130.6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" fillcolor="white [3201]" strokeweight=".5pt">
                <v:textbox>
                  <w:txbxContent>
                    <w:p w:rsidR="003B0B11" w:rsidRDefault="003B0B11" w:rsidP="003B0B11">
                      <w:pPr>
                        <w:rPr>
                          <w:b/>
                        </w:rPr>
                      </w:pPr>
                      <w:r w:rsidRPr="00E81237">
                        <w:rPr>
                          <w:b/>
                        </w:rPr>
                        <w:t xml:space="preserve">4. Comportement de locomotion </w:t>
                      </w:r>
                      <w:r>
                        <w:rPr>
                          <w:b/>
                        </w:rPr>
                        <w:t>(L)</w:t>
                      </w:r>
                    </w:p>
                    <w:p w:rsidR="003B0B11" w:rsidRDefault="003B0B11" w:rsidP="003B0B11">
                      <w:r w:rsidRPr="003B0B11">
                        <w:t>- marche vers l’avant</w:t>
                      </w:r>
                    </w:p>
                    <w:p w:rsidR="003B0B11" w:rsidRDefault="003B0B11" w:rsidP="003B0B11">
                      <w:r>
                        <w:t>-vol</w:t>
                      </w:r>
                      <w:r w:rsidRPr="003B0B11">
                        <w:t xml:space="preserve"> </w:t>
                      </w:r>
                    </w:p>
                    <w:p w:rsidR="003C1451" w:rsidRPr="003B0B11" w:rsidRDefault="003C1451" w:rsidP="003B0B11">
                      <w:r>
                        <w:t>-Recule avec la tête baissée</w:t>
                      </w:r>
                    </w:p>
                    <w:p w:rsidR="003B0B11" w:rsidRDefault="003B0B11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AFEABD" wp14:editId="10CD35EC">
                <wp:simplePos x="0" y="0"/>
                <wp:positionH relativeFrom="column">
                  <wp:posOffset>4596201</wp:posOffset>
                </wp:positionH>
                <wp:positionV relativeFrom="paragraph">
                  <wp:posOffset>110772</wp:posOffset>
                </wp:positionV>
                <wp:extent cx="2573866" cy="1737995"/>
                <wp:effectExtent l="0" t="0" r="17145" b="1460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3866" cy="1737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B11" w:rsidRDefault="003B0B11" w:rsidP="003B0B11">
                            <w:pPr>
                              <w:rPr>
                                <w:b/>
                              </w:rPr>
                            </w:pPr>
                            <w:r w:rsidRPr="00E81237">
                              <w:rPr>
                                <w:b/>
                              </w:rPr>
                              <w:t>3</w:t>
                            </w:r>
                            <w:r>
                              <w:rPr>
                                <w:b/>
                              </w:rPr>
                              <w:t>. Comportement de confort</w:t>
                            </w:r>
                            <w:r w:rsidRPr="00E81237">
                              <w:rPr>
                                <w:b/>
                              </w:rPr>
                              <w:t>/Repos  (R)</w:t>
                            </w:r>
                          </w:p>
                          <w:p w:rsidR="003B0B11" w:rsidRPr="003B0B11" w:rsidRDefault="003B0B11" w:rsidP="003B0B11">
                            <w:r w:rsidRPr="003B0B11">
                              <w:t xml:space="preserve">-position allongée sur la berge </w:t>
                            </w:r>
                          </w:p>
                          <w:p w:rsidR="003B0B11" w:rsidRDefault="003B0B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FEABD" id="Zone de texte 13" o:spid="_x0000_s1039" type="#_x0000_t202" style="position:absolute;margin-left:361.9pt;margin-top:8.7pt;width:202.65pt;height:136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" fillcolor="white [3201]" strokeweight=".5pt">
                <v:textbox>
                  <w:txbxContent>
                    <w:p w:rsidR="003B0B11" w:rsidRDefault="003B0B11" w:rsidP="003B0B11">
                      <w:pPr>
                        <w:rPr>
                          <w:b/>
                        </w:rPr>
                      </w:pPr>
                      <w:r w:rsidRPr="00E81237">
                        <w:rPr>
                          <w:b/>
                        </w:rPr>
                        <w:t>3</w:t>
                      </w:r>
                      <w:r>
                        <w:rPr>
                          <w:b/>
                        </w:rPr>
                        <w:t>. Comportement de confort</w:t>
                      </w:r>
                      <w:r w:rsidRPr="00E81237">
                        <w:rPr>
                          <w:b/>
                        </w:rPr>
                        <w:t>/Repos  (R)</w:t>
                      </w:r>
                    </w:p>
                    <w:p w:rsidR="003B0B11" w:rsidRPr="003B0B11" w:rsidRDefault="003B0B11" w:rsidP="003B0B11">
                      <w:r w:rsidRPr="003B0B11">
                        <w:t xml:space="preserve">-position allongée sur la berge </w:t>
                      </w:r>
                    </w:p>
                    <w:p w:rsidR="003B0B11" w:rsidRDefault="003B0B11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D94820" wp14:editId="37B0F9F9">
                <wp:simplePos x="0" y="0"/>
                <wp:positionH relativeFrom="column">
                  <wp:posOffset>3004467</wp:posOffset>
                </wp:positionH>
                <wp:positionV relativeFrom="paragraph">
                  <wp:posOffset>76906</wp:posOffset>
                </wp:positionV>
                <wp:extent cx="1456267" cy="1794792"/>
                <wp:effectExtent l="0" t="0" r="10795" b="1524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267" cy="1794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B11" w:rsidRPr="003D6C23" w:rsidRDefault="003B0B11" w:rsidP="003B0B11">
                            <w:pPr>
                              <w:rPr>
                                <w:b/>
                              </w:rPr>
                            </w:pPr>
                            <w:r w:rsidRPr="003D6C23">
                              <w:rPr>
                                <w:b/>
                              </w:rPr>
                              <w:t>2. Comportement social (S)</w:t>
                            </w:r>
                          </w:p>
                          <w:p w:rsidR="003B0B11" w:rsidRDefault="003B0B11">
                            <w:r>
                              <w:t xml:space="preserve">-mouvement de tête vers l’avant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94820" id="Zone de texte 12" o:spid="_x0000_s1040" type="#_x0000_t202" style="position:absolute;margin-left:236.55pt;margin-top:6.05pt;width:114.65pt;height:141.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" fillcolor="white [3201]" strokeweight=".5pt">
                <v:textbox>
                  <w:txbxContent>
                    <w:p w:rsidR="003B0B11" w:rsidRPr="003D6C23" w:rsidRDefault="003B0B11" w:rsidP="003B0B11">
                      <w:pPr>
                        <w:rPr>
                          <w:b/>
                        </w:rPr>
                      </w:pPr>
                      <w:r w:rsidRPr="003D6C23">
                        <w:rPr>
                          <w:b/>
                        </w:rPr>
                        <w:t>2. Comportement social (S)</w:t>
                      </w:r>
                    </w:p>
                    <w:p w:rsidR="003B0B11" w:rsidRDefault="003B0B11">
                      <w:r>
                        <w:t xml:space="preserve">-mouvement de tête vers l’avant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729329" wp14:editId="15844D3C">
                <wp:simplePos x="0" y="0"/>
                <wp:positionH relativeFrom="margin">
                  <wp:align>left</wp:align>
                </wp:positionH>
                <wp:positionV relativeFrom="paragraph">
                  <wp:posOffset>57785</wp:posOffset>
                </wp:positionV>
                <wp:extent cx="2878666" cy="1817511"/>
                <wp:effectExtent l="0" t="0" r="17145" b="1143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8666" cy="18175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B11" w:rsidRPr="003D6C23" w:rsidRDefault="003B0B11" w:rsidP="003B0B11">
                            <w:pPr>
                              <w:rPr>
                                <w:b/>
                              </w:rPr>
                            </w:pPr>
                            <w:r w:rsidRPr="003D6C23">
                              <w:rPr>
                                <w:b/>
                              </w:rPr>
                              <w:t>1. Comportement alimentaire  (recherche + consommation de nourriture) (A)</w:t>
                            </w:r>
                          </w:p>
                          <w:p w:rsidR="003B0B11" w:rsidRDefault="003B0B11">
                            <w:r>
                              <w:t>- mouvement de tête vers le bas + mvt de bec (pincer)</w:t>
                            </w:r>
                          </w:p>
                          <w:p w:rsidR="003B0B11" w:rsidRDefault="003B0B11">
                            <w:r>
                              <w:t>- mouvements rapides de la tête vers le sol</w:t>
                            </w:r>
                          </w:p>
                          <w:p w:rsidR="003B0B11" w:rsidRDefault="003B0B11">
                            <w:r>
                              <w:t>-picotage du sol</w:t>
                            </w:r>
                          </w:p>
                          <w:p w:rsidR="003B0B11" w:rsidRDefault="003B0B11">
                            <w:r>
                              <w:t>-Secouer la tête après picotage du sol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29329" id="Zone de texte 11" o:spid="_x0000_s1041" type="#_x0000_t202" style="position:absolute;margin-left:0;margin-top:4.55pt;width:226.65pt;height:143.1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" fillcolor="white [3201]" strokeweight=".5pt">
                <v:textbox>
                  <w:txbxContent>
                    <w:p w:rsidR="003B0B11" w:rsidRPr="003D6C23" w:rsidRDefault="003B0B11" w:rsidP="003B0B11">
                      <w:pPr>
                        <w:rPr>
                          <w:b/>
                        </w:rPr>
                      </w:pPr>
                      <w:r w:rsidRPr="003D6C23">
                        <w:rPr>
                          <w:b/>
                        </w:rPr>
                        <w:t>1. Comportement alimentaire  (recherche + consommation de nourriture) (A)</w:t>
                      </w:r>
                    </w:p>
                    <w:p w:rsidR="003B0B11" w:rsidRDefault="003B0B11">
                      <w:r>
                        <w:t>- mouvement de tête vers le bas + mvt de bec (pincer)</w:t>
                      </w:r>
                    </w:p>
                    <w:p w:rsidR="003B0B11" w:rsidRDefault="003B0B11">
                      <w:r>
                        <w:t>- mouvements rapides de la tête vers le sol</w:t>
                      </w:r>
                    </w:p>
                    <w:p w:rsidR="003B0B11" w:rsidRDefault="003B0B11">
                      <w:r>
                        <w:t>-picotage du sol</w:t>
                      </w:r>
                    </w:p>
                    <w:p w:rsidR="003B0B11" w:rsidRDefault="003B0B11">
                      <w:r>
                        <w:t>-Secouer la tête après picotage du sol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B0B11" w:rsidRPr="00E81237" w:rsidSect="00D21D46">
      <w:pgSz w:w="11906" w:h="16838"/>
      <w:pgMar w:top="170" w:right="193" w:bottom="289" w:left="1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588D" w:rsidRDefault="0088588D" w:rsidP="00E81237">
      <w:pPr>
        <w:spacing w:after="0" w:line="240" w:lineRule="auto"/>
      </w:pPr>
      <w:r>
        <w:separator/>
      </w:r>
    </w:p>
  </w:endnote>
  <w:endnote w:type="continuationSeparator" w:id="0">
    <w:p w:rsidR="0088588D" w:rsidRDefault="0088588D" w:rsidP="00E81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588D" w:rsidRDefault="0088588D" w:rsidP="00E81237">
      <w:pPr>
        <w:spacing w:after="0" w:line="240" w:lineRule="auto"/>
      </w:pPr>
      <w:r>
        <w:separator/>
      </w:r>
    </w:p>
  </w:footnote>
  <w:footnote w:type="continuationSeparator" w:id="0">
    <w:p w:rsidR="0088588D" w:rsidRDefault="0088588D" w:rsidP="00E812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E578E0"/>
    <w:multiLevelType w:val="hybridMultilevel"/>
    <w:tmpl w:val="30EE92AA"/>
    <w:lvl w:ilvl="0" w:tplc="14ECF9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264EB8"/>
    <w:multiLevelType w:val="hybridMultilevel"/>
    <w:tmpl w:val="62E66962"/>
    <w:lvl w:ilvl="0" w:tplc="DA8CD6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2F2"/>
    <w:rsid w:val="00055B94"/>
    <w:rsid w:val="001454FE"/>
    <w:rsid w:val="0021408F"/>
    <w:rsid w:val="00241C28"/>
    <w:rsid w:val="003B0B11"/>
    <w:rsid w:val="003C1451"/>
    <w:rsid w:val="003D6C23"/>
    <w:rsid w:val="006362F2"/>
    <w:rsid w:val="00873164"/>
    <w:rsid w:val="0088588D"/>
    <w:rsid w:val="009812FD"/>
    <w:rsid w:val="009B57CA"/>
    <w:rsid w:val="009C6A65"/>
    <w:rsid w:val="00A84FF3"/>
    <w:rsid w:val="00A97A5D"/>
    <w:rsid w:val="00C06ED1"/>
    <w:rsid w:val="00C50973"/>
    <w:rsid w:val="00C90349"/>
    <w:rsid w:val="00D21D46"/>
    <w:rsid w:val="00E8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D76A1A-F7EB-467F-A3DE-1EE89C304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362F2"/>
    <w:pPr>
      <w:ind w:left="720"/>
      <w:contextualSpacing/>
    </w:pPr>
  </w:style>
  <w:style w:type="table" w:styleId="Grilledutableau">
    <w:name w:val="Table Grid"/>
    <w:basedOn w:val="TableauNormal"/>
    <w:uiPriority w:val="39"/>
    <w:rsid w:val="006362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1454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45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E812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81237"/>
  </w:style>
  <w:style w:type="paragraph" w:styleId="Pieddepage">
    <w:name w:val="footer"/>
    <w:basedOn w:val="Normal"/>
    <w:link w:val="PieddepageCar"/>
    <w:uiPriority w:val="99"/>
    <w:unhideWhenUsed/>
    <w:rsid w:val="00E812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812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323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ecodair</Company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4</cp:revision>
  <dcterms:created xsi:type="dcterms:W3CDTF">2021-01-21T21:39:00Z</dcterms:created>
  <dcterms:modified xsi:type="dcterms:W3CDTF">2021-01-22T10:07:00Z</dcterms:modified>
</cp:coreProperties>
</file>