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C11" w:rsidRPr="00FB3C11" w:rsidRDefault="00FB3C11" w:rsidP="0010029F">
      <w:pPr>
        <w:spacing w:before="100" w:beforeAutospacing="1" w:after="100" w:afterAutospacing="1" w:line="240" w:lineRule="auto"/>
        <w:jc w:val="center"/>
        <w:rPr>
          <w:rFonts w:eastAsia="Times New Roman" w:cs="Times New Roman"/>
          <w:b/>
          <w:bCs/>
          <w:sz w:val="40"/>
          <w:szCs w:val="40"/>
        </w:rPr>
      </w:pPr>
      <w:r w:rsidRPr="00FB3C11">
        <w:rPr>
          <w:rFonts w:eastAsia="Times New Roman" w:cs="Times New Roman"/>
          <w:b/>
          <w:bCs/>
          <w:sz w:val="40"/>
          <w:szCs w:val="40"/>
        </w:rPr>
        <w:t>High Level Design</w:t>
      </w:r>
    </w:p>
    <w:p w:rsidR="0010029F" w:rsidRPr="0010029F" w:rsidRDefault="00B21693" w:rsidP="0010029F">
      <w:pPr>
        <w:spacing w:before="100" w:beforeAutospacing="1" w:after="100" w:afterAutospacing="1" w:line="240" w:lineRule="auto"/>
        <w:jc w:val="center"/>
        <w:rPr>
          <w:rFonts w:eastAsia="Times New Roman" w:cs="Times New Roman"/>
        </w:rPr>
      </w:pPr>
      <w:r>
        <w:rPr>
          <w:rFonts w:eastAsia="Times New Roman" w:cs="Times New Roman"/>
          <w:b/>
          <w:bCs/>
        </w:rPr>
        <w:t>CV Creation</w:t>
      </w:r>
    </w:p>
    <w:p w:rsidR="0010029F" w:rsidRPr="0010029F" w:rsidRDefault="00B21693" w:rsidP="0010029F">
      <w:pPr>
        <w:spacing w:before="100" w:beforeAutospacing="1" w:after="100" w:afterAutospacing="1" w:line="240" w:lineRule="auto"/>
        <w:jc w:val="center"/>
        <w:rPr>
          <w:rFonts w:eastAsia="Times New Roman" w:cs="Times New Roman"/>
        </w:rPr>
      </w:pPr>
      <w:r>
        <w:rPr>
          <w:rFonts w:eastAsia="Times New Roman" w:cs="Times New Roman"/>
          <w:b/>
          <w:bCs/>
        </w:rPr>
        <w:t>COP4331C-0002, Fall 2017</w:t>
      </w:r>
    </w:p>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Team Name</w:t>
      </w:r>
      <w:r w:rsidR="009C0B8A">
        <w:rPr>
          <w:rFonts w:eastAsia="Times New Roman" w:cs="Times New Roman"/>
        </w:rPr>
        <w:t xml:space="preserve"> and N</w:t>
      </w:r>
      <w:r w:rsidR="0017653B">
        <w:rPr>
          <w:rFonts w:eastAsia="Times New Roman" w:cs="Times New Roman"/>
        </w:rPr>
        <w:t>umber:</w:t>
      </w:r>
      <w:r w:rsidR="00B21693">
        <w:rPr>
          <w:rFonts w:eastAsia="Times New Roman" w:cs="Times New Roman"/>
        </w:rPr>
        <w:t xml:space="preserve"> Team 15</w:t>
      </w:r>
    </w:p>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Team Members:</w:t>
      </w:r>
    </w:p>
    <w:p w:rsidR="0010029F" w:rsidRPr="0010029F" w:rsidRDefault="00B21693"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Conor Forgey</w:t>
      </w:r>
    </w:p>
    <w:p w:rsidR="0010029F" w:rsidRDefault="00B21693"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Elizabeth Maspoch</w:t>
      </w:r>
    </w:p>
    <w:p w:rsidR="00B21693" w:rsidRPr="0010029F" w:rsidRDefault="00B21693"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Zaina Aljallad</w:t>
      </w:r>
    </w:p>
    <w:p w:rsidR="0010029F" w:rsidRDefault="00B21693"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Alex Acevedo</w:t>
      </w:r>
    </w:p>
    <w:p w:rsidR="00B21693" w:rsidRDefault="00BE13EF"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Anthony Hinnant</w:t>
      </w:r>
    </w:p>
    <w:p w:rsidR="00950896" w:rsidRPr="00950896" w:rsidRDefault="004D40B4" w:rsidP="00950896">
      <w:pPr>
        <w:spacing w:after="0" w:line="240" w:lineRule="auto"/>
        <w:rPr>
          <w:rFonts w:eastAsia="Times New Roman" w:cs="Times New Roman"/>
        </w:rPr>
      </w:pPr>
      <w:r>
        <w:pict>
          <v:rect id="_x0000_i1025" style="width:0;height:1.5pt" o:hralign="center" o:hrstd="t" o:hr="t" fillcolor="#a0a0a0" stroked="f"/>
        </w:pict>
      </w:r>
    </w:p>
    <w:p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Contents of this Document</w:t>
      </w:r>
    </w:p>
    <w:p w:rsidR="0010029F" w:rsidRPr="0010029F" w:rsidRDefault="0050588E" w:rsidP="00105617">
      <w:pPr>
        <w:spacing w:after="0" w:line="240" w:lineRule="auto"/>
        <w:rPr>
          <w:rFonts w:eastAsia="Times New Roman" w:cs="Times New Roman"/>
        </w:rPr>
      </w:pPr>
      <w:r>
        <w:rPr>
          <w:rFonts w:eastAsia="Times New Roman" w:cs="Times New Roman"/>
        </w:rPr>
        <w:t>High-</w:t>
      </w:r>
      <w:r w:rsidR="0010029F" w:rsidRPr="0010029F">
        <w:rPr>
          <w:rFonts w:eastAsia="Times New Roman" w:cs="Times New Roman"/>
        </w:rPr>
        <w:t>Level Architecture</w:t>
      </w:r>
    </w:p>
    <w:p w:rsidR="00034ADF" w:rsidRPr="0010029F" w:rsidRDefault="0010029F" w:rsidP="00105617">
      <w:pPr>
        <w:spacing w:after="0" w:line="240" w:lineRule="auto"/>
        <w:rPr>
          <w:rFonts w:eastAsia="Times New Roman" w:cs="Times New Roman"/>
        </w:rPr>
      </w:pPr>
      <w:r w:rsidRPr="0010029F">
        <w:rPr>
          <w:rFonts w:eastAsia="Times New Roman" w:cs="Times New Roman"/>
        </w:rPr>
        <w:t>Design Issues</w:t>
      </w:r>
    </w:p>
    <w:p w:rsidR="0010029F" w:rsidRPr="0010029F" w:rsidRDefault="004D40B4" w:rsidP="0010029F">
      <w:pPr>
        <w:spacing w:after="0" w:line="240" w:lineRule="auto"/>
        <w:rPr>
          <w:rFonts w:eastAsia="Times New Roman" w:cs="Times New Roman"/>
        </w:rPr>
      </w:pPr>
      <w:r>
        <w:rPr>
          <w:rFonts w:eastAsia="Times New Roman" w:cs="Times New Roman"/>
        </w:rPr>
        <w:pict>
          <v:rect id="_x0000_i1026" style="width:0;height:1.5pt" o:hralign="center" o:hrstd="t" o:hr="t" fillcolor="#a0a0a0" stroked="f"/>
        </w:pict>
      </w:r>
    </w:p>
    <w:p w:rsidR="00034ADF" w:rsidRDefault="00034ADF" w:rsidP="0010029F">
      <w:pPr>
        <w:spacing w:before="100" w:beforeAutospacing="1" w:after="100" w:afterAutospacing="1" w:line="240" w:lineRule="auto"/>
        <w:rPr>
          <w:rFonts w:eastAsia="Times New Roman" w:cs="Times New Roman"/>
          <w:b/>
          <w:u w:val="single"/>
        </w:rPr>
      </w:pPr>
      <w:r>
        <w:rPr>
          <w:noProof/>
        </w:rPr>
        <w:pict>
          <v:group id="_x0000_s1088" style="position:absolute;margin-left:49.65pt;margin-top:64.45pt;width:355.35pt;height:248.25pt;z-index:251669760" coordorigin="2583,5902" coordsize="7107,4965">
            <v:shapetype id="_x0000_t202" coordsize="21600,21600" o:spt="202" path="m,l,21600r21600,l21600,xe">
              <v:stroke joinstyle="miter"/>
              <v:path gradientshapeok="t" o:connecttype="rect"/>
            </v:shapetype>
            <v:shape id="Text Box 2" o:spid="_x0000_s1031" type="#_x0000_t202" style="position:absolute;left:2583;top:8093;width:1617;height:507;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rsidR="001F591C" w:rsidRPr="001F591C" w:rsidRDefault="001F591C">
                    <w:pPr>
                      <w:rPr>
                        <w:sz w:val="20"/>
                        <w:szCs w:val="20"/>
                      </w:rPr>
                    </w:pPr>
                    <w:r w:rsidRPr="001F591C">
                      <w:rPr>
                        <w:sz w:val="20"/>
                        <w:szCs w:val="20"/>
                      </w:rPr>
                      <w:t>User Database</w:t>
                    </w:r>
                    <w:r w:rsidR="00611164">
                      <w:rPr>
                        <w:sz w:val="20"/>
                        <w:szCs w:val="20"/>
                      </w:rPr>
                      <w:t>s</w:t>
                    </w:r>
                  </w:p>
                </w:txbxContent>
              </v:textbox>
            </v:shape>
            <v:oval id="Text Box 2" o:spid="_x0000_s1034" style="position:absolute;left:7742;top:8002;width:1948;height:67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stroke joinstyle="miter"/>
              <v:textbox>
                <w:txbxContent>
                  <w:p w:rsidR="001F591C" w:rsidRPr="001F591C" w:rsidRDefault="007C326E" w:rsidP="007C326E">
                    <w:pPr>
                      <w:jc w:val="center"/>
                      <w:rPr>
                        <w:sz w:val="20"/>
                        <w:szCs w:val="20"/>
                      </w:rPr>
                    </w:pPr>
                    <w:r>
                      <w:rPr>
                        <w:sz w:val="20"/>
                        <w:szCs w:val="20"/>
                      </w:rPr>
                      <w:t>Generate CV</w:t>
                    </w:r>
                  </w:p>
                </w:txbxContent>
              </v:textbox>
            </v:oval>
            <v:shape id="Text Box 2" o:spid="_x0000_s1035" type="#_x0000_t202" style="position:absolute;left:7158;top:10166;width:1167;height:701;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rsidR="007C326E" w:rsidRPr="007C326E" w:rsidRDefault="007C326E" w:rsidP="007C326E">
                    <w:pPr>
                      <w:jc w:val="center"/>
                      <w:rPr>
                        <w:sz w:val="20"/>
                      </w:rPr>
                    </w:pPr>
                    <w:r w:rsidRPr="007C326E">
                      <w:rPr>
                        <w:sz w:val="20"/>
                      </w:rPr>
                      <w:t>Template Library</w:t>
                    </w:r>
                  </w:p>
                </w:txbxContent>
              </v:textbox>
            </v:shape>
            <v:group id="_x0000_s1087" style="position:absolute;left:3195;top:5902;width:5400;height:4264" coordorigin="3195,5902" coordsize="5400,4264">
              <v:oval id="Text Box 2" o:spid="_x0000_s1030" style="position:absolute;left:4742;top:5902;width:1573;height:1000;visibility:visible;mso-wrap-distance-left:9pt;mso-wrap-distance-top:3.6pt;mso-wrap-distance-right:9pt;mso-wrap-distance-bottom:3.6pt;mso-position-horizontal-relative:text;mso-position-vertical-relative:text;mso-width-relative:margin;mso-height-relative:margin;v-text-anchor:top" strokecolor="black [3213]">
                <v:stroke joinstyle="miter"/>
                <v:textbox>
                  <w:txbxContent>
                    <w:p w:rsidR="001F591C" w:rsidRPr="001F591C" w:rsidRDefault="001F591C" w:rsidP="001F591C">
                      <w:pPr>
                        <w:jc w:val="center"/>
                        <w:rPr>
                          <w:sz w:val="20"/>
                          <w:szCs w:val="20"/>
                        </w:rPr>
                      </w:pPr>
                      <w:r w:rsidRPr="001F591C">
                        <w:rPr>
                          <w:sz w:val="20"/>
                          <w:szCs w:val="20"/>
                        </w:rPr>
                        <w:t>Log In / Register</w:t>
                      </w:r>
                    </w:p>
                  </w:txbxContent>
                </v:textbox>
              </v:oval>
              <v:shapetype id="_x0000_t32" coordsize="21600,21600" o:spt="32" o:oned="t" path="m,l21600,21600e" filled="f">
                <v:path arrowok="t" fillok="f" o:connecttype="none"/>
                <o:lock v:ext="edit" shapetype="t"/>
              </v:shapetype>
              <v:shape id="_x0000_s1032" type="#_x0000_t32" style="position:absolute;left:3195;top:6682;width:1650;height:1410;flip:x" o:connectortype="straight">
                <v:stroke startarrow="block" endarrow="block"/>
              </v:shape>
              <v:shape id="_x0000_s1037" type="#_x0000_t32" style="position:absolute;left:4200;top:8317;width:3542;height:0" o:connectortype="straight">
                <v:stroke startarrow="block" endarrow="block"/>
              </v:shape>
              <v:shape id="_x0000_s1038" type="#_x0000_t32" style="position:absolute;left:8025;top:8677;width:570;height:1489;flip:x" o:connectortype="straight">
                <v:stroke startarrow="block" endarrow="block"/>
              </v:shape>
            </v:group>
          </v:group>
        </w:pict>
      </w:r>
    </w:p>
    <w:p w:rsidR="00034ADF" w:rsidRDefault="00034ADF" w:rsidP="0010029F">
      <w:pPr>
        <w:spacing w:before="100" w:beforeAutospacing="1" w:after="100" w:afterAutospacing="1" w:line="240" w:lineRule="auto"/>
        <w:rPr>
          <w:rFonts w:eastAsia="Times New Roman" w:cs="Times New Roman"/>
        </w:rPr>
      </w:pPr>
      <w:r w:rsidRPr="0010029F">
        <w:rPr>
          <w:rFonts w:eastAsia="Times New Roman" w:cs="Times New Roman"/>
          <w:b/>
          <w:u w:val="single"/>
        </w:rPr>
        <w:t>High-level Architecture</w:t>
      </w:r>
    </w:p>
    <w:p w:rsidR="0010029F" w:rsidRPr="0010029F" w:rsidRDefault="00034ADF" w:rsidP="0010029F">
      <w:pPr>
        <w:spacing w:before="100" w:beforeAutospacing="1" w:after="100" w:afterAutospacing="1" w:line="240" w:lineRule="auto"/>
        <w:rPr>
          <w:rFonts w:eastAsia="Times New Roman" w:cs="Times New Roman"/>
          <w:b/>
          <w:u w:val="single"/>
        </w:rPr>
      </w:pPr>
      <w:r>
        <w:rPr>
          <w:rFonts w:eastAsia="Times New Roman" w:cs="Times New Roman"/>
          <w:noProof/>
        </w:rPr>
        <w:pict>
          <v:shape id="_x0000_s1089" type="#_x0000_t32" style="position:absolute;margin-left:231.75pt;margin-top:30.5pt;width:105pt;height:70.1pt;z-index:251718656" o:connectortype="straight">
            <v:stroke endarrow="block"/>
          </v:shape>
        </w:pict>
      </w:r>
      <w:r w:rsidRPr="00034ADF">
        <w:rPr>
          <w:rFonts w:eastAsia="Times New Roman" w:cs="Times New Roman"/>
        </w:rPr>
        <w:br w:type="column"/>
      </w:r>
    </w:p>
    <w:p w:rsidR="0010029F" w:rsidRDefault="00034ADF" w:rsidP="00034ADF">
      <w:pPr>
        <w:spacing w:before="100" w:beforeAutospacing="1" w:after="100" w:afterAutospacing="1" w:line="240" w:lineRule="auto"/>
        <w:ind w:left="720"/>
        <w:rPr>
          <w:rFonts w:eastAsia="Times New Roman" w:cs="Times New Roman"/>
        </w:rPr>
      </w:pPr>
      <w:r>
        <w:rPr>
          <w:rFonts w:eastAsia="Times New Roman" w:cs="Times New Roman"/>
        </w:rPr>
        <w:t>For the major functions of the website, they can largely be broken down into four components: the log in / registration, the CV creation, the user information database, and the template library. To demonstrate this, we used a client-server diagram to demonstrate the relationship between them; while a large portion of the content is user-generated, the need to store data for future use of the product requires us to store certain information and provide certain services not locally available to the user.</w:t>
      </w:r>
    </w:p>
    <w:p w:rsidR="00EA6C1A" w:rsidRPr="00EA6C1A" w:rsidRDefault="00EA6C1A" w:rsidP="0010029F">
      <w:pPr>
        <w:numPr>
          <w:ilvl w:val="0"/>
          <w:numId w:val="2"/>
        </w:numPr>
        <w:spacing w:before="100" w:beforeAutospacing="1" w:after="100" w:afterAutospacing="1" w:line="240" w:lineRule="auto"/>
        <w:rPr>
          <w:rFonts w:eastAsia="Times New Roman" w:cs="Times New Roman"/>
          <w:b/>
        </w:rPr>
      </w:pPr>
      <w:r w:rsidRPr="00EA6C1A">
        <w:rPr>
          <w:rFonts w:eastAsia="Times New Roman" w:cs="Times New Roman"/>
          <w:b/>
        </w:rPr>
        <w:t>Log In / Register</w:t>
      </w:r>
      <w:r>
        <w:rPr>
          <w:rFonts w:eastAsia="Times New Roman" w:cs="Times New Roman"/>
          <w:b/>
        </w:rPr>
        <w:t>:</w:t>
      </w:r>
      <w:r>
        <w:rPr>
          <w:rFonts w:eastAsia="Times New Roman" w:cs="Times New Roman"/>
        </w:rPr>
        <w:t xml:space="preserve"> the first page for any users interacting with the website for the first time in the session. Users will be able to enter information for either registering an account with our system or logging into an existing account on this page; once the user is logged in, they will be directed to the CV Creation portion of the website.</w:t>
      </w:r>
    </w:p>
    <w:p w:rsidR="00611164" w:rsidRPr="00EA6C1A" w:rsidRDefault="00EA6C1A" w:rsidP="00EA6C1A">
      <w:pPr>
        <w:numPr>
          <w:ilvl w:val="0"/>
          <w:numId w:val="2"/>
        </w:numPr>
        <w:spacing w:before="240" w:beforeAutospacing="1" w:after="100" w:afterAutospacing="1" w:line="240" w:lineRule="auto"/>
        <w:rPr>
          <w:rFonts w:eastAsia="Times New Roman" w:cs="Times New Roman"/>
          <w:b/>
        </w:rPr>
      </w:pPr>
      <w:r>
        <w:rPr>
          <w:rFonts w:eastAsia="Times New Roman" w:cs="Times New Roman"/>
          <w:b/>
        </w:rPr>
        <w:t>CV Creation:</w:t>
      </w:r>
      <w:r>
        <w:t xml:space="preserve"> here, users will enter their personal information, for entry into the CV, as well as select a template from our </w:t>
      </w:r>
      <w:r>
        <w:rPr>
          <w:rFonts w:eastAsia="Times New Roman" w:cs="Times New Roman"/>
        </w:rPr>
        <w:t>library of templates (or upload their own).</w:t>
      </w:r>
    </w:p>
    <w:p w:rsidR="00EA6C1A" w:rsidRPr="00EA6C1A" w:rsidRDefault="00EA6C1A" w:rsidP="00EA6C1A">
      <w:pPr>
        <w:numPr>
          <w:ilvl w:val="0"/>
          <w:numId w:val="2"/>
        </w:numPr>
        <w:spacing w:before="240" w:beforeAutospacing="1" w:after="100" w:afterAutospacing="1" w:line="240" w:lineRule="auto"/>
        <w:rPr>
          <w:rFonts w:eastAsia="Times New Roman" w:cs="Times New Roman"/>
          <w:b/>
        </w:rPr>
      </w:pPr>
      <w:r>
        <w:rPr>
          <w:rFonts w:eastAsia="Times New Roman" w:cs="Times New Roman"/>
          <w:b/>
        </w:rPr>
        <w:t xml:space="preserve">User Database: </w:t>
      </w:r>
      <w:r>
        <w:t xml:space="preserve">where we store the user login information (username, password, email), as well as the user’s CV information (contact information, work history, education, other skills and qualifications, photo). </w:t>
      </w:r>
    </w:p>
    <w:p w:rsidR="00EA6C1A" w:rsidRPr="00EA6C1A" w:rsidRDefault="00EA6C1A" w:rsidP="00EA6C1A">
      <w:pPr>
        <w:numPr>
          <w:ilvl w:val="0"/>
          <w:numId w:val="2"/>
        </w:numPr>
        <w:spacing w:before="240" w:beforeAutospacing="1" w:after="100" w:afterAutospacing="1" w:line="240" w:lineRule="auto"/>
        <w:rPr>
          <w:rFonts w:eastAsia="Times New Roman" w:cs="Times New Roman"/>
          <w:b/>
        </w:rPr>
      </w:pPr>
      <w:r>
        <w:rPr>
          <w:rFonts w:eastAsia="Times New Roman" w:cs="Times New Roman"/>
          <w:b/>
        </w:rPr>
        <w:t>Template Library:</w:t>
      </w:r>
      <w:r>
        <w:rPr>
          <w:rFonts w:eastAsia="Times New Roman" w:cs="Times New Roman"/>
        </w:rPr>
        <w:t xml:space="preserve"> this allows the users to view and select a template file provided by either the user or our service.</w:t>
      </w:r>
    </w:p>
    <w:p w:rsidR="00EA6C1A" w:rsidRDefault="00EA6C1A" w:rsidP="00EA6C1A">
      <w:pPr>
        <w:spacing w:before="240" w:beforeAutospacing="1" w:after="100" w:afterAutospacing="1" w:line="240" w:lineRule="auto"/>
        <w:ind w:left="720"/>
        <w:rPr>
          <w:rFonts w:eastAsia="Times New Roman" w:cs="Times New Roman"/>
          <w:b/>
        </w:rPr>
      </w:pPr>
    </w:p>
    <w:p w:rsidR="00034ADF" w:rsidRPr="00EA6C1A" w:rsidRDefault="00034ADF" w:rsidP="00EA6C1A">
      <w:pPr>
        <w:spacing w:before="240" w:beforeAutospacing="1" w:after="100" w:afterAutospacing="1" w:line="240" w:lineRule="auto"/>
        <w:ind w:left="720"/>
        <w:rPr>
          <w:rFonts w:eastAsia="Times New Roman" w:cs="Times New Roman"/>
          <w:b/>
        </w:rPr>
      </w:pPr>
    </w:p>
    <w:p w:rsidR="0010029F" w:rsidRPr="0010029F" w:rsidRDefault="004D40B4" w:rsidP="0010029F">
      <w:pPr>
        <w:spacing w:after="0" w:line="240" w:lineRule="auto"/>
        <w:rPr>
          <w:rFonts w:eastAsia="Times New Roman" w:cs="Times New Roman"/>
        </w:rPr>
      </w:pPr>
      <w:r>
        <w:rPr>
          <w:rFonts w:eastAsia="Times New Roman" w:cs="Times New Roman"/>
        </w:rPr>
        <w:pict>
          <v:rect id="_x0000_i1027" style="width:0;height:1.5pt" o:hralign="center" o:hrstd="t" o:hr="t" fillcolor="#a0a0a0" stroked="f"/>
        </w:pict>
      </w: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034ADF" w:rsidRDefault="00034ADF" w:rsidP="0010029F">
      <w:pPr>
        <w:spacing w:before="100" w:beforeAutospacing="1" w:after="100" w:afterAutospacing="1" w:line="240" w:lineRule="auto"/>
        <w:rPr>
          <w:rFonts w:eastAsia="Times New Roman" w:cs="Times New Roman"/>
          <w:b/>
          <w:u w:val="single"/>
        </w:rPr>
      </w:pPr>
    </w:p>
    <w:p w:rsidR="0010029F" w:rsidRPr="0010029F" w:rsidRDefault="00034ADF" w:rsidP="0010029F">
      <w:pPr>
        <w:spacing w:before="100" w:beforeAutospacing="1" w:after="100" w:afterAutospacing="1" w:line="240" w:lineRule="auto"/>
        <w:rPr>
          <w:rFonts w:eastAsia="Times New Roman" w:cs="Times New Roman"/>
          <w:b/>
          <w:u w:val="single"/>
        </w:rPr>
      </w:pPr>
      <w:r>
        <w:rPr>
          <w:rFonts w:eastAsia="Times New Roman" w:cs="Times New Roman"/>
          <w:b/>
          <w:u w:val="single"/>
        </w:rPr>
        <w:br w:type="column"/>
      </w:r>
      <w:r w:rsidR="004C5747">
        <w:rPr>
          <w:noProof/>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3" type="#_x0000_t34" style="position:absolute;margin-left:235.85pt;margin-top:182pt;width:237.75pt;height:131.75pt;rotation:90;z-index:251739136" o:connectortype="elbow" adj="20341,-32953,-44754">
            <v:stroke endarrow="block"/>
          </v:shape>
        </w:pict>
      </w:r>
      <w:r w:rsidR="004C5747">
        <w:rPr>
          <w:noProof/>
        </w:rPr>
        <w:pict>
          <v:shape id="_x0000_s1102" type="#_x0000_t32" style="position:absolute;margin-left:269.1pt;margin-top:129pt;width:144.75pt;height:237.75pt;flip:x;z-index:251738112" o:connectortype="straight">
            <v:stroke endarrow="block"/>
          </v:shape>
        </w:pict>
      </w:r>
      <w:r w:rsidR="004C5747">
        <w:rPr>
          <w:noProof/>
        </w:rPr>
        <w:pict>
          <v:shape id="_x0000_s1101" type="#_x0000_t32" style="position:absolute;margin-left:230.85pt;margin-top:129pt;width:153pt;height:211.5pt;flip:x;z-index:251737088" o:connectortype="straight">
            <v:stroke endarrow="block"/>
          </v:shape>
        </w:pict>
      </w:r>
      <w:r w:rsidR="004C5747">
        <w:rPr>
          <w:noProof/>
        </w:rPr>
        <w:pict>
          <v:shape id="_x0000_s1100" type="#_x0000_t32" style="position:absolute;margin-left:154.5pt;margin-top:57.75pt;width:155.1pt;height:243.75pt;flip:x;z-index:251736064" o:connectortype="straight">
            <v:stroke endarrow="block"/>
          </v:shape>
        </w:pict>
      </w:r>
      <w:r w:rsidR="004C5747">
        <w:rPr>
          <w:noProof/>
        </w:rPr>
        <w:pict>
          <v:shape id="_x0000_s1099" type="#_x0000_t32" style="position:absolute;margin-left:95.85pt;margin-top:31.95pt;width:46.85pt;height:229.8pt;flip:x;z-index:251735040" o:connectortype="straight">
            <v:stroke endarrow="block"/>
          </v:shape>
        </w:pict>
      </w:r>
      <w:r w:rsidR="004C5747">
        <w:rPr>
          <w:noProof/>
        </w:rPr>
        <w:pict>
          <v:shape id="_x0000_s1098" type="#_x0000_t32" style="position:absolute;margin-left:47.85pt;margin-top:74.7pt;width:13.5pt;height:187.05pt;z-index:251734016" o:connectortype="straight">
            <v:stroke endarrow="block"/>
          </v:shape>
        </w:pict>
      </w:r>
      <w:r w:rsidR="004C5747">
        <w:rPr>
          <w:noProof/>
        </w:rPr>
        <w:pict>
          <v:shape id="_x0000_s1097" type="#_x0000_t32" style="position:absolute;margin-left:24pt;margin-top:74.7pt;width:4.35pt;height:187.05pt;z-index:251732992" o:connectortype="straight">
            <v:stroke endarrow="block"/>
          </v:shape>
        </w:pict>
      </w:r>
      <w:r>
        <w:rPr>
          <w:noProof/>
        </w:rPr>
        <w:pict>
          <v:shape id="_x0000_s1095" type="#_x0000_t32" style="position:absolute;margin-left:82.35pt;margin-top:31.95pt;width:18pt;height:229.8pt;flip:x;z-index:251731968" o:connectortype="straight">
            <v:stroke endarrow="block"/>
          </v:shape>
        </w:pict>
      </w:r>
      <w:r>
        <w:rPr>
          <w:noProof/>
        </w:rPr>
        <w:pict>
          <v:shape id="_x0000_s1085" type="#_x0000_t32" style="position:absolute;margin-left:405.6pt;margin-top:58.95pt;width:8.25pt;height:30.3pt;flip:x;z-index:251730944" o:connectortype="straight">
            <v:stroke endarrow="block"/>
          </v:shape>
        </w:pict>
      </w:r>
      <w:r>
        <w:rPr>
          <w:noProof/>
        </w:rPr>
        <w:pict>
          <v:shape id="_x0000_s1084" type="#_x0000_t32" style="position:absolute;margin-left:150.45pt;margin-top:11.25pt;width:249.65pt;height:0;z-index:251729920" o:connectortype="straight">
            <v:stroke endarrow="block"/>
          </v:shape>
        </w:pict>
      </w:r>
      <w:r>
        <w:rPr>
          <w:noProof/>
        </w:rPr>
        <w:pict>
          <v:group id="_x0000_s1090" style="position:absolute;margin-left:-12.15pt;margin-top:-51.75pt;width:500.25pt;height:462.75pt;z-index:251728896" coordorigin="1215,930" coordsize="10005,9255">
            <v:group id="_x0000_s1057" style="position:absolute;left:1215;top:930;width:4695;height:3150" coordorigin="1215,930" coordsize="4695,3150">
              <v:group id="_x0000_s1056" style="position:absolute;left:1215;top:930;width:4695;height:3150" coordorigin="1215,930" coordsize="4695,3150">
                <v:rect id="_x0000_s1039" style="position:absolute;left:1215;top:930;width:4695;height:3150"/>
                <v:shape id="Text Box 2" o:spid="_x0000_s1040" type="#_x0000_t202" style="position:absolute;left:2590;top:1005;width:1722;height:41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7C326E" w:rsidRPr="007C326E" w:rsidRDefault="007C326E">
                        <w:pPr>
                          <w:rPr>
                            <w:sz w:val="20"/>
                          </w:rPr>
                        </w:pPr>
                        <w:r w:rsidRPr="007C326E">
                          <w:rPr>
                            <w:sz w:val="20"/>
                          </w:rPr>
                          <w:t>Log In / Register</w:t>
                        </w:r>
                      </w:p>
                    </w:txbxContent>
                  </v:textbox>
                </v:shape>
              </v:group>
              <v:shape id="Text Box 2" o:spid="_x0000_s1042" type="#_x0000_t202" style="position:absolute;left:3465;top:2190;width:1002;height:4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Text Box 2">
                  <w:txbxContent>
                    <w:p w:rsidR="007C326E" w:rsidRPr="007C326E" w:rsidRDefault="007C326E" w:rsidP="007C326E">
                      <w:pPr>
                        <w:jc w:val="center"/>
                        <w:rPr>
                          <w:sz w:val="20"/>
                        </w:rPr>
                      </w:pPr>
                      <w:r w:rsidRPr="007C326E">
                        <w:rPr>
                          <w:sz w:val="20"/>
                        </w:rPr>
                        <w:t>Log In</w:t>
                      </w:r>
                    </w:p>
                  </w:txbxContent>
                </v:textbox>
              </v:shape>
              <v:shape id="Text Box 2" o:spid="_x0000_s1043" type="#_x0000_t202" style="position:absolute;left:1588;top:3045;width:1002;height:4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Text Box 2">
                  <w:txbxContent>
                    <w:p w:rsidR="007C326E" w:rsidRPr="007C326E" w:rsidRDefault="007C326E" w:rsidP="007C326E">
                      <w:pPr>
                        <w:jc w:val="center"/>
                        <w:rPr>
                          <w:sz w:val="20"/>
                        </w:rPr>
                      </w:pPr>
                      <w:r>
                        <w:rPr>
                          <w:sz w:val="20"/>
                        </w:rPr>
                        <w:t>Register</w:t>
                      </w:r>
                    </w:p>
                  </w:txbxContent>
                </v:textbox>
              </v:shape>
            </v:group>
            <v:group id="_x0000_s1058" style="position:absolute;left:1588;top:6420;width:5807;height:3765" coordorigin="1588,6420" coordsize="5807,3765">
              <v:rect id="_x0000_s1044" style="position:absolute;left:1588;top:6420;width:5807;height:3765"/>
              <v:shape id="Text Box 2" o:spid="_x0000_s1045" type="#_x0000_t202" style="position:absolute;left:3603;top:6495;width:1677;height:519;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7C326E" w:rsidRPr="007C326E" w:rsidRDefault="007C326E" w:rsidP="007C326E">
                      <w:pPr>
                        <w:jc w:val="center"/>
                        <w:rPr>
                          <w:sz w:val="20"/>
                        </w:rPr>
                      </w:pPr>
                      <w:r w:rsidRPr="007C326E">
                        <w:rPr>
                          <w:sz w:val="20"/>
                        </w:rPr>
                        <w:t>User Database</w:t>
                      </w:r>
                      <w:r w:rsidR="00611164">
                        <w:rPr>
                          <w:sz w:val="20"/>
                        </w:rPr>
                        <w:t>s</w:t>
                      </w:r>
                    </w:p>
                  </w:txbxContent>
                </v:textbox>
              </v:shape>
              <v:shape id="Text Box 2" o:spid="_x0000_s1046" type="#_x0000_t202" style="position:absolute;left:1938;top:7200;width:1527;height:4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Text Box 2">
                  <w:txbxContent>
                    <w:p w:rsidR="009855B2" w:rsidRPr="00611164" w:rsidRDefault="009855B2" w:rsidP="009855B2">
                      <w:pPr>
                        <w:jc w:val="center"/>
                        <w:rPr>
                          <w:sz w:val="16"/>
                        </w:rPr>
                      </w:pPr>
                      <w:r w:rsidRPr="00611164">
                        <w:rPr>
                          <w:sz w:val="16"/>
                        </w:rPr>
                        <w:t xml:space="preserve">mySQL </w:t>
                      </w:r>
                      <w:r w:rsidR="00611164" w:rsidRPr="00611164">
                        <w:rPr>
                          <w:sz w:val="16"/>
                        </w:rPr>
                        <w:t>Database</w:t>
                      </w:r>
                    </w:p>
                  </w:txbxContent>
                </v:textbox>
              </v:shape>
            </v:group>
            <v:shape id="Text Box 2" o:spid="_x0000_s1061" type="#_x0000_t202" style="position:absolute;left:4312;top:7995;width:1763;height:7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next-textbox:#Text Box 2">
                <w:txbxContent>
                  <w:p w:rsidR="00611164" w:rsidRPr="00611164" w:rsidRDefault="00611164" w:rsidP="00611164">
                    <w:pPr>
                      <w:jc w:val="center"/>
                      <w:rPr>
                        <w:sz w:val="20"/>
                      </w:rPr>
                    </w:pPr>
                    <w:r w:rsidRPr="00611164">
                      <w:rPr>
                        <w:sz w:val="20"/>
                      </w:rPr>
                      <w:t>User Information</w:t>
                    </w:r>
                    <w:r>
                      <w:rPr>
                        <w:sz w:val="20"/>
                      </w:rPr>
                      <w:t xml:space="preserve"> Server</w:t>
                    </w:r>
                  </w:p>
                </w:txbxContent>
              </v:textbox>
            </v:shape>
            <v:group id="_x0000_s1065" style="position:absolute;left:6390;top:1539;width:4830;height:3840" coordorigin="6390,1539" coordsize="4830,3840">
              <v:rect id="_x0000_s1063" style="position:absolute;left:6390;top:1539;width:4830;height:3840"/>
              <v:shape id="Text Box 2" o:spid="_x0000_s1064" type="#_x0000_t202" style="position:absolute;left:8118;top:1650;width:1342;height:44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611164" w:rsidRPr="00611164" w:rsidRDefault="00611164" w:rsidP="00611164">
                      <w:pPr>
                        <w:jc w:val="center"/>
                        <w:rPr>
                          <w:sz w:val="20"/>
                        </w:rPr>
                      </w:pPr>
                      <w:r w:rsidRPr="00611164">
                        <w:rPr>
                          <w:sz w:val="20"/>
                        </w:rPr>
                        <w:t>CV Creation</w:t>
                      </w:r>
                    </w:p>
                  </w:txbxContent>
                </v:textbox>
              </v:shape>
            </v:group>
            <v:shape id="_x0000_s1066" type="#_x0000_t202" style="position:absolute;left:7395;top:2385;width:1665;height:735">
              <v:textbox>
                <w:txbxContent>
                  <w:p w:rsidR="00611164" w:rsidRPr="00611164" w:rsidRDefault="00611164" w:rsidP="00611164">
                    <w:pPr>
                      <w:jc w:val="center"/>
                      <w:rPr>
                        <w:sz w:val="20"/>
                      </w:rPr>
                    </w:pPr>
                    <w:r w:rsidRPr="00611164">
                      <w:rPr>
                        <w:sz w:val="20"/>
                      </w:rPr>
                      <w:t>User Information</w:t>
                    </w:r>
                  </w:p>
                </w:txbxContent>
              </v:textbox>
            </v:shape>
            <v:shape id="_x0000_s1071" type="#_x0000_t202" style="position:absolute;left:8790;top:3750;width:1185;height:795">
              <v:textbox>
                <w:txbxContent>
                  <w:p w:rsidR="00611164" w:rsidRPr="00611164" w:rsidRDefault="00611164">
                    <w:pPr>
                      <w:rPr>
                        <w:sz w:val="20"/>
                      </w:rPr>
                    </w:pPr>
                    <w:r w:rsidRPr="00611164">
                      <w:rPr>
                        <w:sz w:val="20"/>
                      </w:rPr>
                      <w:t>Template Selection</w:t>
                    </w:r>
                  </w:p>
                </w:txbxContent>
              </v:textbox>
            </v:shape>
            <v:shape id="_x0000_s1072" type="#_x0000_t202" style="position:absolute;left:5400;top:9300;width:1835;height:465">
              <v:textbox>
                <w:txbxContent>
                  <w:p w:rsidR="00611164" w:rsidRPr="00611164" w:rsidRDefault="00611164" w:rsidP="00611164">
                    <w:pPr>
                      <w:jc w:val="center"/>
                      <w:rPr>
                        <w:sz w:val="20"/>
                      </w:rPr>
                    </w:pPr>
                    <w:r w:rsidRPr="00611164">
                      <w:rPr>
                        <w:sz w:val="20"/>
                      </w:rPr>
                      <w:t>Template Library</w:t>
                    </w:r>
                  </w:p>
                </w:txbxContent>
              </v:textbox>
            </v:shape>
            <v:shape id="_x0000_s1083" type="#_x0000_t202" style="position:absolute;left:9450;top:2094;width:1065;height:1050">
              <v:textbox>
                <w:txbxContent>
                  <w:p w:rsidR="00EA6C1A" w:rsidRPr="00EA6C1A" w:rsidRDefault="00EA6C1A" w:rsidP="00EA6C1A">
                    <w:pPr>
                      <w:jc w:val="center"/>
                      <w:rPr>
                        <w:sz w:val="20"/>
                      </w:rPr>
                    </w:pPr>
                    <w:r w:rsidRPr="00EA6C1A">
                      <w:rPr>
                        <w:sz w:val="20"/>
                      </w:rPr>
                      <w:t>CV Creation Page</w:t>
                    </w:r>
                  </w:p>
                </w:txbxContent>
              </v:textbox>
            </v:shape>
          </v:group>
        </w:pict>
      </w:r>
      <w:r>
        <w:rPr>
          <w:noProof/>
        </w:rPr>
        <w:pict>
          <v:shape id="_x0000_s1081" type="#_x0000_t34" style="position:absolute;margin-left:233.45pt;margin-top:179.65pt;width:237.75pt;height:136.5pt;rotation:90;z-index:251727872" o:connectortype="elbow" adj="20400,-35960,-44835">
            <v:stroke endarrow="block"/>
          </v:shape>
        </w:pict>
      </w:r>
      <w:r>
        <w:rPr>
          <w:noProof/>
        </w:rPr>
        <w:pict>
          <v:shape id="_x0000_s1074" type="#_x0000_t32" style="position:absolute;margin-left:269.1pt;margin-top:129pt;width:144.75pt;height:237.75pt;flip:y;z-index:251726848" o:connectortype="straight">
            <v:stroke endarrow="block"/>
          </v:shape>
        </w:pict>
      </w:r>
      <w:r>
        <w:rPr>
          <w:noProof/>
        </w:rPr>
        <w:pict>
          <v:shape id="_x0000_s1073" type="#_x0000_t32" style="position:absolute;margin-left:218.1pt;margin-top:129pt;width:165.75pt;height:237.75pt;flip:x;z-index:251725824" o:connectortype="straight">
            <v:stroke endarrow="block"/>
          </v:shape>
        </w:pict>
      </w:r>
      <w:r>
        <w:rPr>
          <w:noProof/>
        </w:rPr>
        <w:pict>
          <v:shape id="_x0000_s1067" type="#_x0000_t32" style="position:absolute;margin-left:150.45pt;margin-top:57.75pt;width:159.15pt;height:248.25pt;flip:x;z-index:251724800" o:connectortype="straight">
            <v:stroke endarrow="block"/>
          </v:shape>
        </w:pict>
      </w:r>
      <w:r>
        <w:rPr>
          <w:noProof/>
        </w:rPr>
        <w:pict>
          <v:shape id="_x0000_s1053" type="#_x0000_t32" style="position:absolute;margin-left:95.85pt;margin-top:31.95pt;width:46.85pt;height:229.8pt;flip:y;z-index:251723776" o:connectortype="straight">
            <v:stroke endarrow="block"/>
          </v:shape>
        </w:pict>
      </w:r>
      <w:r>
        <w:rPr>
          <w:noProof/>
        </w:rPr>
        <w:pict>
          <v:shape id="_x0000_s1052" type="#_x0000_t32" style="position:absolute;margin-left:82.35pt;margin-top:31.95pt;width:18pt;height:229.8pt;flip:x;z-index:251722752" o:connectortype="straight">
            <v:stroke endarrow="block"/>
          </v:shape>
        </w:pict>
      </w:r>
      <w:r>
        <w:rPr>
          <w:noProof/>
        </w:rPr>
        <w:pict>
          <v:shape id="_x0000_s1050" type="#_x0000_t32" style="position:absolute;margin-left:47.85pt;margin-top:74.7pt;width:13.5pt;height:187.05pt;flip:x y;z-index:251721728" o:connectortype="straight">
            <v:stroke endarrow="block"/>
          </v:shape>
        </w:pict>
      </w:r>
      <w:r>
        <w:rPr>
          <w:noProof/>
        </w:rPr>
        <w:pict>
          <v:shape id="_x0000_s1047" type="#_x0000_t32" style="position:absolute;margin-left:24pt;margin-top:74.7pt;width:4.35pt;height:187.05pt;z-index:251720704" o:connectortype="straight">
            <v:stroke endarrow="block"/>
          </v:shape>
        </w:pict>
      </w:r>
      <w:r>
        <w:rPr>
          <w:noProof/>
        </w:rPr>
        <w:pict>
          <v:group id="_x0000_s1094" style="position:absolute;margin-left:-18.65pt;margin-top:50.25pt;width:471.5pt;height:227pt;z-index:251693696" coordorigin="1085,3120" coordsize="9430,4540">
            <v:group id="_x0000_s1092" style="position:absolute;left:1085;top:3120;width:3227;height:3242" coordorigin="1085,3120" coordsize="3227,3242">
              <v:shape id="Text Box 2" o:spid="_x0000_s1048" type="#_x0000_t202" style="position:absolute;left:1085;top:4620;width:1505;height:759;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9855B2" w:rsidRPr="009855B2" w:rsidRDefault="009855B2" w:rsidP="009855B2">
                      <w:pPr>
                        <w:jc w:val="center"/>
                        <w:rPr>
                          <w:sz w:val="20"/>
                        </w:rPr>
                      </w:pPr>
                      <w:r w:rsidRPr="009855B2">
                        <w:rPr>
                          <w:sz w:val="20"/>
                        </w:rPr>
                        <w:t>Send new user information</w:t>
                      </w:r>
                    </w:p>
                  </w:txbxContent>
                </v:textbox>
              </v:shape>
              <v:shape id="Text Box 2" o:spid="_x0000_s1051" type="#_x0000_t202" style="position:absolute;left:2283;top:5379;width:1182;height:983;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9855B2" w:rsidRPr="009855B2" w:rsidRDefault="009855B2">
                      <w:pPr>
                        <w:rPr>
                          <w:sz w:val="20"/>
                        </w:rPr>
                      </w:pPr>
                      <w:r w:rsidRPr="009855B2">
                        <w:rPr>
                          <w:sz w:val="20"/>
                        </w:rPr>
                        <w:t>Return success / failure</w:t>
                      </w:r>
                    </w:p>
                  </w:txbxContent>
                </v:textbox>
              </v:shape>
              <v:shape id="Text Box 2" o:spid="_x0000_s1054" type="#_x0000_t202" style="position:absolute;left:2685;top:3120;width:1310;height:85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9855B2" w:rsidRPr="009855B2" w:rsidRDefault="009855B2">
                      <w:pPr>
                        <w:rPr>
                          <w:sz w:val="20"/>
                        </w:rPr>
                      </w:pPr>
                      <w:r w:rsidRPr="009855B2">
                        <w:rPr>
                          <w:sz w:val="20"/>
                        </w:rPr>
                        <w:t>Send login information</w:t>
                      </w:r>
                    </w:p>
                  </w:txbxContent>
                </v:textbox>
              </v:shape>
              <v:shape id="Text Box 2" o:spid="_x0000_s1055" type="#_x0000_t202" style="position:absolute;left:3465;top:4470;width:847;height:45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9855B2" w:rsidRPr="009855B2" w:rsidRDefault="009855B2">
                      <w:pPr>
                        <w:rPr>
                          <w:sz w:val="20"/>
                        </w:rPr>
                      </w:pPr>
                      <w:r w:rsidRPr="009855B2">
                        <w:rPr>
                          <w:sz w:val="20"/>
                        </w:rPr>
                        <w:t>Log in</w:t>
                      </w:r>
                    </w:p>
                  </w:txbxContent>
                </v:textbox>
              </v:shape>
            </v:group>
            <v:group id="_x0000_s1093" style="position:absolute;left:6480;top:3645;width:4035;height:4015" coordorigin="6480,3645" coordsize="4035,4015">
              <v:shape id="_x0000_s1069" type="#_x0000_t202" style="position:absolute;left:6480;top:3645;width:1413;height:825" strokecolor="white [3212]">
                <v:textbox>
                  <w:txbxContent>
                    <w:p w:rsidR="00611164" w:rsidRPr="00611164" w:rsidRDefault="00EA6C1A">
                      <w:pPr>
                        <w:rPr>
                          <w:sz w:val="20"/>
                        </w:rPr>
                      </w:pPr>
                      <w:r>
                        <w:rPr>
                          <w:sz w:val="20"/>
                        </w:rPr>
                        <w:t xml:space="preserve">Enter &amp; </w:t>
                      </w:r>
                      <w:r w:rsidR="00611164" w:rsidRPr="00611164">
                        <w:rPr>
                          <w:sz w:val="20"/>
                        </w:rPr>
                        <w:t>Store information</w:t>
                      </w:r>
                    </w:p>
                  </w:txbxContent>
                </v:textbox>
              </v:shape>
              <v:shape id="_x0000_s1075" type="#_x0000_t202" style="position:absolute;left:7512;top:5597;width:1050;height:765" strokecolor="white [3212]">
                <v:textbox>
                  <w:txbxContent>
                    <w:p w:rsidR="00611164" w:rsidRPr="00611164" w:rsidRDefault="00611164" w:rsidP="00611164">
                      <w:pPr>
                        <w:jc w:val="center"/>
                        <w:rPr>
                          <w:sz w:val="20"/>
                        </w:rPr>
                      </w:pPr>
                      <w:r>
                        <w:rPr>
                          <w:sz w:val="20"/>
                        </w:rPr>
                        <w:t>Select templa</w:t>
                      </w:r>
                      <w:r w:rsidRPr="00611164">
                        <w:rPr>
                          <w:sz w:val="20"/>
                        </w:rPr>
                        <w:t>te</w:t>
                      </w:r>
                    </w:p>
                  </w:txbxContent>
                </v:textbox>
              </v:shape>
              <v:shape id="_x0000_s1076" type="#_x0000_t202" style="position:absolute;left:7530;top:6865;width:1260;height:795" strokecolor="white [3212]">
                <v:textbox>
                  <w:txbxContent>
                    <w:p w:rsidR="00611164" w:rsidRPr="00611164" w:rsidRDefault="00611164" w:rsidP="00611164">
                      <w:pPr>
                        <w:jc w:val="center"/>
                        <w:rPr>
                          <w:sz w:val="20"/>
                        </w:rPr>
                      </w:pPr>
                      <w:r w:rsidRPr="00611164">
                        <w:rPr>
                          <w:sz w:val="20"/>
                        </w:rPr>
                        <w:t>Return selection</w:t>
                      </w:r>
                    </w:p>
                  </w:txbxContent>
                </v:textbox>
              </v:shape>
              <v:shape id="_x0000_s1082" type="#_x0000_t202" style="position:absolute;left:9258;top:6780;width:1257;height:795" strokecolor="white [3212]">
                <v:textbox>
                  <w:txbxContent>
                    <w:p w:rsidR="00EA6C1A" w:rsidRPr="00EA6C1A" w:rsidRDefault="00EA6C1A" w:rsidP="00EA6C1A">
                      <w:pPr>
                        <w:jc w:val="center"/>
                        <w:rPr>
                          <w:sz w:val="20"/>
                        </w:rPr>
                      </w:pPr>
                      <w:r>
                        <w:rPr>
                          <w:sz w:val="20"/>
                        </w:rPr>
                        <w:t>Upload template</w:t>
                      </w:r>
                    </w:p>
                  </w:txbxContent>
                </v:textbox>
              </v:shape>
            </v:group>
          </v:group>
        </w:pict>
      </w:r>
      <w:r>
        <w:rPr>
          <w:rFonts w:eastAsia="Times New Roman" w:cs="Times New Roman"/>
          <w:b/>
          <w:u w:val="single"/>
        </w:rPr>
        <w:br w:type="column"/>
      </w:r>
      <w:r w:rsidR="0010029F" w:rsidRPr="0010029F">
        <w:rPr>
          <w:rFonts w:eastAsia="Times New Roman" w:cs="Times New Roman"/>
          <w:b/>
          <w:u w:val="single"/>
        </w:rPr>
        <w:lastRenderedPageBreak/>
        <w:t>Design Issues</w:t>
      </w:r>
    </w:p>
    <w:p w:rsid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 xml:space="preserve">&lt;Discuss your team's evaluation of </w:t>
      </w:r>
      <w:r>
        <w:rPr>
          <w:rFonts w:eastAsia="Times New Roman" w:cs="Times New Roman"/>
        </w:rPr>
        <w:t xml:space="preserve">the major design </w:t>
      </w:r>
      <w:r w:rsidRPr="0010029F">
        <w:rPr>
          <w:rFonts w:eastAsia="Times New Roman" w:cs="Times New Roman"/>
        </w:rPr>
        <w:t>issues</w:t>
      </w:r>
      <w:r>
        <w:rPr>
          <w:rFonts w:eastAsia="Times New Roman" w:cs="Times New Roman"/>
        </w:rPr>
        <w:t xml:space="preserve">: </w:t>
      </w:r>
      <w:r w:rsidR="009C0B8A">
        <w:rPr>
          <w:rFonts w:eastAsia="Times New Roman" w:cs="Times New Roman"/>
        </w:rPr>
        <w:t xml:space="preserve">reliability, </w:t>
      </w:r>
      <w:r w:rsidRPr="0010029F">
        <w:rPr>
          <w:rFonts w:eastAsia="Times New Roman" w:cs="Times New Roman"/>
        </w:rPr>
        <w:t>reusability, maintainability, testability, performance, portability,</w:t>
      </w:r>
      <w:r w:rsidR="009C0B8A">
        <w:rPr>
          <w:rFonts w:eastAsia="Times New Roman" w:cs="Times New Roman"/>
        </w:rPr>
        <w:t xml:space="preserve"> security,</w:t>
      </w:r>
      <w:r w:rsidRPr="0010029F">
        <w:rPr>
          <w:rFonts w:eastAsia="Times New Roman" w:cs="Times New Roman"/>
        </w:rPr>
        <w:t xml:space="preserve"> </w:t>
      </w:r>
      <w:r>
        <w:rPr>
          <w:rFonts w:eastAsia="Times New Roman" w:cs="Times New Roman"/>
        </w:rPr>
        <w:t>and s</w:t>
      </w:r>
      <w:r w:rsidRPr="0010029F">
        <w:rPr>
          <w:rFonts w:eastAsia="Times New Roman" w:cs="Times New Roman"/>
        </w:rPr>
        <w:t>afety</w:t>
      </w:r>
      <w:r>
        <w:rPr>
          <w:rFonts w:eastAsia="Times New Roman" w:cs="Times New Roman"/>
        </w:rPr>
        <w:t xml:space="preserve">. </w:t>
      </w:r>
      <w:r w:rsidRPr="0010029F">
        <w:rPr>
          <w:rFonts w:eastAsia="Times New Roman" w:cs="Times New Roman"/>
        </w:rPr>
        <w:t xml:space="preserve"> Which issues are relevant to your project? What prototypes (if any) will you need to do to evaluate alternate design strategies? What technical difficulties do you expect </w:t>
      </w:r>
      <w:r w:rsidR="009C0B8A">
        <w:rPr>
          <w:rFonts w:eastAsia="Times New Roman" w:cs="Times New Roman"/>
        </w:rPr>
        <w:t xml:space="preserve">to </w:t>
      </w:r>
      <w:r w:rsidRPr="0010029F">
        <w:rPr>
          <w:rFonts w:eastAsia="Times New Roman" w:cs="Times New Roman"/>
        </w:rPr>
        <w:t>encounter? How will you solve them? What design trade-offs did you make in your selection of the architecture? What was your rationale for selecting this architecture? What technical risks are involved in this solution?&gt;</w:t>
      </w:r>
      <w:r w:rsidR="00836B85">
        <w:rPr>
          <w:rFonts w:eastAsia="Times New Roman" w:cs="Times New Roman"/>
        </w:rPr>
        <w:t xml:space="preserve"> </w:t>
      </w:r>
      <w:r>
        <w:rPr>
          <w:rFonts w:eastAsia="Times New Roman" w:cs="Times New Roman"/>
        </w:rPr>
        <w:t xml:space="preserve"> </w:t>
      </w:r>
    </w:p>
    <w:p w:rsidR="00C25382" w:rsidRDefault="00C25382" w:rsidP="0010029F">
      <w:pPr>
        <w:spacing w:before="100" w:beforeAutospacing="1" w:after="100" w:afterAutospacing="1" w:line="240" w:lineRule="auto"/>
        <w:rPr>
          <w:rFonts w:eastAsia="Times New Roman" w:cs="Times New Roman"/>
          <w:b/>
        </w:rPr>
      </w:pPr>
      <w:r>
        <w:rPr>
          <w:rFonts w:eastAsia="Times New Roman" w:cs="Times New Roman"/>
          <w:b/>
        </w:rPr>
        <w:t>Reliability</w:t>
      </w:r>
    </w:p>
    <w:p w:rsidR="00C25382" w:rsidRDefault="00C25382" w:rsidP="0010029F">
      <w:pPr>
        <w:spacing w:before="100" w:beforeAutospacing="1" w:after="100" w:afterAutospacing="1" w:line="240" w:lineRule="auto"/>
        <w:rPr>
          <w:rFonts w:eastAsia="Times New Roman" w:cs="Times New Roman"/>
        </w:rPr>
      </w:pPr>
      <w:r>
        <w:rPr>
          <w:rFonts w:eastAsia="Times New Roman" w:cs="Times New Roman"/>
        </w:rPr>
        <w:t>When developing our project, reliability was not considered a major issue; our services are low enough in complexity that there would be few (if any) possible points for error to occur, given our previously-stated assumptions that the user understands how to use the application and maintains Internet access.</w:t>
      </w:r>
    </w:p>
    <w:p w:rsidR="00C25382" w:rsidRDefault="00C25382" w:rsidP="0010029F">
      <w:pPr>
        <w:spacing w:before="100" w:beforeAutospacing="1" w:after="100" w:afterAutospacing="1" w:line="240" w:lineRule="auto"/>
        <w:rPr>
          <w:rFonts w:eastAsia="Times New Roman" w:cs="Times New Roman"/>
        </w:rPr>
      </w:pPr>
      <w:r>
        <w:rPr>
          <w:rFonts w:eastAsia="Times New Roman" w:cs="Times New Roman"/>
          <w:b/>
        </w:rPr>
        <w:t>Reusability</w:t>
      </w:r>
    </w:p>
    <w:p w:rsidR="00C25382" w:rsidRDefault="00C25382" w:rsidP="0010029F">
      <w:pPr>
        <w:spacing w:before="100" w:beforeAutospacing="1" w:after="100" w:afterAutospacing="1" w:line="240" w:lineRule="auto"/>
        <w:rPr>
          <w:rFonts w:eastAsia="Times New Roman" w:cs="Times New Roman"/>
        </w:rPr>
      </w:pPr>
      <w:r>
        <w:rPr>
          <w:rFonts w:eastAsia="Times New Roman" w:cs="Times New Roman"/>
        </w:rPr>
        <w:t xml:space="preserve">Reusability was a heavy consideration for the project; </w:t>
      </w:r>
      <w:r w:rsidR="00E2451B">
        <w:rPr>
          <w:rFonts w:eastAsia="Times New Roman" w:cs="Times New Roman"/>
        </w:rPr>
        <w:t>forcing users to re-enter information every time they attempt to generate a CV is not a feature that would result in user retention, as the requirement would be inefficient. So, we determined to store the information and autofill it for the user each time they need it, instead of forcing the user to do it.</w:t>
      </w:r>
    </w:p>
    <w:p w:rsidR="00C25382" w:rsidRDefault="00CB5AE7" w:rsidP="0010029F">
      <w:pPr>
        <w:spacing w:before="100" w:beforeAutospacing="1" w:after="100" w:afterAutospacing="1" w:line="240" w:lineRule="auto"/>
        <w:rPr>
          <w:rFonts w:eastAsia="Times New Roman" w:cs="Times New Roman"/>
        </w:rPr>
      </w:pPr>
      <w:r>
        <w:rPr>
          <w:rFonts w:eastAsia="Times New Roman" w:cs="Times New Roman"/>
          <w:b/>
        </w:rPr>
        <w:t>Maintainability</w:t>
      </w:r>
    </w:p>
    <w:p w:rsidR="00CB5AE7" w:rsidRDefault="00CB5AE7" w:rsidP="0010029F">
      <w:pPr>
        <w:spacing w:before="100" w:beforeAutospacing="1" w:after="100" w:afterAutospacing="1" w:line="240" w:lineRule="auto"/>
        <w:rPr>
          <w:rFonts w:eastAsia="Times New Roman" w:cs="Times New Roman"/>
        </w:rPr>
      </w:pPr>
      <w:r>
        <w:rPr>
          <w:rFonts w:eastAsia="Times New Roman" w:cs="Times New Roman"/>
        </w:rPr>
        <w:t>The maintainability of our project is important to our team. In our planning stages, we dedicated ourselves to programming in a way that would encourage communication and explanation upon review; our code would be very modular in design, and thoroughly-commented such that any member of the team could access the code and understand the functions of any given module, and fix the issues as needed.</w:t>
      </w:r>
    </w:p>
    <w:p w:rsidR="00CB5AE7" w:rsidRDefault="00CB5AE7" w:rsidP="0010029F">
      <w:pPr>
        <w:spacing w:before="100" w:beforeAutospacing="1" w:after="100" w:afterAutospacing="1" w:line="240" w:lineRule="auto"/>
        <w:rPr>
          <w:rFonts w:eastAsia="Times New Roman" w:cs="Times New Roman"/>
        </w:rPr>
      </w:pPr>
      <w:r>
        <w:rPr>
          <w:rFonts w:eastAsia="Times New Roman" w:cs="Times New Roman"/>
          <w:b/>
        </w:rPr>
        <w:t>Testability</w:t>
      </w:r>
    </w:p>
    <w:p w:rsidR="00CB5AE7" w:rsidRDefault="00CB5AE7" w:rsidP="0010029F">
      <w:pPr>
        <w:spacing w:before="100" w:beforeAutospacing="1" w:after="100" w:afterAutospacing="1" w:line="240" w:lineRule="auto"/>
        <w:rPr>
          <w:rFonts w:eastAsia="Times New Roman" w:cs="Times New Roman"/>
        </w:rPr>
      </w:pPr>
      <w:r>
        <w:rPr>
          <w:rFonts w:eastAsia="Times New Roman" w:cs="Times New Roman"/>
        </w:rPr>
        <w:t xml:space="preserve">Our project’s design focused on users interacting with the program in a primarily linear way that makes testing the functionality very simple. Since several steps are required before users can view and edit the CV (such as logging in, entering their information, choosing a template), the design allows for manipulating the data in multiple ways before viewing </w:t>
      </w:r>
      <w:r w:rsidR="00C8321F">
        <w:rPr>
          <w:rFonts w:eastAsia="Times New Roman" w:cs="Times New Roman"/>
        </w:rPr>
        <w:t>the result</w:t>
      </w:r>
      <w:r>
        <w:rPr>
          <w:rFonts w:eastAsia="Times New Roman" w:cs="Times New Roman"/>
        </w:rPr>
        <w:t>, while keeping the different components isolated enough that a change in one input wouldn’t necessarily result in a change in the manifestation of another input.</w:t>
      </w:r>
    </w:p>
    <w:p w:rsidR="00CB5AE7" w:rsidRDefault="00CB5AE7" w:rsidP="0010029F">
      <w:pPr>
        <w:spacing w:before="100" w:beforeAutospacing="1" w:after="100" w:afterAutospacing="1" w:line="240" w:lineRule="auto"/>
        <w:rPr>
          <w:rFonts w:eastAsia="Times New Roman" w:cs="Times New Roman"/>
          <w:b/>
        </w:rPr>
      </w:pPr>
      <w:r>
        <w:rPr>
          <w:rFonts w:eastAsia="Times New Roman" w:cs="Times New Roman"/>
          <w:b/>
        </w:rPr>
        <w:t>Security</w:t>
      </w:r>
    </w:p>
    <w:p w:rsidR="00CB5AE7" w:rsidRDefault="00CB5AE7" w:rsidP="00C8321F">
      <w:pPr>
        <w:rPr>
          <w:rFonts w:eastAsia="Times New Roman" w:cs="Times New Roman"/>
        </w:rPr>
      </w:pPr>
      <w:r>
        <w:rPr>
          <w:rFonts w:eastAsia="Times New Roman" w:cs="Times New Roman"/>
        </w:rPr>
        <w:t>Our clients’ security was a high priority for the project</w:t>
      </w:r>
      <w:r w:rsidR="00C8321F">
        <w:rPr>
          <w:rFonts w:eastAsia="Times New Roman" w:cs="Times New Roman"/>
        </w:rPr>
        <w:t>; between the CV’s themselves, which naturally contain sensitive information (name, address, other contact information), and the email address required for the registration process, preventing their information from unapproved release was important to us. We specifically allocated time in our timeline just to implement the security features of our project (encryption, hashing of user information), so we would have time to properly research the problem and develop its solution.</w:t>
      </w:r>
    </w:p>
    <w:p w:rsidR="00C8321F" w:rsidRDefault="00C8321F" w:rsidP="00C8321F">
      <w:pPr>
        <w:rPr>
          <w:rFonts w:eastAsia="Times New Roman" w:cs="Times New Roman"/>
        </w:rPr>
      </w:pPr>
      <w:r>
        <w:rPr>
          <w:rFonts w:eastAsia="Times New Roman" w:cs="Times New Roman"/>
          <w:b/>
        </w:rPr>
        <w:lastRenderedPageBreak/>
        <w:t>Safety</w:t>
      </w:r>
    </w:p>
    <w:p w:rsidR="00C8321F" w:rsidRDefault="00C8321F" w:rsidP="00C8321F">
      <w:pPr>
        <w:rPr>
          <w:rFonts w:eastAsia="Times New Roman" w:cs="Times New Roman"/>
        </w:rPr>
      </w:pPr>
      <w:r>
        <w:rPr>
          <w:rFonts w:eastAsia="Times New Roman" w:cs="Times New Roman"/>
        </w:rPr>
        <w:t>Safety is connected to security; while we have confidence in our security protocol to protect the users’ information, we acknowledged that no system is perfectly secure. To mitigate risk, we planned to store as little sensitive information as possible to ensure that, in the event of a compromise, intruders would have a minimal amount of information about our users</w:t>
      </w:r>
      <w:r w:rsidR="005B34C4">
        <w:rPr>
          <w:rFonts w:eastAsia="Times New Roman" w:cs="Times New Roman"/>
        </w:rPr>
        <w:t>.</w:t>
      </w:r>
      <w:bookmarkStart w:id="0" w:name="_GoBack"/>
      <w:bookmarkEnd w:id="0"/>
    </w:p>
    <w:p w:rsidR="00C8321F" w:rsidRDefault="00C8321F" w:rsidP="00C8321F">
      <w:pPr>
        <w:rPr>
          <w:rFonts w:eastAsia="Times New Roman" w:cs="Times New Roman"/>
        </w:rPr>
      </w:pPr>
    </w:p>
    <w:p w:rsidR="00C8321F" w:rsidRDefault="00C8321F" w:rsidP="00C8321F">
      <w:pPr>
        <w:rPr>
          <w:rFonts w:eastAsia="Times New Roman" w:cs="Times New Roman"/>
        </w:rPr>
      </w:pPr>
    </w:p>
    <w:p w:rsidR="007C326E" w:rsidRDefault="007C326E" w:rsidP="00C8321F">
      <w:pPr>
        <w:rPr>
          <w:rFonts w:eastAsia="Times New Roman" w:cs="Times New Roman"/>
        </w:rPr>
      </w:pPr>
    </w:p>
    <w:p w:rsidR="007C326E" w:rsidRDefault="007C326E" w:rsidP="00C8321F">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7C326E" w:rsidRPr="007C326E" w:rsidRDefault="007C326E" w:rsidP="007C326E">
      <w:pPr>
        <w:rPr>
          <w:rFonts w:eastAsia="Times New Roman" w:cs="Times New Roman"/>
        </w:rPr>
      </w:pPr>
    </w:p>
    <w:p w:rsidR="00C8321F" w:rsidRPr="007C326E" w:rsidRDefault="00C8321F" w:rsidP="007C326E">
      <w:pPr>
        <w:rPr>
          <w:rFonts w:eastAsia="Times New Roman" w:cs="Times New Roman"/>
        </w:rPr>
      </w:pPr>
    </w:p>
    <w:sectPr w:rsidR="00C8321F" w:rsidRPr="007C326E" w:rsidSect="00096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0B4" w:rsidRDefault="004D40B4" w:rsidP="007C326E">
      <w:pPr>
        <w:spacing w:after="0" w:line="240" w:lineRule="auto"/>
      </w:pPr>
      <w:r>
        <w:separator/>
      </w:r>
    </w:p>
  </w:endnote>
  <w:endnote w:type="continuationSeparator" w:id="0">
    <w:p w:rsidR="004D40B4" w:rsidRDefault="004D40B4" w:rsidP="007C3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0B4" w:rsidRDefault="004D40B4" w:rsidP="007C326E">
      <w:pPr>
        <w:spacing w:after="0" w:line="240" w:lineRule="auto"/>
      </w:pPr>
      <w:r>
        <w:separator/>
      </w:r>
    </w:p>
  </w:footnote>
  <w:footnote w:type="continuationSeparator" w:id="0">
    <w:p w:rsidR="004D40B4" w:rsidRDefault="004D40B4" w:rsidP="007C3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56690"/>
    <w:multiLevelType w:val="multilevel"/>
    <w:tmpl w:val="F41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029F"/>
    <w:rsid w:val="00032D84"/>
    <w:rsid w:val="00034ADF"/>
    <w:rsid w:val="00096945"/>
    <w:rsid w:val="0010029F"/>
    <w:rsid w:val="00105617"/>
    <w:rsid w:val="0017653B"/>
    <w:rsid w:val="001F591C"/>
    <w:rsid w:val="0023169F"/>
    <w:rsid w:val="004C5747"/>
    <w:rsid w:val="004D40B4"/>
    <w:rsid w:val="0050588E"/>
    <w:rsid w:val="005B34C4"/>
    <w:rsid w:val="005C1149"/>
    <w:rsid w:val="00611164"/>
    <w:rsid w:val="007C326E"/>
    <w:rsid w:val="00836B85"/>
    <w:rsid w:val="00950896"/>
    <w:rsid w:val="009855B2"/>
    <w:rsid w:val="009C0B8A"/>
    <w:rsid w:val="00B21693"/>
    <w:rsid w:val="00BE13EF"/>
    <w:rsid w:val="00C25382"/>
    <w:rsid w:val="00C8321F"/>
    <w:rsid w:val="00CB5AE7"/>
    <w:rsid w:val="00CE32EA"/>
    <w:rsid w:val="00CE7FDA"/>
    <w:rsid w:val="00E2451B"/>
    <w:rsid w:val="00EA6C1A"/>
    <w:rsid w:val="00F6581B"/>
    <w:rsid w:val="00FB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4"/>
    <o:shapelayout v:ext="edit">
      <o:idmap v:ext="edit" data="1"/>
      <o:rules v:ext="edit">
        <o:r id="V:Rule1" type="connector" idref="#_x0000_s1032"/>
        <o:r id="V:Rule2" type="connector" idref="#_x0000_s1037"/>
        <o:r id="V:Rule3" type="connector" idref="#_x0000_s1038"/>
        <o:r id="V:Rule4" type="connector" idref="#_x0000_s1047"/>
        <o:r id="V:Rule5" type="connector" idref="#_x0000_s1050"/>
        <o:r id="V:Rule6" type="connector" idref="#_x0000_s1052"/>
        <o:r id="V:Rule7" type="connector" idref="#_x0000_s1053"/>
        <o:r id="V:Rule8" type="connector" idref="#_x0000_s1067"/>
        <o:r id="V:Rule9" type="connector" idref="#_x0000_s1073"/>
        <o:r id="V:Rule10" type="connector" idref="#_x0000_s1074"/>
        <o:r id="V:Rule11" type="connector" idref="#_x0000_s1081"/>
        <o:r id="V:Rule12" type="connector" idref="#_x0000_s1084"/>
        <o:r id="V:Rule13" type="connector" idref="#_x0000_s1085"/>
        <o:r id="V:Rule14" type="connector" idref="#_x0000_s1089"/>
        <o:r id="V:Rule15" type="connector" idref="#_x0000_s1095"/>
        <o:r id="V:Rule16" type="connector" idref="#_x0000_s1097"/>
        <o:r id="V:Rule17" type="connector" idref="#_x0000_s1098"/>
        <o:r id="V:Rule18" type="connector" idref="#_x0000_s1099"/>
        <o:r id="V:Rule19" type="connector" idref="#_x0000_s1100"/>
        <o:r id="V:Rule20" type="connector" idref="#_x0000_s1101"/>
        <o:r id="V:Rule21" type="connector" idref="#_x0000_s1102"/>
        <o:r id="V:Rule22" type="connector" idref="#_x0000_s1103"/>
      </o:rules>
    </o:shapelayout>
  </w:shapeDefaults>
  <w:decimalSymbol w:val="."/>
  <w:listSeparator w:val=","/>
  <w14:docId w14:val="58F446D3"/>
  <w15:docId w15:val="{37E35F43-1D28-4771-977E-D3B0BCE5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9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 w:type="paragraph" w:styleId="ListParagraph">
    <w:name w:val="List Paragraph"/>
    <w:basedOn w:val="Normal"/>
    <w:uiPriority w:val="34"/>
    <w:qFormat/>
    <w:rsid w:val="00950896"/>
    <w:pPr>
      <w:ind w:left="720"/>
      <w:contextualSpacing/>
    </w:pPr>
  </w:style>
  <w:style w:type="paragraph" w:styleId="Header">
    <w:name w:val="header"/>
    <w:basedOn w:val="Normal"/>
    <w:link w:val="HeaderChar"/>
    <w:uiPriority w:val="99"/>
    <w:unhideWhenUsed/>
    <w:rsid w:val="007C3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26E"/>
  </w:style>
  <w:style w:type="paragraph" w:styleId="Footer">
    <w:name w:val="footer"/>
    <w:basedOn w:val="Normal"/>
    <w:link w:val="FooterChar"/>
    <w:uiPriority w:val="99"/>
    <w:unhideWhenUsed/>
    <w:rsid w:val="007C3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12531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Conor</cp:lastModifiedBy>
  <cp:revision>16</cp:revision>
  <dcterms:created xsi:type="dcterms:W3CDTF">2013-06-10T18:00:00Z</dcterms:created>
  <dcterms:modified xsi:type="dcterms:W3CDTF">2017-10-31T03:26:00Z</dcterms:modified>
</cp:coreProperties>
</file>