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4BE" w:rsidRDefault="006254BE" w:rsidP="006254BE">
      <w:r>
        <w:t xml:space="preserve">1. </w:t>
      </w:r>
      <w:r w:rsidR="00723EA3">
        <w:t>Without using the STL i</w:t>
      </w:r>
      <w:r>
        <w:t>mplement a class to maintain a stack of doubles (</w:t>
      </w:r>
      <w:proofErr w:type="spellStart"/>
      <w:r w:rsidRPr="006254BE">
        <w:rPr>
          <w:rFonts w:ascii="Courier" w:hAnsi="Courier"/>
        </w:rPr>
        <w:t>StackOfDoubles</w:t>
      </w:r>
      <w:proofErr w:type="spellEnd"/>
      <w:r>
        <w:t>)</w:t>
      </w:r>
    </w:p>
    <w:p w:rsidR="006254BE" w:rsidRDefault="006254BE" w:rsidP="00C969F8">
      <w:pPr>
        <w:ind w:left="720"/>
      </w:pPr>
      <w:r>
        <w:t xml:space="preserve">a. The class should use the list of doubles you implemented last week, </w:t>
      </w:r>
      <w:proofErr w:type="spellStart"/>
      <w:r w:rsidRPr="006254BE">
        <w:rPr>
          <w:rFonts w:ascii="Courier" w:hAnsi="Courier"/>
        </w:rPr>
        <w:t>ListOfDoubles</w:t>
      </w:r>
      <w:proofErr w:type="spellEnd"/>
      <w:r>
        <w:t xml:space="preserve"> internally.</w:t>
      </w:r>
      <w:r w:rsidR="00EA7863">
        <w:t xml:space="preserve"> (i.e. you don’t have to code a stack from scratch).</w:t>
      </w:r>
    </w:p>
    <w:p w:rsidR="006254BE" w:rsidRDefault="006254BE" w:rsidP="00C969F8">
      <w:pPr>
        <w:ind w:left="720"/>
      </w:pPr>
      <w:r>
        <w:t>It will have the usual stack methods:</w:t>
      </w:r>
    </w:p>
    <w:p w:rsidR="006254BE" w:rsidRDefault="006254BE" w:rsidP="006254BE">
      <w:pPr>
        <w:ind w:left="720"/>
      </w:pPr>
      <w:r w:rsidRPr="006254BE">
        <w:rPr>
          <w:rFonts w:ascii="Courier" w:hAnsi="Courier"/>
        </w:rPr>
        <w:t>- push()</w:t>
      </w:r>
      <w:r>
        <w:t xml:space="preserve"> //pushes a double onto the stack</w:t>
      </w:r>
    </w:p>
    <w:p w:rsidR="00C64D51" w:rsidRDefault="006254BE" w:rsidP="006254BE">
      <w:pPr>
        <w:ind w:left="720"/>
      </w:pPr>
      <w:r w:rsidRPr="006254BE">
        <w:rPr>
          <w:rFonts w:ascii="Courier" w:hAnsi="Courier"/>
        </w:rPr>
        <w:t>- pop()</w:t>
      </w:r>
      <w:r>
        <w:t xml:space="preserve"> // removes the top item from the stack without returning it</w:t>
      </w:r>
    </w:p>
    <w:p w:rsidR="0040101C" w:rsidRDefault="0040101C" w:rsidP="0040101C">
      <w:pPr>
        <w:ind w:left="720"/>
      </w:pPr>
      <w:r w:rsidRPr="0040101C">
        <w:rPr>
          <w:rFonts w:ascii="Courier" w:hAnsi="Courier"/>
        </w:rPr>
        <w:t>- top()</w:t>
      </w:r>
      <w:r>
        <w:t xml:space="preserve"> //returns the top item from the stack without removing it</w:t>
      </w:r>
    </w:p>
    <w:p w:rsidR="0040101C" w:rsidRDefault="0040101C" w:rsidP="00C969F8">
      <w:pPr>
        <w:ind w:left="720"/>
      </w:pPr>
      <w:r>
        <w:t>b. The stack should also facilitate an overloaded insertion operator to insert the contents</w:t>
      </w:r>
      <w:r w:rsidR="00102842">
        <w:t xml:space="preserve"> </w:t>
      </w:r>
      <w:r>
        <w:t>of the stack (tab separated) into an output stream.</w:t>
      </w:r>
      <w:r w:rsidR="00102842">
        <w:t xml:space="preserve"> </w:t>
      </w:r>
      <w:r>
        <w:t>The signature of this overloaded operator is:</w:t>
      </w:r>
    </w:p>
    <w:p w:rsidR="0040101C" w:rsidRPr="00102842" w:rsidRDefault="0040101C" w:rsidP="00C969F8">
      <w:pPr>
        <w:ind w:left="720"/>
        <w:rPr>
          <w:rFonts w:ascii="Courier" w:hAnsi="Courier"/>
        </w:rPr>
      </w:pPr>
      <w:proofErr w:type="spellStart"/>
      <w:r w:rsidRPr="00102842">
        <w:rPr>
          <w:rFonts w:ascii="Courier" w:hAnsi="Courier"/>
        </w:rPr>
        <w:t>ostream</w:t>
      </w:r>
      <w:proofErr w:type="spellEnd"/>
      <w:r w:rsidRPr="00102842">
        <w:rPr>
          <w:rFonts w:ascii="Courier" w:hAnsi="Courier"/>
        </w:rPr>
        <w:t xml:space="preserve"> &amp; operator&lt;&lt;(</w:t>
      </w:r>
      <w:proofErr w:type="spellStart"/>
      <w:r w:rsidRPr="00102842">
        <w:rPr>
          <w:rFonts w:ascii="Courier" w:hAnsi="Courier"/>
        </w:rPr>
        <w:t>ostream</w:t>
      </w:r>
      <w:proofErr w:type="spellEnd"/>
      <w:r w:rsidRPr="00102842">
        <w:rPr>
          <w:rFonts w:ascii="Courier" w:hAnsi="Courier"/>
        </w:rPr>
        <w:t xml:space="preserve">&amp; </w:t>
      </w:r>
      <w:proofErr w:type="spellStart"/>
      <w:r w:rsidRPr="00102842">
        <w:rPr>
          <w:rFonts w:ascii="Courier" w:hAnsi="Courier"/>
        </w:rPr>
        <w:t>str</w:t>
      </w:r>
      <w:proofErr w:type="spellEnd"/>
      <w:r w:rsidRPr="00102842">
        <w:rPr>
          <w:rFonts w:ascii="Courier" w:hAnsi="Courier"/>
        </w:rPr>
        <w:t xml:space="preserve">, </w:t>
      </w:r>
      <w:proofErr w:type="spellStart"/>
      <w:r w:rsidRPr="00102842">
        <w:rPr>
          <w:rFonts w:ascii="Courier" w:hAnsi="Courier"/>
        </w:rPr>
        <w:t>const</w:t>
      </w:r>
      <w:proofErr w:type="spellEnd"/>
      <w:r w:rsidRPr="00102842">
        <w:rPr>
          <w:rFonts w:ascii="Courier" w:hAnsi="Courier"/>
        </w:rPr>
        <w:t xml:space="preserve"> </w:t>
      </w:r>
      <w:proofErr w:type="spellStart"/>
      <w:r w:rsidRPr="00102842">
        <w:rPr>
          <w:rFonts w:ascii="Courier" w:hAnsi="Courier"/>
        </w:rPr>
        <w:t>StackOfDoubles</w:t>
      </w:r>
      <w:proofErr w:type="spellEnd"/>
      <w:r w:rsidRPr="00102842">
        <w:rPr>
          <w:rFonts w:ascii="Courier" w:hAnsi="Courier"/>
        </w:rPr>
        <w:t xml:space="preserve"> &amp;</w:t>
      </w:r>
      <w:proofErr w:type="spellStart"/>
      <w:r w:rsidRPr="00102842">
        <w:rPr>
          <w:rFonts w:ascii="Courier" w:hAnsi="Courier"/>
        </w:rPr>
        <w:t>stackobj</w:t>
      </w:r>
      <w:proofErr w:type="spellEnd"/>
      <w:r w:rsidRPr="00102842">
        <w:rPr>
          <w:rFonts w:ascii="Courier" w:hAnsi="Courier"/>
        </w:rPr>
        <w:t>)</w:t>
      </w:r>
    </w:p>
    <w:p w:rsidR="0040101C" w:rsidRDefault="009D1E88" w:rsidP="00C969F8">
      <w:pPr>
        <w:ind w:left="720"/>
      </w:pPr>
      <w:r>
        <w:t xml:space="preserve">c. </w:t>
      </w:r>
      <w:r w:rsidR="0040101C">
        <w:t>Write a program which fully tests your class.</w:t>
      </w:r>
    </w:p>
    <w:p w:rsidR="00C969F8" w:rsidRDefault="00C969F8" w:rsidP="00C969F8">
      <w:pPr>
        <w:ind w:left="720"/>
      </w:pPr>
    </w:p>
    <w:p w:rsidR="004D3DFF" w:rsidRDefault="004D3DFF" w:rsidP="004D3DFF">
      <w:r>
        <w:t xml:space="preserve">2. </w:t>
      </w:r>
      <w:r w:rsidR="00723EA3">
        <w:t>Using the STL</w:t>
      </w:r>
      <w:r>
        <w:t xml:space="preserve"> implement a queue of double</w:t>
      </w:r>
      <w:r w:rsidR="000D770D">
        <w:t xml:space="preserve">s </w:t>
      </w:r>
      <w:r>
        <w:t>by</w:t>
      </w:r>
    </w:p>
    <w:p w:rsidR="004D3DFF" w:rsidRDefault="004D3DFF" w:rsidP="004D3DFF">
      <w:r>
        <w:t xml:space="preserve">– Composition, using an STL list </w:t>
      </w:r>
      <w:r w:rsidRPr="000D770D">
        <w:rPr>
          <w:rFonts w:ascii="Courier" w:hAnsi="Courier"/>
        </w:rPr>
        <w:t>(</w:t>
      </w:r>
      <w:r w:rsidRPr="004D3DFF">
        <w:rPr>
          <w:rFonts w:ascii="Courier" w:hAnsi="Courier"/>
        </w:rPr>
        <w:t>list&lt;double&gt;</w:t>
      </w:r>
      <w:r w:rsidRPr="000D770D">
        <w:rPr>
          <w:rFonts w:ascii="Courier" w:hAnsi="Courier"/>
        </w:rPr>
        <w:t>)</w:t>
      </w:r>
      <w:r w:rsidR="00FC08B0" w:rsidRPr="00FC08B0">
        <w:t xml:space="preserve"> </w:t>
      </w:r>
      <w:r>
        <w:t>to hold the data</w:t>
      </w:r>
    </w:p>
    <w:p w:rsidR="00951061" w:rsidRDefault="00951061" w:rsidP="004D3DFF">
      <w:hyperlink r:id="rId7" w:history="1">
        <w:r w:rsidRPr="00156853">
          <w:rPr>
            <w:rStyle w:val="Hyperlink"/>
          </w:rPr>
          <w:t>http://www.cplusplus.com/reference/queue/queue/</w:t>
        </w:r>
      </w:hyperlink>
    </w:p>
    <w:p w:rsidR="004B2494" w:rsidRDefault="004B2494" w:rsidP="004D3DFF">
      <w:bookmarkStart w:id="0" w:name="_GoBack"/>
      <w:bookmarkEnd w:id="0"/>
      <w:r>
        <w:t xml:space="preserve">Now if we wanted to use an STL vector </w:t>
      </w:r>
      <w:r w:rsidRPr="000D770D">
        <w:rPr>
          <w:rFonts w:ascii="Courier" w:hAnsi="Courier"/>
        </w:rPr>
        <w:t>(</w:t>
      </w:r>
      <w:r w:rsidRPr="004D3DFF">
        <w:rPr>
          <w:rFonts w:ascii="Courier" w:hAnsi="Courier"/>
        </w:rPr>
        <w:t>vector&lt;double&gt;)</w:t>
      </w:r>
      <w:r>
        <w:t xml:space="preserve"> to hold the data, </w:t>
      </w:r>
      <w:r w:rsidR="00A26BAC">
        <w:t>we cannot as it does not have a</w:t>
      </w:r>
      <w:r w:rsidRPr="004B2494">
        <w:t xml:space="preserve"> </w:t>
      </w:r>
      <w:proofErr w:type="spellStart"/>
      <w:r w:rsidRPr="00106F74">
        <w:rPr>
          <w:rFonts w:ascii="Courier" w:hAnsi="Courier"/>
        </w:rPr>
        <w:t>pop_front</w:t>
      </w:r>
      <w:proofErr w:type="spellEnd"/>
      <w:r w:rsidRPr="00106F74">
        <w:rPr>
          <w:rFonts w:ascii="Courier" w:hAnsi="Courier"/>
        </w:rPr>
        <w:t>()</w:t>
      </w:r>
      <w:r w:rsidRPr="004B2494">
        <w:t xml:space="preserve"> operation; such an operation would be slow, as it would have to move all the remaining elements.</w:t>
      </w:r>
      <w:r>
        <w:t xml:space="preserve"> However if we want to make a priority queue we can use a vector. Therefore now</w:t>
      </w:r>
      <w:r w:rsidR="00951061">
        <w:t>.</w:t>
      </w:r>
    </w:p>
    <w:p w:rsidR="004B2494" w:rsidRDefault="004B2494" w:rsidP="004D3DFF">
      <w:r>
        <w:t>3. Using the STL implement a priority queue of doubles by</w:t>
      </w:r>
    </w:p>
    <w:p w:rsidR="004D3DFF" w:rsidRDefault="004D3DFF" w:rsidP="004D3DFF">
      <w:r>
        <w:t xml:space="preserve">– Composition, using an STL vector </w:t>
      </w:r>
      <w:r w:rsidRPr="000D770D">
        <w:rPr>
          <w:rFonts w:ascii="Courier" w:hAnsi="Courier"/>
        </w:rPr>
        <w:t>(</w:t>
      </w:r>
      <w:r w:rsidRPr="004D3DFF">
        <w:rPr>
          <w:rFonts w:ascii="Courier" w:hAnsi="Courier"/>
        </w:rPr>
        <w:t>vector&lt;double&gt;)</w:t>
      </w:r>
      <w:r>
        <w:t xml:space="preserve"> to hold the data</w:t>
      </w:r>
      <w:r w:rsidR="004B2494">
        <w:t>.</w:t>
      </w:r>
    </w:p>
    <w:p w:rsidR="00951061" w:rsidRDefault="00951061" w:rsidP="004D3DFF">
      <w:hyperlink r:id="rId8" w:history="1">
        <w:r w:rsidRPr="00156853">
          <w:rPr>
            <w:rStyle w:val="Hyperlink"/>
          </w:rPr>
          <w:t>http://www.cplusplus.com/reference/queue/priority_queue/</w:t>
        </w:r>
      </w:hyperlink>
    </w:p>
    <w:p w:rsidR="00951061" w:rsidRDefault="00951061" w:rsidP="004D3DFF">
      <w:hyperlink r:id="rId9" w:history="1">
        <w:r w:rsidRPr="00156853">
          <w:rPr>
            <w:rStyle w:val="Hyperlink"/>
          </w:rPr>
          <w:t>http://www.cplusplus.com/reference/queue/priority_queue/priority_queue/</w:t>
        </w:r>
      </w:hyperlink>
    </w:p>
    <w:p w:rsidR="00951061" w:rsidRDefault="00951061" w:rsidP="004D3DFF"/>
    <w:sectPr w:rsidR="009510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94" w:rsidRDefault="004D5E94" w:rsidP="004D5E94">
      <w:pPr>
        <w:spacing w:after="0" w:line="240" w:lineRule="auto"/>
      </w:pPr>
      <w:r>
        <w:separator/>
      </w:r>
    </w:p>
  </w:endnote>
  <w:endnote w:type="continuationSeparator" w:id="0">
    <w:p w:rsidR="004D5E94" w:rsidRDefault="004D5E94" w:rsidP="004D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94" w:rsidRDefault="004D5E94" w:rsidP="004D5E94">
      <w:pPr>
        <w:spacing w:after="0" w:line="240" w:lineRule="auto"/>
      </w:pPr>
      <w:r>
        <w:separator/>
      </w:r>
    </w:p>
  </w:footnote>
  <w:footnote w:type="continuationSeparator" w:id="0">
    <w:p w:rsidR="004D5E94" w:rsidRDefault="004D5E94" w:rsidP="004D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E94" w:rsidRDefault="004D5E94" w:rsidP="004D5E94">
    <w:pPr>
      <w:pStyle w:val="Header"/>
    </w:pPr>
    <w:r w:rsidRPr="00123542">
      <w:t>Algorithms Data Structures 1</w:t>
    </w:r>
    <w:r>
      <w:ptab w:relativeTo="margin" w:alignment="center" w:leader="none"/>
    </w:r>
    <w:r>
      <w:t>Lab Sheet 7</w:t>
    </w:r>
    <w:r w:rsidR="00C61C87">
      <w:t xml:space="preserve"> Part </w:t>
    </w:r>
    <w:r w:rsidR="00CB646A">
      <w:t>B</w:t>
    </w:r>
    <w:r>
      <w:ptab w:relativeTo="margin" w:alignment="right" w:leader="none"/>
    </w:r>
    <w:r>
      <w:t>Operator Overloading</w:t>
    </w:r>
  </w:p>
  <w:p w:rsidR="004D5E94" w:rsidRPr="004D5E94" w:rsidRDefault="004D5E94" w:rsidP="004D5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6ABF"/>
    <w:multiLevelType w:val="hybridMultilevel"/>
    <w:tmpl w:val="DB6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A484D"/>
    <w:multiLevelType w:val="hybridMultilevel"/>
    <w:tmpl w:val="0DB2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C7"/>
    <w:rsid w:val="00016EF7"/>
    <w:rsid w:val="000D770D"/>
    <w:rsid w:val="00102842"/>
    <w:rsid w:val="00106F74"/>
    <w:rsid w:val="003453AD"/>
    <w:rsid w:val="003A0B35"/>
    <w:rsid w:val="0040101C"/>
    <w:rsid w:val="004B2494"/>
    <w:rsid w:val="004D3DFF"/>
    <w:rsid w:val="004D5E94"/>
    <w:rsid w:val="00572EC7"/>
    <w:rsid w:val="005D17C4"/>
    <w:rsid w:val="006254BE"/>
    <w:rsid w:val="00634E63"/>
    <w:rsid w:val="00723EA3"/>
    <w:rsid w:val="009202ED"/>
    <w:rsid w:val="00923FC1"/>
    <w:rsid w:val="00951061"/>
    <w:rsid w:val="009D1E88"/>
    <w:rsid w:val="00A05CCD"/>
    <w:rsid w:val="00A26BAC"/>
    <w:rsid w:val="00B95FE3"/>
    <w:rsid w:val="00C61C87"/>
    <w:rsid w:val="00C64D51"/>
    <w:rsid w:val="00C969F8"/>
    <w:rsid w:val="00CB646A"/>
    <w:rsid w:val="00CB72DC"/>
    <w:rsid w:val="00D461E6"/>
    <w:rsid w:val="00E834EE"/>
    <w:rsid w:val="00EA7863"/>
    <w:rsid w:val="00FC08B0"/>
    <w:rsid w:val="00FD5FE9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EE223-75BB-41C0-A435-5F3E5B63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queue/priority_queu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queue/queu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queue/priority_queue/priority_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253</Words>
  <Characters>1447</Characters>
  <Application>Microsoft Office Word</Application>
  <DocSecurity>0</DocSecurity>
  <Lines>12</Lines>
  <Paragraphs>3</Paragraphs>
  <ScaleCrop>false</ScaleCrop>
  <Company>ITT Dublin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jamesdoody</dc:creator>
  <cp:lastModifiedBy>James Doody</cp:lastModifiedBy>
  <cp:revision>36</cp:revision>
  <dcterms:created xsi:type="dcterms:W3CDTF">2013-10-29T14:21:00Z</dcterms:created>
  <dcterms:modified xsi:type="dcterms:W3CDTF">2014-11-24T11:28:00Z</dcterms:modified>
</cp:coreProperties>
</file>