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967867"/>
        <w:docPartObj>
          <w:docPartGallery w:val="Cover Pages"/>
          <w:docPartUnique/>
        </w:docPartObj>
      </w:sdtPr>
      <w:sdtEnd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141EC" w:rsidRDefault="00F141EC">
                                      <w:pPr>
                                        <w:pStyle w:val="NoSpacing"/>
                                        <w:spacing w:before="120"/>
                                        <w:jc w:val="center"/>
                                        <w:rPr>
                                          <w:color w:val="FFFFFF" w:themeColor="background1"/>
                                        </w:rPr>
                                      </w:pPr>
                                      <w:r>
                                        <w:rPr>
                                          <w:color w:val="FFFFFF" w:themeColor="background1"/>
                                          <w:lang w:val="en-IE"/>
                                        </w:rPr>
                                        <w:t>x00111602</w:t>
                                      </w:r>
                                    </w:p>
                                  </w:sdtContent>
                                </w:sdt>
                                <w:p w:rsidR="00F141EC" w:rsidRDefault="008463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141EC">
                                        <w:rPr>
                                          <w:caps/>
                                          <w:color w:val="FFFFFF" w:themeColor="background1"/>
                                        </w:rPr>
                                        <w:t>IT TALLAGHT</w:t>
                                      </w:r>
                                    </w:sdtContent>
                                  </w:sdt>
                                  <w:r w:rsidR="00F141E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41EC">
                                        <w:rPr>
                                          <w:color w:val="FFFFFF" w:themeColor="background1"/>
                                        </w:rPr>
                                        <w:t>Conor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141EC" w:rsidRDefault="00F141E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F141EC" w:rsidRDefault="00F141E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141EC" w:rsidRDefault="00F141EC">
                                <w:pPr>
                                  <w:pStyle w:val="NoSpacing"/>
                                  <w:spacing w:before="120"/>
                                  <w:jc w:val="center"/>
                                  <w:rPr>
                                    <w:color w:val="FFFFFF" w:themeColor="background1"/>
                                  </w:rPr>
                                </w:pPr>
                                <w:r>
                                  <w:rPr>
                                    <w:color w:val="FFFFFF" w:themeColor="background1"/>
                                    <w:lang w:val="en-IE"/>
                                  </w:rPr>
                                  <w:t>x00111602</w:t>
                                </w:r>
                              </w:p>
                            </w:sdtContent>
                          </w:sdt>
                          <w:p w:rsidR="00F141EC" w:rsidRDefault="008463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141EC">
                                  <w:rPr>
                                    <w:caps/>
                                    <w:color w:val="FFFFFF" w:themeColor="background1"/>
                                  </w:rPr>
                                  <w:t>IT TALLAGHT</w:t>
                                </w:r>
                              </w:sdtContent>
                            </w:sdt>
                            <w:r w:rsidR="00F141E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41EC">
                                  <w:rPr>
                                    <w:color w:val="FFFFFF" w:themeColor="background1"/>
                                  </w:rPr>
                                  <w:t>Conor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141EC" w:rsidRDefault="00F141E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F141EC" w:rsidRDefault="00F141E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032E9D" w:rsidRDefault="00136CA5">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11739350" w:history="1">
            <w:r w:rsidR="00032E9D" w:rsidRPr="004B24B6">
              <w:rPr>
                <w:rStyle w:val="Hyperlink"/>
                <w:noProof/>
              </w:rPr>
              <w:t>1.</w:t>
            </w:r>
            <w:r w:rsidR="00032E9D">
              <w:rPr>
                <w:rFonts w:eastAsiaTheme="minorEastAsia"/>
                <w:noProof/>
                <w:lang w:eastAsia="en-IE"/>
              </w:rPr>
              <w:tab/>
            </w:r>
            <w:r w:rsidR="00032E9D" w:rsidRPr="004B24B6">
              <w:rPr>
                <w:rStyle w:val="Hyperlink"/>
                <w:noProof/>
              </w:rPr>
              <w:t>Section 1</w:t>
            </w:r>
            <w:r w:rsidR="00032E9D">
              <w:rPr>
                <w:noProof/>
                <w:webHidden/>
              </w:rPr>
              <w:tab/>
            </w:r>
            <w:r w:rsidR="00032E9D">
              <w:rPr>
                <w:noProof/>
                <w:webHidden/>
              </w:rPr>
              <w:fldChar w:fldCharType="begin"/>
            </w:r>
            <w:r w:rsidR="00032E9D">
              <w:rPr>
                <w:noProof/>
                <w:webHidden/>
              </w:rPr>
              <w:instrText xml:space="preserve"> PAGEREF _Toc511739350 \h </w:instrText>
            </w:r>
            <w:r w:rsidR="00032E9D">
              <w:rPr>
                <w:noProof/>
                <w:webHidden/>
              </w:rPr>
            </w:r>
            <w:r w:rsidR="00032E9D">
              <w:rPr>
                <w:noProof/>
                <w:webHidden/>
              </w:rPr>
              <w:fldChar w:fldCharType="separate"/>
            </w:r>
            <w:r w:rsidR="00032E9D">
              <w:rPr>
                <w:noProof/>
                <w:webHidden/>
              </w:rPr>
              <w:t>2</w:t>
            </w:r>
            <w:r w:rsidR="00032E9D">
              <w:rPr>
                <w:noProof/>
                <w:webHidden/>
              </w:rPr>
              <w:fldChar w:fldCharType="end"/>
            </w:r>
          </w:hyperlink>
        </w:p>
        <w:p w:rsidR="00032E9D" w:rsidRDefault="00032E9D">
          <w:pPr>
            <w:pStyle w:val="TOC2"/>
            <w:tabs>
              <w:tab w:val="left" w:pos="660"/>
              <w:tab w:val="right" w:leader="dot" w:pos="9016"/>
            </w:tabs>
            <w:rPr>
              <w:rFonts w:eastAsiaTheme="minorEastAsia"/>
              <w:noProof/>
              <w:lang w:eastAsia="en-IE"/>
            </w:rPr>
          </w:pPr>
          <w:hyperlink w:anchor="_Toc511739351" w:history="1">
            <w:r w:rsidRPr="004B24B6">
              <w:rPr>
                <w:rStyle w:val="Hyperlink"/>
                <w:noProof/>
              </w:rPr>
              <w:t>1.</w:t>
            </w:r>
            <w:r>
              <w:rPr>
                <w:rFonts w:eastAsiaTheme="minorEastAsia"/>
                <w:noProof/>
                <w:lang w:eastAsia="en-IE"/>
              </w:rPr>
              <w:tab/>
            </w:r>
            <w:r w:rsidRPr="004B24B6">
              <w:rPr>
                <w:rStyle w:val="Hyperlink"/>
                <w:noProof/>
              </w:rPr>
              <w:t>Analyse the dataset</w:t>
            </w:r>
            <w:r>
              <w:rPr>
                <w:noProof/>
                <w:webHidden/>
              </w:rPr>
              <w:tab/>
            </w:r>
            <w:r>
              <w:rPr>
                <w:noProof/>
                <w:webHidden/>
              </w:rPr>
              <w:fldChar w:fldCharType="begin"/>
            </w:r>
            <w:r>
              <w:rPr>
                <w:noProof/>
                <w:webHidden/>
              </w:rPr>
              <w:instrText xml:space="preserve"> PAGEREF _Toc511739351 \h </w:instrText>
            </w:r>
            <w:r>
              <w:rPr>
                <w:noProof/>
                <w:webHidden/>
              </w:rPr>
            </w:r>
            <w:r>
              <w:rPr>
                <w:noProof/>
                <w:webHidden/>
              </w:rPr>
              <w:fldChar w:fldCharType="separate"/>
            </w:r>
            <w:r>
              <w:rPr>
                <w:noProof/>
                <w:webHidden/>
              </w:rPr>
              <w:t>2</w:t>
            </w:r>
            <w:r>
              <w:rPr>
                <w:noProof/>
                <w:webHidden/>
              </w:rPr>
              <w:fldChar w:fldCharType="end"/>
            </w:r>
          </w:hyperlink>
        </w:p>
        <w:p w:rsidR="00032E9D" w:rsidRDefault="00032E9D">
          <w:pPr>
            <w:pStyle w:val="TOC2"/>
            <w:tabs>
              <w:tab w:val="left" w:pos="660"/>
              <w:tab w:val="right" w:leader="dot" w:pos="9016"/>
            </w:tabs>
            <w:rPr>
              <w:rFonts w:eastAsiaTheme="minorEastAsia"/>
              <w:noProof/>
              <w:lang w:eastAsia="en-IE"/>
            </w:rPr>
          </w:pPr>
          <w:hyperlink w:anchor="_Toc511739352" w:history="1">
            <w:r w:rsidRPr="004B24B6">
              <w:rPr>
                <w:rStyle w:val="Hyperlink"/>
                <w:noProof/>
              </w:rPr>
              <w:t>2.</w:t>
            </w:r>
            <w:r>
              <w:rPr>
                <w:rFonts w:eastAsiaTheme="minorEastAsia"/>
                <w:noProof/>
                <w:lang w:eastAsia="en-IE"/>
              </w:rPr>
              <w:tab/>
            </w:r>
            <w:r w:rsidRPr="004B24B6">
              <w:rPr>
                <w:rStyle w:val="Hyperlink"/>
                <w:noProof/>
              </w:rPr>
              <w:t>Prepare a number of views (formats) of the dataset</w:t>
            </w:r>
            <w:r>
              <w:rPr>
                <w:noProof/>
                <w:webHidden/>
              </w:rPr>
              <w:tab/>
            </w:r>
            <w:r>
              <w:rPr>
                <w:noProof/>
                <w:webHidden/>
              </w:rPr>
              <w:fldChar w:fldCharType="begin"/>
            </w:r>
            <w:r>
              <w:rPr>
                <w:noProof/>
                <w:webHidden/>
              </w:rPr>
              <w:instrText xml:space="preserve"> PAGEREF _Toc511739352 \h </w:instrText>
            </w:r>
            <w:r>
              <w:rPr>
                <w:noProof/>
                <w:webHidden/>
              </w:rPr>
            </w:r>
            <w:r>
              <w:rPr>
                <w:noProof/>
                <w:webHidden/>
              </w:rPr>
              <w:fldChar w:fldCharType="separate"/>
            </w:r>
            <w:r>
              <w:rPr>
                <w:noProof/>
                <w:webHidden/>
              </w:rPr>
              <w:t>3</w:t>
            </w:r>
            <w:r>
              <w:rPr>
                <w:noProof/>
                <w:webHidden/>
              </w:rPr>
              <w:fldChar w:fldCharType="end"/>
            </w:r>
          </w:hyperlink>
        </w:p>
        <w:p w:rsidR="00032E9D" w:rsidRDefault="00032E9D">
          <w:pPr>
            <w:pStyle w:val="TOC3"/>
            <w:tabs>
              <w:tab w:val="right" w:leader="dot" w:pos="9016"/>
            </w:tabs>
            <w:rPr>
              <w:rFonts w:eastAsiaTheme="minorEastAsia"/>
              <w:noProof/>
              <w:lang w:eastAsia="en-IE"/>
            </w:rPr>
          </w:pPr>
          <w:hyperlink w:anchor="_Toc511739353" w:history="1">
            <w:r w:rsidRPr="004B24B6">
              <w:rPr>
                <w:rStyle w:val="Hyperlink"/>
                <w:noProof/>
              </w:rPr>
              <w:t>Original Dataset</w:t>
            </w:r>
            <w:r>
              <w:rPr>
                <w:noProof/>
                <w:webHidden/>
              </w:rPr>
              <w:tab/>
            </w:r>
            <w:r>
              <w:rPr>
                <w:noProof/>
                <w:webHidden/>
              </w:rPr>
              <w:fldChar w:fldCharType="begin"/>
            </w:r>
            <w:r>
              <w:rPr>
                <w:noProof/>
                <w:webHidden/>
              </w:rPr>
              <w:instrText xml:space="preserve"> PAGEREF _Toc511739353 \h </w:instrText>
            </w:r>
            <w:r>
              <w:rPr>
                <w:noProof/>
                <w:webHidden/>
              </w:rPr>
            </w:r>
            <w:r>
              <w:rPr>
                <w:noProof/>
                <w:webHidden/>
              </w:rPr>
              <w:fldChar w:fldCharType="separate"/>
            </w:r>
            <w:r>
              <w:rPr>
                <w:noProof/>
                <w:webHidden/>
              </w:rPr>
              <w:t>3</w:t>
            </w:r>
            <w:r>
              <w:rPr>
                <w:noProof/>
                <w:webHidden/>
              </w:rPr>
              <w:fldChar w:fldCharType="end"/>
            </w:r>
          </w:hyperlink>
        </w:p>
        <w:p w:rsidR="00032E9D" w:rsidRDefault="00032E9D">
          <w:pPr>
            <w:pStyle w:val="TOC3"/>
            <w:tabs>
              <w:tab w:val="right" w:leader="dot" w:pos="9016"/>
            </w:tabs>
            <w:rPr>
              <w:rFonts w:eastAsiaTheme="minorEastAsia"/>
              <w:noProof/>
              <w:lang w:eastAsia="en-IE"/>
            </w:rPr>
          </w:pPr>
          <w:hyperlink w:anchor="_Toc511739354" w:history="1">
            <w:r w:rsidRPr="004B24B6">
              <w:rPr>
                <w:rStyle w:val="Hyperlink"/>
                <w:noProof/>
              </w:rPr>
              <w:t>Normalised View</w:t>
            </w:r>
            <w:r>
              <w:rPr>
                <w:noProof/>
                <w:webHidden/>
              </w:rPr>
              <w:tab/>
            </w:r>
            <w:r>
              <w:rPr>
                <w:noProof/>
                <w:webHidden/>
              </w:rPr>
              <w:fldChar w:fldCharType="begin"/>
            </w:r>
            <w:r>
              <w:rPr>
                <w:noProof/>
                <w:webHidden/>
              </w:rPr>
              <w:instrText xml:space="preserve"> PAGEREF _Toc511739354 \h </w:instrText>
            </w:r>
            <w:r>
              <w:rPr>
                <w:noProof/>
                <w:webHidden/>
              </w:rPr>
            </w:r>
            <w:r>
              <w:rPr>
                <w:noProof/>
                <w:webHidden/>
              </w:rPr>
              <w:fldChar w:fldCharType="separate"/>
            </w:r>
            <w:r>
              <w:rPr>
                <w:noProof/>
                <w:webHidden/>
              </w:rPr>
              <w:t>3</w:t>
            </w:r>
            <w:r>
              <w:rPr>
                <w:noProof/>
                <w:webHidden/>
              </w:rPr>
              <w:fldChar w:fldCharType="end"/>
            </w:r>
          </w:hyperlink>
        </w:p>
        <w:p w:rsidR="00032E9D" w:rsidRDefault="00032E9D">
          <w:pPr>
            <w:pStyle w:val="TOC3"/>
            <w:tabs>
              <w:tab w:val="right" w:leader="dot" w:pos="9016"/>
            </w:tabs>
            <w:rPr>
              <w:rFonts w:eastAsiaTheme="minorEastAsia"/>
              <w:noProof/>
              <w:lang w:eastAsia="en-IE"/>
            </w:rPr>
          </w:pPr>
          <w:hyperlink w:anchor="_Toc511739355" w:history="1">
            <w:r w:rsidRPr="004B24B6">
              <w:rPr>
                <w:rStyle w:val="Hyperlink"/>
                <w:noProof/>
              </w:rPr>
              <w:t>Standardised View</w:t>
            </w:r>
            <w:r>
              <w:rPr>
                <w:noProof/>
                <w:webHidden/>
              </w:rPr>
              <w:tab/>
            </w:r>
            <w:r>
              <w:rPr>
                <w:noProof/>
                <w:webHidden/>
              </w:rPr>
              <w:fldChar w:fldCharType="begin"/>
            </w:r>
            <w:r>
              <w:rPr>
                <w:noProof/>
                <w:webHidden/>
              </w:rPr>
              <w:instrText xml:space="preserve"> PAGEREF _Toc511739355 \h </w:instrText>
            </w:r>
            <w:r>
              <w:rPr>
                <w:noProof/>
                <w:webHidden/>
              </w:rPr>
            </w:r>
            <w:r>
              <w:rPr>
                <w:noProof/>
                <w:webHidden/>
              </w:rPr>
              <w:fldChar w:fldCharType="separate"/>
            </w:r>
            <w:r>
              <w:rPr>
                <w:noProof/>
                <w:webHidden/>
              </w:rPr>
              <w:t>3</w:t>
            </w:r>
            <w:r>
              <w:rPr>
                <w:noProof/>
                <w:webHidden/>
              </w:rPr>
              <w:fldChar w:fldCharType="end"/>
            </w:r>
          </w:hyperlink>
        </w:p>
        <w:p w:rsidR="00032E9D" w:rsidRDefault="00032E9D">
          <w:pPr>
            <w:pStyle w:val="TOC3"/>
            <w:tabs>
              <w:tab w:val="right" w:leader="dot" w:pos="9016"/>
            </w:tabs>
            <w:rPr>
              <w:rFonts w:eastAsiaTheme="minorEastAsia"/>
              <w:noProof/>
              <w:lang w:eastAsia="en-IE"/>
            </w:rPr>
          </w:pPr>
          <w:hyperlink w:anchor="_Toc511739356" w:history="1">
            <w:r w:rsidRPr="004B24B6">
              <w:rPr>
                <w:rStyle w:val="Hyperlink"/>
                <w:noProof/>
              </w:rPr>
              <w:t>Missing View</w:t>
            </w:r>
            <w:r>
              <w:rPr>
                <w:noProof/>
                <w:webHidden/>
              </w:rPr>
              <w:tab/>
            </w:r>
            <w:r>
              <w:rPr>
                <w:noProof/>
                <w:webHidden/>
              </w:rPr>
              <w:fldChar w:fldCharType="begin"/>
            </w:r>
            <w:r>
              <w:rPr>
                <w:noProof/>
                <w:webHidden/>
              </w:rPr>
              <w:instrText xml:space="preserve"> PAGEREF _Toc511739356 \h </w:instrText>
            </w:r>
            <w:r>
              <w:rPr>
                <w:noProof/>
                <w:webHidden/>
              </w:rPr>
            </w:r>
            <w:r>
              <w:rPr>
                <w:noProof/>
                <w:webHidden/>
              </w:rPr>
              <w:fldChar w:fldCharType="separate"/>
            </w:r>
            <w:r>
              <w:rPr>
                <w:noProof/>
                <w:webHidden/>
              </w:rPr>
              <w:t>4</w:t>
            </w:r>
            <w:r>
              <w:rPr>
                <w:noProof/>
                <w:webHidden/>
              </w:rPr>
              <w:fldChar w:fldCharType="end"/>
            </w:r>
          </w:hyperlink>
        </w:p>
        <w:p w:rsidR="00032E9D" w:rsidRDefault="00032E9D">
          <w:pPr>
            <w:pStyle w:val="TOC2"/>
            <w:tabs>
              <w:tab w:val="left" w:pos="660"/>
              <w:tab w:val="right" w:leader="dot" w:pos="9016"/>
            </w:tabs>
            <w:rPr>
              <w:rFonts w:eastAsiaTheme="minorEastAsia"/>
              <w:noProof/>
              <w:lang w:eastAsia="en-IE"/>
            </w:rPr>
          </w:pPr>
          <w:hyperlink w:anchor="_Toc511739357" w:history="1">
            <w:r w:rsidRPr="004B24B6">
              <w:rPr>
                <w:rStyle w:val="Hyperlink"/>
                <w:noProof/>
              </w:rPr>
              <w:t>3.</w:t>
            </w:r>
            <w:r>
              <w:rPr>
                <w:rFonts w:eastAsiaTheme="minorEastAsia"/>
                <w:noProof/>
                <w:lang w:eastAsia="en-IE"/>
              </w:rPr>
              <w:tab/>
            </w:r>
            <w:r w:rsidRPr="004B24B6">
              <w:rPr>
                <w:rStyle w:val="Hyperlink"/>
                <w:noProof/>
              </w:rPr>
              <w:t>Attribute Selection (Feature selection)</w:t>
            </w:r>
            <w:r>
              <w:rPr>
                <w:noProof/>
                <w:webHidden/>
              </w:rPr>
              <w:tab/>
            </w:r>
            <w:r>
              <w:rPr>
                <w:noProof/>
                <w:webHidden/>
              </w:rPr>
              <w:fldChar w:fldCharType="begin"/>
            </w:r>
            <w:r>
              <w:rPr>
                <w:noProof/>
                <w:webHidden/>
              </w:rPr>
              <w:instrText xml:space="preserve"> PAGEREF _Toc511739357 \h </w:instrText>
            </w:r>
            <w:r>
              <w:rPr>
                <w:noProof/>
                <w:webHidden/>
              </w:rPr>
            </w:r>
            <w:r>
              <w:rPr>
                <w:noProof/>
                <w:webHidden/>
              </w:rPr>
              <w:fldChar w:fldCharType="separate"/>
            </w:r>
            <w:r>
              <w:rPr>
                <w:noProof/>
                <w:webHidden/>
              </w:rPr>
              <w:t>5</w:t>
            </w:r>
            <w:r>
              <w:rPr>
                <w:noProof/>
                <w:webHidden/>
              </w:rPr>
              <w:fldChar w:fldCharType="end"/>
            </w:r>
          </w:hyperlink>
        </w:p>
        <w:p w:rsidR="00032E9D" w:rsidRDefault="00032E9D">
          <w:pPr>
            <w:pStyle w:val="TOC2"/>
            <w:tabs>
              <w:tab w:val="left" w:pos="660"/>
              <w:tab w:val="right" w:leader="dot" w:pos="9016"/>
            </w:tabs>
            <w:rPr>
              <w:rFonts w:eastAsiaTheme="minorEastAsia"/>
              <w:noProof/>
              <w:lang w:eastAsia="en-IE"/>
            </w:rPr>
          </w:pPr>
          <w:hyperlink w:anchor="_Toc511739358" w:history="1">
            <w:r w:rsidRPr="004B24B6">
              <w:rPr>
                <w:rStyle w:val="Hyperlink"/>
                <w:noProof/>
              </w:rPr>
              <w:t>4.</w:t>
            </w:r>
            <w:r>
              <w:rPr>
                <w:rFonts w:eastAsiaTheme="minorEastAsia"/>
                <w:noProof/>
                <w:lang w:eastAsia="en-IE"/>
              </w:rPr>
              <w:tab/>
            </w:r>
            <w:r w:rsidRPr="004B24B6">
              <w:rPr>
                <w:rStyle w:val="Hyperlink"/>
                <w:noProof/>
              </w:rPr>
              <w:t>Use kNearestNeighbor (IBK) Classifier on the dataset</w:t>
            </w:r>
            <w:r>
              <w:rPr>
                <w:noProof/>
                <w:webHidden/>
              </w:rPr>
              <w:tab/>
            </w:r>
            <w:r>
              <w:rPr>
                <w:noProof/>
                <w:webHidden/>
              </w:rPr>
              <w:fldChar w:fldCharType="begin"/>
            </w:r>
            <w:r>
              <w:rPr>
                <w:noProof/>
                <w:webHidden/>
              </w:rPr>
              <w:instrText xml:space="preserve"> PAGEREF _Toc511739358 \h </w:instrText>
            </w:r>
            <w:r>
              <w:rPr>
                <w:noProof/>
                <w:webHidden/>
              </w:rPr>
            </w:r>
            <w:r>
              <w:rPr>
                <w:noProof/>
                <w:webHidden/>
              </w:rPr>
              <w:fldChar w:fldCharType="separate"/>
            </w:r>
            <w:r>
              <w:rPr>
                <w:noProof/>
                <w:webHidden/>
              </w:rPr>
              <w:t>8</w:t>
            </w:r>
            <w:r>
              <w:rPr>
                <w:noProof/>
                <w:webHidden/>
              </w:rPr>
              <w:fldChar w:fldCharType="end"/>
            </w:r>
          </w:hyperlink>
        </w:p>
        <w:p w:rsidR="00032E9D" w:rsidRDefault="00032E9D">
          <w:pPr>
            <w:pStyle w:val="TOC2"/>
            <w:tabs>
              <w:tab w:val="left" w:pos="660"/>
              <w:tab w:val="right" w:leader="dot" w:pos="9016"/>
            </w:tabs>
            <w:rPr>
              <w:rFonts w:eastAsiaTheme="minorEastAsia"/>
              <w:noProof/>
              <w:lang w:eastAsia="en-IE"/>
            </w:rPr>
          </w:pPr>
          <w:hyperlink w:anchor="_Toc511739359" w:history="1">
            <w:r w:rsidRPr="004B24B6">
              <w:rPr>
                <w:rStyle w:val="Hyperlink"/>
                <w:noProof/>
              </w:rPr>
              <w:t>5.</w:t>
            </w:r>
            <w:r>
              <w:rPr>
                <w:rFonts w:eastAsiaTheme="minorEastAsia"/>
                <w:noProof/>
                <w:lang w:eastAsia="en-IE"/>
              </w:rPr>
              <w:tab/>
            </w:r>
            <w:r w:rsidRPr="004B24B6">
              <w:rPr>
                <w:rStyle w:val="Hyperlink"/>
                <w:noProof/>
              </w:rPr>
              <w:t>Two Machine Learning Algorithms for Evaluation</w:t>
            </w:r>
            <w:r>
              <w:rPr>
                <w:noProof/>
                <w:webHidden/>
              </w:rPr>
              <w:tab/>
            </w:r>
            <w:r>
              <w:rPr>
                <w:noProof/>
                <w:webHidden/>
              </w:rPr>
              <w:fldChar w:fldCharType="begin"/>
            </w:r>
            <w:r>
              <w:rPr>
                <w:noProof/>
                <w:webHidden/>
              </w:rPr>
              <w:instrText xml:space="preserve"> PAGEREF _Toc511739359 \h </w:instrText>
            </w:r>
            <w:r>
              <w:rPr>
                <w:noProof/>
                <w:webHidden/>
              </w:rPr>
            </w:r>
            <w:r>
              <w:rPr>
                <w:noProof/>
                <w:webHidden/>
              </w:rPr>
              <w:fldChar w:fldCharType="separate"/>
            </w:r>
            <w:r>
              <w:rPr>
                <w:noProof/>
                <w:webHidden/>
              </w:rPr>
              <w:t>10</w:t>
            </w:r>
            <w:r>
              <w:rPr>
                <w:noProof/>
                <w:webHidden/>
              </w:rPr>
              <w:fldChar w:fldCharType="end"/>
            </w:r>
          </w:hyperlink>
        </w:p>
        <w:p w:rsidR="00032E9D" w:rsidRDefault="00032E9D">
          <w:pPr>
            <w:pStyle w:val="TOC3"/>
            <w:tabs>
              <w:tab w:val="right" w:leader="dot" w:pos="9016"/>
            </w:tabs>
            <w:rPr>
              <w:rFonts w:eastAsiaTheme="minorEastAsia"/>
              <w:noProof/>
              <w:lang w:eastAsia="en-IE"/>
            </w:rPr>
          </w:pPr>
          <w:hyperlink w:anchor="_Toc511739360" w:history="1">
            <w:r w:rsidRPr="004B24B6">
              <w:rPr>
                <w:rStyle w:val="Hyperlink"/>
                <w:noProof/>
              </w:rPr>
              <w:t>Rules.DecisionTable</w:t>
            </w:r>
            <w:r>
              <w:rPr>
                <w:noProof/>
                <w:webHidden/>
              </w:rPr>
              <w:tab/>
            </w:r>
            <w:r>
              <w:rPr>
                <w:noProof/>
                <w:webHidden/>
              </w:rPr>
              <w:fldChar w:fldCharType="begin"/>
            </w:r>
            <w:r>
              <w:rPr>
                <w:noProof/>
                <w:webHidden/>
              </w:rPr>
              <w:instrText xml:space="preserve"> PAGEREF _Toc511739360 \h </w:instrText>
            </w:r>
            <w:r>
              <w:rPr>
                <w:noProof/>
                <w:webHidden/>
              </w:rPr>
            </w:r>
            <w:r>
              <w:rPr>
                <w:noProof/>
                <w:webHidden/>
              </w:rPr>
              <w:fldChar w:fldCharType="separate"/>
            </w:r>
            <w:r>
              <w:rPr>
                <w:noProof/>
                <w:webHidden/>
              </w:rPr>
              <w:t>10</w:t>
            </w:r>
            <w:r>
              <w:rPr>
                <w:noProof/>
                <w:webHidden/>
              </w:rPr>
              <w:fldChar w:fldCharType="end"/>
            </w:r>
          </w:hyperlink>
        </w:p>
        <w:p w:rsidR="00032E9D" w:rsidRDefault="00032E9D">
          <w:pPr>
            <w:pStyle w:val="TOC3"/>
            <w:tabs>
              <w:tab w:val="right" w:leader="dot" w:pos="9016"/>
            </w:tabs>
            <w:rPr>
              <w:rFonts w:eastAsiaTheme="minorEastAsia"/>
              <w:noProof/>
              <w:lang w:eastAsia="en-IE"/>
            </w:rPr>
          </w:pPr>
          <w:hyperlink w:anchor="_Toc511739361" w:history="1">
            <w:r w:rsidRPr="004B24B6">
              <w:rPr>
                <w:rStyle w:val="Hyperlink"/>
                <w:noProof/>
              </w:rPr>
              <w:t>Trees.SimpleChart</w:t>
            </w:r>
            <w:r>
              <w:rPr>
                <w:noProof/>
                <w:webHidden/>
              </w:rPr>
              <w:tab/>
            </w:r>
            <w:r>
              <w:rPr>
                <w:noProof/>
                <w:webHidden/>
              </w:rPr>
              <w:fldChar w:fldCharType="begin"/>
            </w:r>
            <w:r>
              <w:rPr>
                <w:noProof/>
                <w:webHidden/>
              </w:rPr>
              <w:instrText xml:space="preserve"> PAGEREF _Toc511739361 \h </w:instrText>
            </w:r>
            <w:r>
              <w:rPr>
                <w:noProof/>
                <w:webHidden/>
              </w:rPr>
            </w:r>
            <w:r>
              <w:rPr>
                <w:noProof/>
                <w:webHidden/>
              </w:rPr>
              <w:fldChar w:fldCharType="separate"/>
            </w:r>
            <w:r>
              <w:rPr>
                <w:noProof/>
                <w:webHidden/>
              </w:rPr>
              <w:t>10</w:t>
            </w:r>
            <w:r>
              <w:rPr>
                <w:noProof/>
                <w:webHidden/>
              </w:rPr>
              <w:fldChar w:fldCharType="end"/>
            </w:r>
          </w:hyperlink>
        </w:p>
        <w:p w:rsidR="00032E9D" w:rsidRDefault="00032E9D">
          <w:pPr>
            <w:pStyle w:val="TOC1"/>
            <w:tabs>
              <w:tab w:val="left" w:pos="440"/>
              <w:tab w:val="right" w:leader="dot" w:pos="9016"/>
            </w:tabs>
            <w:rPr>
              <w:rFonts w:eastAsiaTheme="minorEastAsia"/>
              <w:noProof/>
              <w:lang w:eastAsia="en-IE"/>
            </w:rPr>
          </w:pPr>
          <w:hyperlink w:anchor="_Toc511739362" w:history="1">
            <w:r w:rsidRPr="004B24B6">
              <w:rPr>
                <w:rStyle w:val="Hyperlink"/>
                <w:noProof/>
              </w:rPr>
              <w:t>6.</w:t>
            </w:r>
            <w:r>
              <w:rPr>
                <w:rFonts w:eastAsiaTheme="minorEastAsia"/>
                <w:noProof/>
                <w:lang w:eastAsia="en-IE"/>
              </w:rPr>
              <w:tab/>
            </w:r>
            <w:r w:rsidRPr="004B24B6">
              <w:rPr>
                <w:rStyle w:val="Hyperlink"/>
                <w:noProof/>
              </w:rPr>
              <w:t>Carry out an initial evaluation on Machine Learning algorithms</w:t>
            </w:r>
            <w:r>
              <w:rPr>
                <w:noProof/>
                <w:webHidden/>
              </w:rPr>
              <w:tab/>
            </w:r>
            <w:r>
              <w:rPr>
                <w:noProof/>
                <w:webHidden/>
              </w:rPr>
              <w:fldChar w:fldCharType="begin"/>
            </w:r>
            <w:r>
              <w:rPr>
                <w:noProof/>
                <w:webHidden/>
              </w:rPr>
              <w:instrText xml:space="preserve"> PAGEREF _Toc511739362 \h </w:instrText>
            </w:r>
            <w:r>
              <w:rPr>
                <w:noProof/>
                <w:webHidden/>
              </w:rPr>
            </w:r>
            <w:r>
              <w:rPr>
                <w:noProof/>
                <w:webHidden/>
              </w:rPr>
              <w:fldChar w:fldCharType="separate"/>
            </w:r>
            <w:r>
              <w:rPr>
                <w:noProof/>
                <w:webHidden/>
              </w:rPr>
              <w:t>11</w:t>
            </w:r>
            <w:r>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Default="008C10C6" w:rsidP="008C10C6">
      <w:pPr>
        <w:pStyle w:val="Heading1"/>
        <w:numPr>
          <w:ilvl w:val="0"/>
          <w:numId w:val="1"/>
        </w:numPr>
      </w:pPr>
      <w:bookmarkStart w:id="0" w:name="_Toc511739350"/>
      <w:r>
        <w:lastRenderedPageBreak/>
        <w:t>Section 1</w:t>
      </w:r>
      <w:bookmarkEnd w:id="0"/>
    </w:p>
    <w:p w:rsidR="008C10C6" w:rsidRDefault="008C10C6" w:rsidP="008C10C6">
      <w:pPr>
        <w:pStyle w:val="Heading2"/>
        <w:numPr>
          <w:ilvl w:val="0"/>
          <w:numId w:val="2"/>
        </w:numPr>
      </w:pPr>
      <w:bookmarkStart w:id="1" w:name="_Toc511739351"/>
      <w:r>
        <w:t>Analyse the dataset</w:t>
      </w:r>
      <w:bookmarkEnd w:id="1"/>
    </w:p>
    <w:p w:rsidR="004F548F" w:rsidRDefault="00936425" w:rsidP="008C10C6">
      <w:r>
        <w:t xml:space="preserve">From looking at the dataset </w:t>
      </w:r>
      <w:r w:rsidR="0022608A">
        <w:t>in Weka explorer there are a few things to take notice of.</w:t>
      </w:r>
      <w:r w:rsidR="003D6FB7">
        <w:t xml:space="preserve"> L</w:t>
      </w:r>
      <w:r w:rsidR="0022608A">
        <w:t xml:space="preserve">ooking at the current relation section in weka explorer it tells us that there are 704 rows of data and 21 columns/attributes in the dataset. </w:t>
      </w:r>
      <w:r w:rsidR="003D6FB7">
        <w:t xml:space="preserve">For the attributes question 1-10 with a scale value of nominal type, each attribute has no missing values and no unique values,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2E5FC44" wp14:editId="5C0BB0C4">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478936E7" wp14:editId="760C24BD">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2" w:name="_Toc511739352"/>
      <w:r>
        <w:lastRenderedPageBreak/>
        <w:t>Prepare a number of views (formats) of the dataset</w:t>
      </w:r>
      <w:bookmarkEnd w:id="2"/>
    </w:p>
    <w:p w:rsidR="00497122" w:rsidRDefault="00497122" w:rsidP="00497122">
      <w:pPr>
        <w:pStyle w:val="Heading3"/>
      </w:pPr>
      <w:bookmarkStart w:id="3" w:name="_Toc511739353"/>
      <w:r>
        <w:t>Original Dataset</w:t>
      </w:r>
      <w:bookmarkEnd w:id="3"/>
    </w:p>
    <w:p w:rsidR="00061491" w:rsidRPr="00061491" w:rsidRDefault="00061491" w:rsidP="00061491">
      <w:r>
        <w:t>I loaded the dataset into Weka Arff viewer.</w:t>
      </w:r>
    </w:p>
    <w:p w:rsidR="00061491" w:rsidRDefault="00497122" w:rsidP="0094609A">
      <w:pPr>
        <w:rPr>
          <w:rStyle w:val="Heading3Char"/>
        </w:rPr>
      </w:pPr>
      <w:r>
        <w:rPr>
          <w:noProof/>
          <w:lang w:eastAsia="en-IE"/>
        </w:rPr>
        <w:drawing>
          <wp:inline distT="0" distB="0" distL="0" distR="0" wp14:anchorId="4AEA6B48" wp14:editId="1E22967B">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4" w:name="_Toc511739354"/>
      <w:r>
        <w:t>Normalised View</w:t>
      </w:r>
      <w:bookmarkEnd w:id="4"/>
    </w:p>
    <w:p w:rsidR="00A86F58" w:rsidRDefault="00061491" w:rsidP="00061491">
      <w:r>
        <w:t xml:space="preserve">To normalise the view I first created a duplicate of the original dataset, then loaded it into weka and began the process in weka explorer. Data normalisation is the process of rescaling one or more numeric attributes to the range of 0 to 1. This is a good technique to use when you do not know the distribution of </w:t>
      </w:r>
      <w:r w:rsidR="00A86F58">
        <w:t>your data or when it is not a bell curved distribution. In weka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2FF3A0AF" wp14:editId="306835AA">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5" w:name="_Toc511739355"/>
      <w:r>
        <w:t>Standardised</w:t>
      </w:r>
      <w:r w:rsidR="001259E7">
        <w:t xml:space="preserve"> View</w:t>
      </w:r>
      <w:bookmarkEnd w:id="5"/>
    </w:p>
    <w:p w:rsidR="00136CA5" w:rsidRDefault="00A86F58" w:rsidP="00A86F58">
      <w:r>
        <w:t xml:space="preserve">To standardise </w:t>
      </w:r>
      <w:r w:rsidR="00136CA5">
        <w:t xml:space="preserve">the view I began by creating a copy of original dataset called standardised.arff and loaded it into weka explorer. Data standardisation is the process of rescaling one or more attributes so that they have a mean value of 0 and a standard deviation of 1. I standardised each of the attributes in weka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28DF774D" wp14:editId="1FF095D3">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6BB072C0" wp14:editId="6B2F2B4E">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6" w:name="_Toc511739356"/>
      <w:r>
        <w:t>Missing View</w:t>
      </w:r>
      <w:bookmarkEnd w:id="6"/>
    </w:p>
    <w:p w:rsidR="001259E7" w:rsidRDefault="00937C1D" w:rsidP="001259E7">
      <w:r>
        <w:t xml:space="preserve">To impute the average into attributes with missing data I first loaded the dataset into weka and created a missing.arrf file. I then loaded it into weka explorer and used the ReplaceMissingValues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B9D3D69" wp14:editId="2A49922E">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6379A88E" wp14:editId="4D44321E">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4C437D44" wp14:editId="542987C6">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7" w:name="_Toc511739357"/>
      <w:r>
        <w:lastRenderedPageBreak/>
        <w:t>Attribute Selection (Feature selection)</w:t>
      </w:r>
      <w:bookmarkEnd w:id="7"/>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584A8A40" wp14:editId="3EA6927D">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67175" cy="1333500"/>
                    </a:xfrm>
                    <a:prstGeom prst="rect">
                      <a:avLst/>
                    </a:prstGeom>
                  </pic:spPr>
                </pic:pic>
              </a:graphicData>
            </a:graphic>
          </wp:inline>
        </w:drawing>
      </w:r>
    </w:p>
    <w:p w:rsidR="008333B7" w:rsidRDefault="0063526F" w:rsidP="003E18AE">
      <w:r>
        <w:rPr>
          <w:noProof/>
          <w:lang w:eastAsia="en-IE"/>
        </w:rPr>
        <w:drawing>
          <wp:inline distT="0" distB="0" distL="0" distR="0" wp14:anchorId="174EAC11" wp14:editId="402BB5CF">
            <wp:extent cx="5731510" cy="37756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775693"/>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see that the predictor attribute result</w:t>
      </w:r>
      <w:r w:rsidR="0063526F">
        <w:t xml:space="preserve"> has a really high correlation (0.82145) with the output class</w:t>
      </w:r>
      <w:r w:rsidR="00C903E4">
        <w:t xml:space="preserve">, </w:t>
      </w:r>
      <w:r w:rsidR="0063526F">
        <w:t xml:space="preserve">also </w:t>
      </w:r>
      <w:r w:rsidR="00C903E4">
        <w:t>A9_Score, A6_score, A5_Score, A4_Score</w:t>
      </w:r>
      <w:r w:rsidR="0063526F">
        <w:t xml:space="preserve"> and</w:t>
      </w:r>
      <w:r w:rsidR="00C903E4">
        <w:t xml:space="preserve"> A3_Score</w:t>
      </w:r>
      <w:r w:rsidR="0063526F">
        <w:t xml:space="preserve"> </w:t>
      </w:r>
      <w:r w:rsidR="00C903E4">
        <w:t xml:space="preserve">have a high correlation with the class/ASD variable. </w:t>
      </w:r>
      <w:r w:rsidR="0063526F">
        <w:t xml:space="preserve">If we set the cut-off </w:t>
      </w:r>
      <w:r w:rsidR="0063526F">
        <w:lastRenderedPageBreak/>
        <w:t xml:space="preserve">point at 0.4 for relevant attributes then the remaining 14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info gain for each attribute for the output variable ASD. Entry values from 0 (no information) to 1 (maximum information). Those attributes that contribute more information will have a higher information gain value and can be selected whereas those that do not add much information will have a lower score and can be removed. In Weka I</w:t>
      </w:r>
      <w:r w:rsidR="007A33D1">
        <w:t xml:space="preserve"> use the InfoGainAttributeEval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67EA916D" wp14:editId="2CD9EA86">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4275" cy="1352550"/>
                    </a:xfrm>
                    <a:prstGeom prst="rect">
                      <a:avLst/>
                    </a:prstGeom>
                  </pic:spPr>
                </pic:pic>
              </a:graphicData>
            </a:graphic>
          </wp:inline>
        </w:drawing>
      </w:r>
    </w:p>
    <w:p w:rsidR="00667164" w:rsidRDefault="00667164" w:rsidP="003E18AE">
      <w:r>
        <w:rPr>
          <w:noProof/>
          <w:lang w:eastAsia="en-IE"/>
        </w:rPr>
        <w:drawing>
          <wp:inline distT="0" distB="0" distL="0" distR="0" wp14:anchorId="3F06EE0C" wp14:editId="07E71442">
            <wp:extent cx="5731510" cy="3525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25858"/>
                    </a:xfrm>
                    <a:prstGeom prst="rect">
                      <a:avLst/>
                    </a:prstGeom>
                  </pic:spPr>
                </pic:pic>
              </a:graphicData>
            </a:graphic>
          </wp:inline>
        </w:drawing>
      </w:r>
    </w:p>
    <w:p w:rsidR="004E7CC3" w:rsidRDefault="004E7CC3" w:rsidP="003E18AE">
      <w:r>
        <w:t xml:space="preserve">From the output you can see that the top ranked attribute is Result with a high information gain of 0.83925, most of the other attributes have a low info gain, but if we set the cut-off point at 0.2 then we could keep other attributes like A9, A6, A5_Score and contry_of_res and the rest could be removed from the dataset. </w:t>
      </w:r>
    </w:p>
    <w:p w:rsidR="004E7CC3" w:rsidRDefault="004E7CC3" w:rsidP="003E18AE">
      <w:r>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WrapperSubsetEval technique and uses a BestFirst search </w:t>
      </w:r>
      <w:r w:rsidR="00FF7A31">
        <w:lastRenderedPageBreak/>
        <w:t xml:space="preserve">method as it uses less compute time. I modified the configuration to instead of ZeroR,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search and used 704 instances over 21 attributes</w:t>
      </w:r>
      <w:r w:rsidR="00EB21AB">
        <w:rPr>
          <w:noProof/>
          <w:lang w:eastAsia="en-IE"/>
        </w:rPr>
        <w:t xml:space="preserve">, it found 111 subsets and the merit of the best subset found was 1. The final selected attributes was attribute 18 result. </w:t>
      </w:r>
    </w:p>
    <w:p w:rsidR="00EB21AB" w:rsidRDefault="00EB21AB" w:rsidP="003E18AE">
      <w:pPr>
        <w:rPr>
          <w:noProof/>
          <w:lang w:eastAsia="en-IE"/>
        </w:rPr>
      </w:pPr>
      <w:r>
        <w:rPr>
          <w:noProof/>
          <w:lang w:eastAsia="en-IE"/>
        </w:rPr>
        <w:drawing>
          <wp:inline distT="0" distB="0" distL="0" distR="0" wp14:anchorId="4700EFE8" wp14:editId="0A007F83">
            <wp:extent cx="3401725" cy="1956391"/>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08653" cy="1960375"/>
                    </a:xfrm>
                    <a:prstGeom prst="rect">
                      <a:avLst/>
                    </a:prstGeom>
                  </pic:spPr>
                </pic:pic>
              </a:graphicData>
            </a:graphic>
          </wp:inline>
        </w:drawing>
      </w:r>
    </w:p>
    <w:p w:rsidR="00EB21AB" w:rsidRDefault="00EB21AB" w:rsidP="003E18AE">
      <w:r>
        <w:rPr>
          <w:noProof/>
          <w:lang w:eastAsia="en-IE"/>
        </w:rPr>
        <w:drawing>
          <wp:inline distT="0" distB="0" distL="0" distR="0" wp14:anchorId="50286B1A" wp14:editId="39A1AC39">
            <wp:extent cx="3508744" cy="2307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2747" cy="2309897"/>
                    </a:xfrm>
                    <a:prstGeom prst="rect">
                      <a:avLst/>
                    </a:prstGeom>
                  </pic:spPr>
                </pic:pic>
              </a:graphicData>
            </a:graphic>
          </wp:inline>
        </w:drawing>
      </w:r>
    </w:p>
    <w:p w:rsidR="00756034" w:rsidRDefault="00EB21AB" w:rsidP="003E18AE">
      <w:r>
        <w:t xml:space="preserve">Looking back over the three techniques, you can see that </w:t>
      </w:r>
      <w:r w:rsidR="00756034">
        <w:t>a few of the attributes overlapped into each of the methods used. The results attribute would be the strongest and best attribute to keep in the dataset based on the three techniques used as it was number 1 in the output of each algorithm. 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contry_of_res attributes. I would add each of these in the modelling stage.</w:t>
      </w:r>
    </w:p>
    <w:p w:rsidR="00756034" w:rsidRDefault="00756034">
      <w:r>
        <w:br w:type="page"/>
      </w:r>
    </w:p>
    <w:p w:rsidR="00FF7A31" w:rsidRDefault="00756034" w:rsidP="00756034">
      <w:pPr>
        <w:pStyle w:val="Heading2"/>
        <w:numPr>
          <w:ilvl w:val="0"/>
          <w:numId w:val="2"/>
        </w:numPr>
      </w:pPr>
      <w:bookmarkStart w:id="8" w:name="_Toc511739358"/>
      <w:r>
        <w:lastRenderedPageBreak/>
        <w:t>Use kNearestNeighbor (IBK) Classifier on the dataset</w:t>
      </w:r>
      <w:bookmarkEnd w:id="8"/>
    </w:p>
    <w:p w:rsidR="00756034" w:rsidRDefault="000D1E0B" w:rsidP="00756034">
      <w:r>
        <w:t xml:space="preserve">Nearest neighbour: to classify a new instance, search training set for one that’s most like it. </w:t>
      </w:r>
      <w:r w:rsidR="000446C3">
        <w:t>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kNearest Neighbor. KNearest protects us from noisy data, we choose the k nearest neighbors and it chooses the majority class among the neighbours.</w:t>
      </w:r>
    </w:p>
    <w:p w:rsidR="000D1E0B" w:rsidRDefault="000D1E0B" w:rsidP="00756034">
      <w:r>
        <w:rPr>
          <w:noProof/>
          <w:lang w:eastAsia="en-IE"/>
        </w:rPr>
        <w:drawing>
          <wp:inline distT="0" distB="0" distL="0" distR="0" wp14:anchorId="0A58D024" wp14:editId="0C35A8DB">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778285"/>
                    </a:xfrm>
                    <a:prstGeom prst="rect">
                      <a:avLst/>
                    </a:prstGeom>
                  </pic:spPr>
                </pic:pic>
              </a:graphicData>
            </a:graphic>
          </wp:inline>
        </w:drawing>
      </w:r>
    </w:p>
    <w:p w:rsidR="007A33D1" w:rsidRDefault="007A33D1" w:rsidP="00756034">
      <w:r>
        <w:t xml:space="preserve">First, I found the baseline accuracy for the dataset, I ran the rules-&gt;ZeroR algorithm on the dataset, and this gave an output of 73.15%. I was able to base my accuracy of kNearest results off of the ZeroR result of 73%. </w:t>
      </w:r>
    </w:p>
    <w:p w:rsidR="007A33D1" w:rsidRDefault="007A33D1" w:rsidP="00756034">
      <w:r>
        <w:t>ZeroR</w:t>
      </w:r>
    </w:p>
    <w:p w:rsidR="007A33D1" w:rsidRDefault="007A33D1" w:rsidP="00756034">
      <w:r>
        <w:rPr>
          <w:noProof/>
          <w:lang w:eastAsia="en-IE"/>
        </w:rPr>
        <w:drawing>
          <wp:inline distT="0" distB="0" distL="0" distR="0" wp14:anchorId="019BA0BF" wp14:editId="4A7261EE">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100" cy="419100"/>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correctly classified instances was 668</w:t>
      </w:r>
      <w:r w:rsidR="007C5F1C">
        <w:t>, incorrect classified instances was 36,</w:t>
      </w:r>
      <w:r>
        <w:t xml:space="preserve"> with a 94% accuracy, k=3 the number of correctly classified instances was 679</w:t>
      </w:r>
      <w:r w:rsidR="007C5F1C">
        <w:t>, incorrect instances was 25</w:t>
      </w:r>
      <w:r>
        <w:t xml:space="preserve"> with a 96% accuracy, k=5 the number of correctly classified instances was 675</w:t>
      </w:r>
      <w:r w:rsidR="007C5F1C">
        <w:t>, incorrect instances was 29,</w:t>
      </w:r>
      <w:r>
        <w:t xml:space="preserve"> with an accuracy of 95%, k=7 the number of correctly classified instances was 685</w:t>
      </w:r>
      <w:r w:rsidR="007C5F1C">
        <w:t>, incorrect instances was 19,</w:t>
      </w:r>
      <w:r>
        <w:t xml:space="preserve"> with an accuracy of 97% and k=15 the number of correctly classified instances 690</w:t>
      </w:r>
      <w:r w:rsidR="007C5F1C">
        <w:t>, incorrect instances was 14,</w:t>
      </w:r>
      <w:r>
        <w:t xml:space="preserve"> with an accuracy of 98%. </w:t>
      </w:r>
    </w:p>
    <w:p w:rsidR="007C5F1C" w:rsidRDefault="007C5F1C" w:rsidP="00756034">
      <w:r>
        <w:t>K=1</w:t>
      </w:r>
    </w:p>
    <w:p w:rsidR="007C5F1C" w:rsidRDefault="007C5F1C" w:rsidP="00756034">
      <w:r>
        <w:rPr>
          <w:noProof/>
          <w:lang w:eastAsia="en-IE"/>
        </w:rPr>
        <w:drawing>
          <wp:inline distT="0" distB="0" distL="0" distR="0" wp14:anchorId="2123B730" wp14:editId="72377591">
            <wp:extent cx="3423684" cy="13928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1504" cy="1404183"/>
                    </a:xfrm>
                    <a:prstGeom prst="rect">
                      <a:avLst/>
                    </a:prstGeom>
                  </pic:spPr>
                </pic:pic>
              </a:graphicData>
            </a:graphic>
          </wp:inline>
        </w:drawing>
      </w:r>
    </w:p>
    <w:p w:rsidR="007C5F1C" w:rsidRDefault="007C5F1C" w:rsidP="00756034">
      <w:r>
        <w:t>K=3</w:t>
      </w:r>
    </w:p>
    <w:p w:rsidR="007C5F1C" w:rsidRDefault="007C5F1C" w:rsidP="00756034">
      <w:r>
        <w:rPr>
          <w:noProof/>
          <w:lang w:eastAsia="en-IE"/>
        </w:rPr>
        <w:drawing>
          <wp:inline distT="0" distB="0" distL="0" distR="0" wp14:anchorId="54A6204E" wp14:editId="04322815">
            <wp:extent cx="3423684" cy="1382233"/>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5376" cy="1395028"/>
                    </a:xfrm>
                    <a:prstGeom prst="rect">
                      <a:avLst/>
                    </a:prstGeom>
                  </pic:spPr>
                </pic:pic>
              </a:graphicData>
            </a:graphic>
          </wp:inline>
        </w:drawing>
      </w:r>
    </w:p>
    <w:p w:rsidR="007C5F1C" w:rsidRDefault="007C5F1C" w:rsidP="00756034">
      <w:r>
        <w:lastRenderedPageBreak/>
        <w:t>K=5</w:t>
      </w:r>
    </w:p>
    <w:p w:rsidR="007C5F1C" w:rsidRDefault="007C5F1C" w:rsidP="00756034">
      <w:r>
        <w:rPr>
          <w:noProof/>
          <w:lang w:eastAsia="en-IE"/>
        </w:rPr>
        <w:drawing>
          <wp:inline distT="0" distB="0" distL="0" distR="0" wp14:anchorId="133855A5" wp14:editId="733A4E44">
            <wp:extent cx="3934047" cy="1700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36846" cy="1701585"/>
                    </a:xfrm>
                    <a:prstGeom prst="rect">
                      <a:avLst/>
                    </a:prstGeom>
                  </pic:spPr>
                </pic:pic>
              </a:graphicData>
            </a:graphic>
          </wp:inline>
        </w:drawing>
      </w:r>
    </w:p>
    <w:p w:rsidR="007C5F1C" w:rsidRDefault="007C5F1C" w:rsidP="00756034">
      <w:r>
        <w:t>K=7</w:t>
      </w:r>
    </w:p>
    <w:p w:rsidR="007C5F1C" w:rsidRDefault="007C5F1C" w:rsidP="00756034">
      <w:r>
        <w:rPr>
          <w:noProof/>
          <w:lang w:eastAsia="en-IE"/>
        </w:rPr>
        <w:drawing>
          <wp:inline distT="0" distB="0" distL="0" distR="0" wp14:anchorId="1ED970CE" wp14:editId="16C94A1B">
            <wp:extent cx="3817088" cy="170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21783" cy="1704171"/>
                    </a:xfrm>
                    <a:prstGeom prst="rect">
                      <a:avLst/>
                    </a:prstGeom>
                  </pic:spPr>
                </pic:pic>
              </a:graphicData>
            </a:graphic>
          </wp:inline>
        </w:drawing>
      </w:r>
    </w:p>
    <w:p w:rsidR="007C5F1C" w:rsidRDefault="007C5F1C" w:rsidP="00756034">
      <w:r>
        <w:t>K=15</w:t>
      </w:r>
    </w:p>
    <w:p w:rsidR="007C5F1C" w:rsidRDefault="007C5F1C" w:rsidP="00756034">
      <w:r>
        <w:rPr>
          <w:noProof/>
          <w:lang w:eastAsia="en-IE"/>
        </w:rPr>
        <w:drawing>
          <wp:inline distT="0" distB="0" distL="0" distR="0" wp14:anchorId="432CBB49" wp14:editId="2619B251">
            <wp:extent cx="3934047" cy="182089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38390" cy="1822902"/>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(690).</w:t>
      </w:r>
      <w:r w:rsidR="00FD793A">
        <w:t xml:space="preserve"> It seems that from looking at the results the greater the value for K then the better and more accurate the output but this is not the case, I also tested for greater values of k such as 20 and 50, the accuracy of these models were less than the model of k=15. Using 20 nearest neighbours for classification produced 689 correct instances and a 97% accuracy, using 50, produced 686 correct instances and 97% accuracy, both models less accurate than using 15 nearest neighbours for classification. </w:t>
      </w:r>
    </w:p>
    <w:p w:rsidR="00FD793A" w:rsidRDefault="00FD793A">
      <w:r>
        <w:br w:type="page"/>
      </w:r>
    </w:p>
    <w:p w:rsidR="007C5F1C" w:rsidRDefault="00FD793A" w:rsidP="00FD793A">
      <w:pPr>
        <w:pStyle w:val="Heading2"/>
        <w:numPr>
          <w:ilvl w:val="0"/>
          <w:numId w:val="2"/>
        </w:numPr>
      </w:pPr>
      <w:bookmarkStart w:id="9" w:name="_Toc511739359"/>
      <w:r>
        <w:lastRenderedPageBreak/>
        <w:t>Two Machine Learning Algorithms for Evaluation</w:t>
      </w:r>
      <w:bookmarkEnd w:id="9"/>
    </w:p>
    <w:p w:rsidR="00F71F76" w:rsidRDefault="00514670" w:rsidP="00514670">
      <w:pPr>
        <w:pStyle w:val="Heading3"/>
      </w:pPr>
      <w:bookmarkStart w:id="10" w:name="_Toc511739360"/>
      <w:r>
        <w:t>Rules.DecisionTable</w:t>
      </w:r>
      <w:bookmarkEnd w:id="10"/>
    </w:p>
    <w:p w:rsidR="00B421B0" w:rsidRDefault="00846361" w:rsidP="00B421B0">
      <w:pPr>
        <w:shd w:val="clear" w:color="auto" w:fill="FFFFFF"/>
        <w:rPr>
          <w:rFonts w:ascii="Arial" w:hAnsi="Arial" w:cs="Arial"/>
          <w:color w:val="222222"/>
          <w:sz w:val="19"/>
          <w:szCs w:val="19"/>
        </w:rPr>
      </w:pPr>
      <w:hyperlink r:id="rId31" w:tgtFrame="_blank" w:history="1">
        <w:r w:rsidR="00B421B0">
          <w:rPr>
            <w:rStyle w:val="Hyperlink"/>
            <w:rFonts w:ascii="Arial" w:hAnsi="Arial" w:cs="Arial"/>
            <w:color w:val="1155CC"/>
            <w:sz w:val="19"/>
            <w:szCs w:val="19"/>
          </w:rPr>
          <w:t>https://en.wikipedia.org/wiki/Decision_table</w:t>
        </w:r>
      </w:hyperlink>
    </w:p>
    <w:p w:rsidR="00B421B0" w:rsidRPr="00B421B0" w:rsidRDefault="00846361" w:rsidP="00B421B0">
      <w:pPr>
        <w:shd w:val="clear" w:color="auto" w:fill="FFFFFF"/>
        <w:rPr>
          <w:rFonts w:ascii="Arial" w:hAnsi="Arial" w:cs="Arial"/>
          <w:color w:val="222222"/>
          <w:sz w:val="19"/>
          <w:szCs w:val="19"/>
        </w:rPr>
      </w:pPr>
      <w:hyperlink r:id="rId32" w:tgtFrame="_blank" w:history="1">
        <w:r w:rsidR="00B421B0">
          <w:rPr>
            <w:rStyle w:val="Hyperlink"/>
            <w:rFonts w:ascii="Arial" w:hAnsi="Arial" w:cs="Arial"/>
            <w:color w:val="1155CC"/>
            <w:sz w:val="19"/>
            <w:szCs w:val="19"/>
          </w:rPr>
          <w:t>https://pdfs.semanticscholar.org/ad13/187dc62e8dd39e767258c7e70767733d54e5.pdf</w:t>
        </w:r>
      </w:hyperlink>
    </w:p>
    <w:p w:rsidR="00514670" w:rsidRDefault="00514670" w:rsidP="00514670">
      <w:r>
        <w:t xml:space="preserve">This machine learning algorithm uses a class for building and using a simple decision table majority classifier. Decision tables are one of the simplest hypotheses used in supervised machine learning algorithms. An algorithm inducing decision tables can sometimes outperform state of the art algorithms such as C4.5. It is one of many supervised machine learning algorithms that seek a hypothesis that will correctly predict the class of future unlabelled instances. In the case of the </w:t>
      </w:r>
      <w:r w:rsidR="00C83548">
        <w:t>Autism</w:t>
      </w:r>
      <w:r>
        <w:t xml:space="preserve">-Adult dataset the decision table algorithm can be used </w:t>
      </w:r>
      <w:r w:rsidR="00C83548">
        <w:t xml:space="preserve">to identify some of the unknown instances class identifier. </w:t>
      </w:r>
    </w:p>
    <w:p w:rsidR="00C83548" w:rsidRDefault="008710DE" w:rsidP="00514670">
      <w:r>
        <w:t xml:space="preserve">Decision tables give </w:t>
      </w:r>
      <w:r w:rsidR="00140535">
        <w:t>a visual representation which specifies which actions to perform depending on given conditions. The</w:t>
      </w:r>
      <w:r w:rsidR="009E75E1">
        <w:t xml:space="preserve"> information expressed in decision tables could also be used in a programming language as a series of if-then-else and switch-case statements. </w:t>
      </w:r>
      <w:r w:rsidR="00566C26">
        <w:t xml:space="preserve">Each decision in a decision table algorithm corresponds to a variable, relation or predicate whose possible values are listed among the condition alternatives. </w:t>
      </w:r>
      <w:r w:rsidR="00391FC8">
        <w:t>Each action is a procedure or operation to perform, and the entries specify whether (or in what order) the action is to be performed for the set of condition alternatives the entry corresponds to.</w:t>
      </w:r>
      <w:r w:rsidR="00566C26">
        <w:t xml:space="preserve"> </w:t>
      </w:r>
    </w:p>
    <w:p w:rsidR="00391FC8" w:rsidRDefault="00391FC8" w:rsidP="00391FC8">
      <w:pPr>
        <w:pStyle w:val="Heading3"/>
      </w:pPr>
      <w:bookmarkStart w:id="11" w:name="_Toc511739361"/>
      <w:r>
        <w:t>Trees.SimpleChart</w:t>
      </w:r>
      <w:bookmarkEnd w:id="11"/>
    </w:p>
    <w:p w:rsidR="00960F20" w:rsidRPr="00960F20" w:rsidRDefault="00846361" w:rsidP="00960F20">
      <w:hyperlink r:id="rId33" w:tgtFrame="_blank" w:history="1">
        <w:r w:rsidR="00B421B0">
          <w:rPr>
            <w:rStyle w:val="Hyperlink"/>
            <w:rFonts w:ascii="Arial" w:hAnsi="Arial" w:cs="Arial"/>
            <w:color w:val="1155CC"/>
            <w:sz w:val="19"/>
            <w:szCs w:val="19"/>
            <w:shd w:val="clear" w:color="auto" w:fill="FFFFFF"/>
          </w:rPr>
          <w:t>https://pdfs.semanticscholar.org/26d6/73f140807942313545489b38241c1f0401d0.pdf</w:t>
        </w:r>
      </w:hyperlink>
    </w:p>
    <w:p w:rsidR="00494576" w:rsidRDefault="00A157B2" w:rsidP="00391FC8">
      <w:r>
        <w:t xml:space="preserve">Simple chart is a classification tree algorithm used in weka. It is a data mining algorithm that creates a step by step guide for how to determine the output for a new data instance. The tree it creates is </w:t>
      </w:r>
      <w:r w:rsidR="00F141EC">
        <w:t>exactly</w:t>
      </w:r>
      <w:r>
        <w:t xml:space="preserve"> that: a tree whereby each node in the tree </w:t>
      </w:r>
      <w:r w:rsidR="00F141EC">
        <w:t>represents</w:t>
      </w:r>
      <w:r>
        <w:t xml:space="preserve"> a spot where a decision must be made based on the input, and you move to the next </w:t>
      </w:r>
      <w:r w:rsidR="00F141EC">
        <w:t xml:space="preserve">node and the next until you reach a leaf that tells you the predicted output. </w:t>
      </w:r>
    </w:p>
    <w:p w:rsidR="00391FC8" w:rsidRDefault="00494576" w:rsidP="00391FC8">
      <w:r>
        <w:t xml:space="preserve">Simple cart method is </w:t>
      </w:r>
      <w:r w:rsidR="00F141EC">
        <w:t>CART</w:t>
      </w:r>
      <w:r>
        <w:t xml:space="preserve"> analysis which</w:t>
      </w:r>
      <w:r w:rsidR="00F141EC">
        <w:t xml:space="preserve"> stands for Class</w:t>
      </w:r>
      <w:r>
        <w:t xml:space="preserve">ification and regression trees. It is used for data exploration and predication. It is a classification technique that generates the binary decision tree. Output is a binary tree, it generates only two children. Entropy is used to choose the best splitting attribute. Simple Cart handles the missing data by ignoring that record. This algorithm is best </w:t>
      </w:r>
      <w:r w:rsidR="00063B7C">
        <w:t xml:space="preserve">for the training data. CART decision tree is a learning technique, which gives the results as either classification or regression trees, depending on categorical or numeric data in the dataset. It is a greedy algorithm in that it chooses the locally best discriminatory feature at each stage in the process. This is suboptimal but a full search for fully optimized search would be computationally very expensive. In the CART decision tree the dataset is split into two subgroups that are the most different with respect to the outcome. This procedure Is continued on each subgroup until some minimum subgroup size is reached. </w:t>
      </w:r>
    </w:p>
    <w:p w:rsidR="00131B23" w:rsidRDefault="00131B23">
      <w:r>
        <w:br w:type="page"/>
      </w:r>
    </w:p>
    <w:p w:rsidR="00131B23" w:rsidRDefault="00131B23" w:rsidP="00032E9D">
      <w:pPr>
        <w:pStyle w:val="Heading2"/>
        <w:numPr>
          <w:ilvl w:val="0"/>
          <w:numId w:val="2"/>
        </w:numPr>
      </w:pPr>
      <w:bookmarkStart w:id="12" w:name="_Toc511739362"/>
      <w:r>
        <w:lastRenderedPageBreak/>
        <w:t>Carry out an initial evaluation on Machine Learning algorithms</w:t>
      </w:r>
      <w:bookmarkEnd w:id="12"/>
    </w:p>
    <w:p w:rsidR="007C0607" w:rsidRDefault="004D45B5" w:rsidP="00131B23">
      <w:r>
        <w:t>(result predictor removed)</w:t>
      </w:r>
    </w:p>
    <w:p w:rsidR="001A356B" w:rsidRDefault="007C0607" w:rsidP="00131B23">
      <w:hyperlink r:id="rId34" w:history="1">
        <w:r w:rsidRPr="006E2F1A">
          <w:rPr>
            <w:rStyle w:val="Hyperlink"/>
          </w:rPr>
          <w:t>https://stackoverflow.com/questions/2903933/how-to-interpret-weka-classification</w:t>
        </w:r>
      </w:hyperlink>
    </w:p>
    <w:p w:rsidR="007C0607" w:rsidRDefault="007C0607" w:rsidP="00131B23"/>
    <w:p w:rsidR="007C0607" w:rsidRPr="007C0607" w:rsidRDefault="007C0607" w:rsidP="007C0607">
      <w:pPr>
        <w:pStyle w:val="NormalWeb"/>
        <w:shd w:val="clear" w:color="auto" w:fill="FFFFFF"/>
        <w:spacing w:before="0" w:beforeAutospacing="0" w:after="0" w:afterAutospacing="0"/>
        <w:textAlignment w:val="baseline"/>
        <w:rPr>
          <w:rFonts w:ascii="Arial" w:hAnsi="Arial" w:cs="Arial"/>
          <w:color w:val="FF0000"/>
          <w:sz w:val="23"/>
          <w:szCs w:val="23"/>
        </w:rPr>
      </w:pPr>
      <w:r w:rsidRPr="007C0607">
        <w:rPr>
          <w:rFonts w:ascii="Arial" w:hAnsi="Arial" w:cs="Arial"/>
          <w:color w:val="FF0000"/>
          <w:sz w:val="23"/>
          <w:szCs w:val="23"/>
        </w:rPr>
        <w:t>The correctly and incorrectly classified instances show the percentage of test instances that were correctly and incorrectly classified. The raw numbers are shown in the confusion matrix, with </w:t>
      </w:r>
      <w:r w:rsidRPr="007C0607">
        <w:rPr>
          <w:rStyle w:val="HTMLCode"/>
          <w:rFonts w:ascii="Consolas" w:eastAsiaTheme="majorEastAsia" w:hAnsi="Consolas"/>
          <w:color w:val="FF0000"/>
          <w:bdr w:val="none" w:sz="0" w:space="0" w:color="auto" w:frame="1"/>
          <w:shd w:val="clear" w:color="auto" w:fill="EFF0F1"/>
        </w:rPr>
        <w:t>a</w:t>
      </w:r>
      <w:r w:rsidRPr="007C0607">
        <w:rPr>
          <w:rFonts w:ascii="Arial" w:hAnsi="Arial" w:cs="Arial"/>
          <w:color w:val="FF0000"/>
          <w:sz w:val="23"/>
          <w:szCs w:val="23"/>
        </w:rPr>
        <w:t> and </w:t>
      </w:r>
      <w:r w:rsidRPr="007C0607">
        <w:rPr>
          <w:rStyle w:val="HTMLCode"/>
          <w:rFonts w:ascii="Consolas" w:eastAsiaTheme="majorEastAsia" w:hAnsi="Consolas"/>
          <w:color w:val="FF0000"/>
          <w:bdr w:val="none" w:sz="0" w:space="0" w:color="auto" w:frame="1"/>
          <w:shd w:val="clear" w:color="auto" w:fill="EFF0F1"/>
        </w:rPr>
        <w:t>b</w:t>
      </w:r>
      <w:r w:rsidRPr="007C0607">
        <w:rPr>
          <w:rFonts w:ascii="Arial" w:hAnsi="Arial" w:cs="Arial"/>
          <w:color w:val="FF0000"/>
          <w:sz w:val="23"/>
          <w:szCs w:val="23"/>
        </w:rPr>
        <w:t> representing the class labels. Here there were 100 instances, so the percentages and raw numbers add up, </w:t>
      </w:r>
      <w:r w:rsidRPr="007C0607">
        <w:rPr>
          <w:rStyle w:val="HTMLCode"/>
          <w:rFonts w:ascii="Consolas" w:eastAsiaTheme="majorEastAsia" w:hAnsi="Consolas"/>
          <w:color w:val="FF0000"/>
          <w:bdr w:val="none" w:sz="0" w:space="0" w:color="auto" w:frame="1"/>
          <w:shd w:val="clear" w:color="auto" w:fill="EFF0F1"/>
        </w:rPr>
        <w:t>aa</w:t>
      </w:r>
      <w:r w:rsidRPr="007C0607">
        <w:rPr>
          <w:rFonts w:ascii="Arial" w:hAnsi="Arial" w:cs="Arial"/>
          <w:color w:val="FF0000"/>
          <w:sz w:val="23"/>
          <w:szCs w:val="23"/>
        </w:rPr>
        <w:t> + </w:t>
      </w:r>
      <w:r w:rsidRPr="007C0607">
        <w:rPr>
          <w:rStyle w:val="HTMLCode"/>
          <w:rFonts w:ascii="Consolas" w:eastAsiaTheme="majorEastAsia" w:hAnsi="Consolas"/>
          <w:color w:val="FF0000"/>
          <w:bdr w:val="none" w:sz="0" w:space="0" w:color="auto" w:frame="1"/>
          <w:shd w:val="clear" w:color="auto" w:fill="EFF0F1"/>
        </w:rPr>
        <w:t>bb</w:t>
      </w:r>
      <w:r w:rsidRPr="007C0607">
        <w:rPr>
          <w:rFonts w:ascii="Arial" w:hAnsi="Arial" w:cs="Arial"/>
          <w:color w:val="FF0000"/>
          <w:sz w:val="23"/>
          <w:szCs w:val="23"/>
        </w:rPr>
        <w:t> = 59 + 12 = 71, </w:t>
      </w:r>
      <w:r w:rsidRPr="007C0607">
        <w:rPr>
          <w:rStyle w:val="HTMLCode"/>
          <w:rFonts w:ascii="Consolas" w:eastAsiaTheme="majorEastAsia" w:hAnsi="Consolas"/>
          <w:color w:val="FF0000"/>
          <w:bdr w:val="none" w:sz="0" w:space="0" w:color="auto" w:frame="1"/>
          <w:shd w:val="clear" w:color="auto" w:fill="EFF0F1"/>
        </w:rPr>
        <w:t>ab</w:t>
      </w:r>
      <w:r w:rsidRPr="007C0607">
        <w:rPr>
          <w:rFonts w:ascii="Arial" w:hAnsi="Arial" w:cs="Arial"/>
          <w:color w:val="FF0000"/>
          <w:sz w:val="23"/>
          <w:szCs w:val="23"/>
        </w:rPr>
        <w:t> + </w:t>
      </w:r>
      <w:r w:rsidRPr="007C0607">
        <w:rPr>
          <w:rStyle w:val="HTMLCode"/>
          <w:rFonts w:ascii="Consolas" w:eastAsiaTheme="majorEastAsia" w:hAnsi="Consolas"/>
          <w:color w:val="FF0000"/>
          <w:bdr w:val="none" w:sz="0" w:space="0" w:color="auto" w:frame="1"/>
          <w:shd w:val="clear" w:color="auto" w:fill="EFF0F1"/>
        </w:rPr>
        <w:t>ba</w:t>
      </w:r>
      <w:r w:rsidRPr="007C0607">
        <w:rPr>
          <w:rFonts w:ascii="Arial" w:hAnsi="Arial" w:cs="Arial"/>
          <w:color w:val="FF0000"/>
          <w:sz w:val="23"/>
          <w:szCs w:val="23"/>
        </w:rPr>
        <w:t> = 27 + 2 = 29.</w:t>
      </w:r>
    </w:p>
    <w:p w:rsidR="007C0607" w:rsidRPr="007C0607" w:rsidRDefault="007C0607" w:rsidP="007C0607">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The percentage of correctly classified instances is often called accuracy or sample accuracy. It has some disadvantages as a performance estimate (not chance corrected, not sensitive to class distribution), so you'll probably want to look at some of the other numbers. ROC Area, or area under the ROC curve, is my preferred measure.</w:t>
      </w:r>
    </w:p>
    <w:p w:rsidR="007C0607" w:rsidRPr="007C0607" w:rsidRDefault="007C0607" w:rsidP="007C0607">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Kappa is a chance-corrected measure of agreement between the classifications and the true classes. It's calculated by taking the agreement expected by chance away from the observed agreement and dividing by the maximum possible agreement. A value greater than 0 means that your classifier is doing better than chance (it really should be!).</w:t>
      </w:r>
    </w:p>
    <w:p w:rsidR="007C0607" w:rsidRPr="007C0607" w:rsidRDefault="007C0607" w:rsidP="007C0607">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The error rates are used for numeric prediction rather than classification. In numeric prediction, predictions aren't just right or wrong, the error has a magnitude, and these measures reflect that.</w:t>
      </w:r>
    </w:p>
    <w:p w:rsidR="007C0607" w:rsidRPr="007C0607" w:rsidRDefault="007C0607" w:rsidP="007C0607">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TP Rate</w:t>
      </w:r>
      <w:r w:rsidRPr="007C0607">
        <w:rPr>
          <w:rFonts w:ascii="inherit" w:eastAsia="Times New Roman" w:hAnsi="inherit" w:cs="Arial"/>
          <w:color w:val="FF0000"/>
          <w:sz w:val="23"/>
          <w:szCs w:val="23"/>
          <w:lang w:eastAsia="en-IE"/>
        </w:rPr>
        <w:t>: rate of true positives (instances correctly classified as a given class)</w:t>
      </w:r>
    </w:p>
    <w:p w:rsidR="007C0607" w:rsidRPr="007C0607" w:rsidRDefault="007C0607" w:rsidP="007C0607">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FP Rate</w:t>
      </w:r>
      <w:r w:rsidRPr="007C0607">
        <w:rPr>
          <w:rFonts w:ascii="inherit" w:eastAsia="Times New Roman" w:hAnsi="inherit" w:cs="Arial"/>
          <w:color w:val="FF0000"/>
          <w:sz w:val="23"/>
          <w:szCs w:val="23"/>
          <w:lang w:eastAsia="en-IE"/>
        </w:rPr>
        <w:t>: rate of false positives (instances falsely classified as a given class)</w:t>
      </w:r>
    </w:p>
    <w:p w:rsidR="007C0607" w:rsidRPr="007C0607" w:rsidRDefault="007C0607" w:rsidP="007C0607">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Precision</w:t>
      </w:r>
      <w:r w:rsidRPr="007C0607">
        <w:rPr>
          <w:rFonts w:ascii="inherit" w:eastAsia="Times New Roman" w:hAnsi="inherit" w:cs="Arial"/>
          <w:color w:val="FF0000"/>
          <w:sz w:val="23"/>
          <w:szCs w:val="23"/>
          <w:lang w:eastAsia="en-IE"/>
        </w:rPr>
        <w:t>: proportion of instances that are truly of a class divided by the total instances classified as that class</w:t>
      </w:r>
    </w:p>
    <w:p w:rsidR="007C0607" w:rsidRPr="007C0607" w:rsidRDefault="007C0607" w:rsidP="007C0607">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Recall</w:t>
      </w:r>
      <w:r w:rsidRPr="007C0607">
        <w:rPr>
          <w:rFonts w:ascii="inherit" w:eastAsia="Times New Roman" w:hAnsi="inherit" w:cs="Arial"/>
          <w:color w:val="FF0000"/>
          <w:sz w:val="23"/>
          <w:szCs w:val="23"/>
          <w:lang w:eastAsia="en-IE"/>
        </w:rPr>
        <w:t>: proportion of instances classified as a given class divided by the actual total in that class (equivalent to TP rate)</w:t>
      </w:r>
    </w:p>
    <w:p w:rsidR="007C0607" w:rsidRPr="007C0607" w:rsidRDefault="007C0607" w:rsidP="007C0607">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F-Measure</w:t>
      </w:r>
      <w:r w:rsidRPr="007C0607">
        <w:rPr>
          <w:rFonts w:ascii="inherit" w:eastAsia="Times New Roman" w:hAnsi="inherit" w:cs="Arial"/>
          <w:color w:val="FF0000"/>
          <w:sz w:val="23"/>
          <w:szCs w:val="23"/>
          <w:lang w:eastAsia="en-IE"/>
        </w:rPr>
        <w:t>: A combined measure for precision and recall calculated as 2 * Precision * Recall / (Precision + Recall)</w:t>
      </w:r>
    </w:p>
    <w:p w:rsidR="007C0607" w:rsidRPr="007C0607" w:rsidRDefault="007C0607" w:rsidP="007C0607">
      <w:pPr>
        <w:shd w:val="clear" w:color="auto" w:fill="FFFFFF"/>
        <w:spacing w:after="240" w:line="240" w:lineRule="auto"/>
        <w:textAlignment w:val="baseline"/>
        <w:rPr>
          <w:rFonts w:ascii="Arial" w:eastAsia="Times New Roman" w:hAnsi="Arial" w:cs="Arial"/>
          <w:color w:val="FF0000"/>
          <w:sz w:val="23"/>
          <w:szCs w:val="23"/>
          <w:lang w:eastAsia="en-IE"/>
        </w:rPr>
      </w:pPr>
      <w:r w:rsidRPr="007C0607">
        <w:rPr>
          <w:rFonts w:ascii="Arial" w:eastAsia="Times New Roman" w:hAnsi="Arial" w:cs="Arial"/>
          <w:color w:val="FF0000"/>
          <w:sz w:val="23"/>
          <w:szCs w:val="23"/>
          <w:lang w:eastAsia="en-IE"/>
        </w:rPr>
        <w:t>As for the ROC area measurement, I agree with michaeltwofish that this is one of the most important values output by Weka. An "optimal" classifier will have ROC area values approaching 1, with 0.5 being comparable to "random guessing" (similar to a Kappa statistic of 0).</w:t>
      </w:r>
    </w:p>
    <w:p w:rsidR="007C0607" w:rsidRPr="007C0607" w:rsidRDefault="007C0607" w:rsidP="007C0607">
      <w:pPr>
        <w:shd w:val="clear" w:color="auto" w:fill="FFFFFF"/>
        <w:spacing w:after="240" w:line="240" w:lineRule="auto"/>
        <w:textAlignment w:val="baseline"/>
        <w:rPr>
          <w:rFonts w:ascii="Arial" w:eastAsia="Times New Roman" w:hAnsi="Arial" w:cs="Arial"/>
          <w:color w:val="FF0000"/>
          <w:sz w:val="23"/>
          <w:szCs w:val="23"/>
          <w:lang w:eastAsia="en-IE"/>
        </w:rPr>
      </w:pPr>
      <w:r w:rsidRPr="007C0607">
        <w:rPr>
          <w:rFonts w:ascii="Arial" w:eastAsia="Times New Roman" w:hAnsi="Arial" w:cs="Arial"/>
          <w:color w:val="FF0000"/>
          <w:sz w:val="23"/>
          <w:szCs w:val="23"/>
          <w:lang w:eastAsia="en-IE"/>
        </w:rPr>
        <w:t>It should be noted that the "balance" of the data set needs to be taken into account when interpreting results. Unbalanced data sets in which a disproportionately large amount of instances belong to a certain class may lead to high accuracy rates even though the classifier may not necessarily be particularly good.</w:t>
      </w:r>
    </w:p>
    <w:p w:rsidR="004D45B5" w:rsidRDefault="009F295B" w:rsidP="009F295B">
      <w:pPr>
        <w:pStyle w:val="Heading3"/>
      </w:pPr>
      <w:r>
        <w:t>Rules.ZeroR</w:t>
      </w:r>
    </w:p>
    <w:p w:rsidR="001A356B" w:rsidRPr="001A356B" w:rsidRDefault="001A356B" w:rsidP="001A356B">
      <w:r w:rsidRPr="001A356B">
        <w:t>http://chem-eng.utoronto.ca/~datamining/dmc/zeror.htm</w:t>
      </w:r>
    </w:p>
    <w:p w:rsidR="009F295B" w:rsidRDefault="009F295B" w:rsidP="009F295B">
      <w:r>
        <w:t>ZeroR is the simplest classification model and useful for determining a baseline performance for other classification methods.</w:t>
      </w:r>
      <w:r w:rsidR="00EA6D81">
        <w:t xml:space="preserve"> Without a baseline you do not know how well other algorithms are performing.</w:t>
      </w:r>
      <w:r>
        <w:t xml:space="preserve"> </w:t>
      </w:r>
      <w:r w:rsidR="008B086E">
        <w:t xml:space="preserve">Out of 704 instances in the dataset 515 were correctly classified (73%) and 189 were incorrectly classified (26%). With a 73% accuracy this is useful for future classification methods to have a baseline performance, I can then evaluate if the other methods are useful in building a </w:t>
      </w:r>
      <w:r w:rsidR="008B086E">
        <w:lastRenderedPageBreak/>
        <w:t>classification model. The ZeroR algorithm gives you a point of reference to which you can compare all other models</w:t>
      </w:r>
      <w:r w:rsidR="00EA6D81">
        <w:t xml:space="preserve"> that</w:t>
      </w:r>
      <w:r w:rsidR="008B086E">
        <w:t xml:space="preserve"> will</w:t>
      </w:r>
      <w:r w:rsidR="00EA6D81">
        <w:t xml:space="preserve"> be</w:t>
      </w:r>
      <w:r w:rsidR="008B086E">
        <w:t xml:space="preserve"> construct</w:t>
      </w:r>
      <w:r w:rsidR="00EA6D81">
        <w:t>ed</w:t>
      </w:r>
      <w:r w:rsidR="008B086E">
        <w:t>.</w:t>
      </w:r>
      <w:r w:rsidR="00EA6D81">
        <w:t xml:space="preserve"> </w:t>
      </w:r>
    </w:p>
    <w:p w:rsidR="007A6CE0" w:rsidRDefault="007A6CE0" w:rsidP="009F295B">
      <w:r>
        <w:rPr>
          <w:noProof/>
          <w:lang w:eastAsia="en-IE"/>
        </w:rPr>
        <w:drawing>
          <wp:inline distT="0" distB="0" distL="0" distR="0" wp14:anchorId="397E22B0" wp14:editId="2BFAD3FB">
            <wp:extent cx="4400550" cy="300813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0446" cy="3021733"/>
                    </a:xfrm>
                    <a:prstGeom prst="rect">
                      <a:avLst/>
                    </a:prstGeom>
                  </pic:spPr>
                </pic:pic>
              </a:graphicData>
            </a:graphic>
          </wp:inline>
        </w:drawing>
      </w:r>
    </w:p>
    <w:p w:rsidR="00EA6D81" w:rsidRDefault="00EA6D81" w:rsidP="00EA6D81">
      <w:pPr>
        <w:pStyle w:val="Heading3"/>
      </w:pPr>
      <w:r>
        <w:t>Rules JRip</w:t>
      </w:r>
    </w:p>
    <w:p w:rsidR="00EA6D81" w:rsidRDefault="001A356B" w:rsidP="00EA6D81">
      <w:r>
        <w:t xml:space="preserve">JRip algorithm produced a 92% correctly classified instances rate and 650 instances, with 7% incorrect, a total of 54 instances. </w:t>
      </w:r>
      <w:r w:rsidR="007C0607">
        <w:t>The  confusion matrix produced by the al</w:t>
      </w:r>
      <w:r w:rsidR="00925AF5">
        <w:t xml:space="preserve">gorithm gave a total of aa + bb = </w:t>
      </w:r>
      <w:r w:rsidR="00697133">
        <w:t xml:space="preserve">483 + 177 = 650 correctly classified instances, and ab + ba = 22 + 32 = 54 incorrectly classified instances. With a 92% accuracy using JRip this is a high accuracy but this does not take into account </w:t>
      </w:r>
      <w:r w:rsidR="003A2D60">
        <w:t>that the algorithm isn’t sensitive to class distribution, also with the fact that there is missing data in the dataset we don’t have access to all possible information. Taking this into a</w:t>
      </w:r>
      <w:r w:rsidR="007A6CE0">
        <w:t>ccount though 92% is still a very high accuracy. The  kappa statistic of 0.8079 tells us that the classifier is doing better than chance and this high mark is a good indication that this method is performing well on the dataset.</w:t>
      </w:r>
    </w:p>
    <w:p w:rsidR="007A6CE0" w:rsidRDefault="007A6CE0" w:rsidP="00EA6D81">
      <w:r>
        <w:rPr>
          <w:noProof/>
          <w:lang w:eastAsia="en-IE"/>
        </w:rPr>
        <w:drawing>
          <wp:inline distT="0" distB="0" distL="0" distR="0" wp14:anchorId="4BA1353C" wp14:editId="3B3E814F">
            <wp:extent cx="4636948" cy="3152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9260" cy="3161147"/>
                    </a:xfrm>
                    <a:prstGeom prst="rect">
                      <a:avLst/>
                    </a:prstGeom>
                  </pic:spPr>
                </pic:pic>
              </a:graphicData>
            </a:graphic>
          </wp:inline>
        </w:drawing>
      </w:r>
    </w:p>
    <w:p w:rsidR="007A6CE0" w:rsidRDefault="007A6CE0" w:rsidP="007A6CE0">
      <w:pPr>
        <w:pStyle w:val="Heading3"/>
      </w:pPr>
      <w:r>
        <w:lastRenderedPageBreak/>
        <w:t>Bayes NaiveBayes</w:t>
      </w:r>
    </w:p>
    <w:p w:rsidR="007A6CE0" w:rsidRPr="007A6CE0" w:rsidRDefault="00EC3291" w:rsidP="007A6CE0">
      <w:r>
        <w:t xml:space="preserve">NaiveBayes classification is used as an estimator class. Using numeric attributes it chooses which values based on analysis of the dataset. The algorithm uses the normal distribution to model numeric attributes, it can also handle numeric attributes using supervised discretization. This methods output produced one that is better than he JRip output. With 669  correctly classified instances, a 95% accuracy tells us that the algorithm performs well on the dataset and should be used in a classification model for this dataset. Only 4.9% inaccuracy and 35 incorrectly classified instances can be a good sign but taking into account the missing data a high accuracy could be a bad sign, how is the accuracy so high without imputing missing values. </w:t>
      </w:r>
      <w:r w:rsidR="002D3A3D">
        <w:t xml:space="preserve">The true positives in NaiveBayes is very high at over 0.9, </w:t>
      </w:r>
      <w:r>
        <w:t xml:space="preserve"> </w:t>
      </w:r>
      <w:r w:rsidR="005802EB">
        <w:t xml:space="preserve">giving us a high count of correctly classified instances. The ROC Area value is also important </w:t>
      </w:r>
      <w:bookmarkStart w:id="13" w:name="_GoBack"/>
      <w:bookmarkEnd w:id="13"/>
    </w:p>
    <w:sectPr w:rsidR="007A6CE0" w:rsidRPr="007A6CE0" w:rsidSect="00BC5DE7">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361" w:rsidRDefault="00846361" w:rsidP="00BC5DE7">
      <w:pPr>
        <w:spacing w:after="0" w:line="240" w:lineRule="auto"/>
      </w:pPr>
      <w:r>
        <w:separator/>
      </w:r>
    </w:p>
  </w:endnote>
  <w:endnote w:type="continuationSeparator" w:id="0">
    <w:p w:rsidR="00846361" w:rsidRDefault="00846361"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758219"/>
      <w:docPartObj>
        <w:docPartGallery w:val="Page Numbers (Bottom of Page)"/>
        <w:docPartUnique/>
      </w:docPartObj>
    </w:sdtPr>
    <w:sdtEndPr>
      <w:rPr>
        <w:noProof/>
      </w:rPr>
    </w:sdtEndPr>
    <w:sdtContent>
      <w:p w:rsidR="00F141EC" w:rsidRDefault="00F141EC">
        <w:pPr>
          <w:pStyle w:val="Footer"/>
        </w:pPr>
        <w:r>
          <w:fldChar w:fldCharType="begin"/>
        </w:r>
        <w:r>
          <w:instrText xml:space="preserve"> PAGE   \* MERGEFORMAT </w:instrText>
        </w:r>
        <w:r>
          <w:fldChar w:fldCharType="separate"/>
        </w:r>
        <w:r w:rsidR="00F96824">
          <w:rPr>
            <w:noProof/>
          </w:rPr>
          <w:t>12</w:t>
        </w:r>
        <w:r>
          <w:rPr>
            <w:noProof/>
          </w:rPr>
          <w:fldChar w:fldCharType="end"/>
        </w:r>
      </w:p>
    </w:sdtContent>
  </w:sdt>
  <w:p w:rsidR="00F141EC" w:rsidRDefault="00F141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361" w:rsidRDefault="00846361" w:rsidP="00BC5DE7">
      <w:pPr>
        <w:spacing w:after="0" w:line="240" w:lineRule="auto"/>
      </w:pPr>
      <w:r>
        <w:separator/>
      </w:r>
    </w:p>
  </w:footnote>
  <w:footnote w:type="continuationSeparator" w:id="0">
    <w:p w:rsidR="00846361" w:rsidRDefault="00846361" w:rsidP="00BC5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9E07695"/>
    <w:multiLevelType w:val="multilevel"/>
    <w:tmpl w:val="EA7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32E9D"/>
    <w:rsid w:val="000446C3"/>
    <w:rsid w:val="00061491"/>
    <w:rsid w:val="00063B7C"/>
    <w:rsid w:val="000D1E0B"/>
    <w:rsid w:val="001259E7"/>
    <w:rsid w:val="00131B23"/>
    <w:rsid w:val="00136CA5"/>
    <w:rsid w:val="00140535"/>
    <w:rsid w:val="001A356B"/>
    <w:rsid w:val="00202459"/>
    <w:rsid w:val="002102BA"/>
    <w:rsid w:val="0022608A"/>
    <w:rsid w:val="0026627C"/>
    <w:rsid w:val="00281929"/>
    <w:rsid w:val="00295BFB"/>
    <w:rsid w:val="002D0BD2"/>
    <w:rsid w:val="002D3A3D"/>
    <w:rsid w:val="0035571F"/>
    <w:rsid w:val="00391FC8"/>
    <w:rsid w:val="003A2D60"/>
    <w:rsid w:val="003D6FB7"/>
    <w:rsid w:val="003E18AE"/>
    <w:rsid w:val="00494576"/>
    <w:rsid w:val="00497122"/>
    <w:rsid w:val="004C12CE"/>
    <w:rsid w:val="004D45B5"/>
    <w:rsid w:val="004E7CC3"/>
    <w:rsid w:val="004F548F"/>
    <w:rsid w:val="00514670"/>
    <w:rsid w:val="00566C26"/>
    <w:rsid w:val="005802EB"/>
    <w:rsid w:val="005C4B62"/>
    <w:rsid w:val="005F565D"/>
    <w:rsid w:val="0060305E"/>
    <w:rsid w:val="0062690D"/>
    <w:rsid w:val="0063526F"/>
    <w:rsid w:val="00667164"/>
    <w:rsid w:val="00697133"/>
    <w:rsid w:val="00705203"/>
    <w:rsid w:val="00756034"/>
    <w:rsid w:val="00783859"/>
    <w:rsid w:val="007A33D1"/>
    <w:rsid w:val="007A6CE0"/>
    <w:rsid w:val="007C0607"/>
    <w:rsid w:val="007C5F1C"/>
    <w:rsid w:val="007F2151"/>
    <w:rsid w:val="008333B7"/>
    <w:rsid w:val="00846361"/>
    <w:rsid w:val="008710DE"/>
    <w:rsid w:val="008B086E"/>
    <w:rsid w:val="008C10C6"/>
    <w:rsid w:val="00917F7D"/>
    <w:rsid w:val="00925AF5"/>
    <w:rsid w:val="00936425"/>
    <w:rsid w:val="00937C1D"/>
    <w:rsid w:val="0094609A"/>
    <w:rsid w:val="00960F20"/>
    <w:rsid w:val="009E0359"/>
    <w:rsid w:val="009E75E1"/>
    <w:rsid w:val="009F295B"/>
    <w:rsid w:val="00A157B2"/>
    <w:rsid w:val="00A86F58"/>
    <w:rsid w:val="00AA0B6E"/>
    <w:rsid w:val="00AC34A9"/>
    <w:rsid w:val="00AE4EE3"/>
    <w:rsid w:val="00B421B0"/>
    <w:rsid w:val="00B6321B"/>
    <w:rsid w:val="00BC5DE7"/>
    <w:rsid w:val="00C83548"/>
    <w:rsid w:val="00C903E4"/>
    <w:rsid w:val="00CD3DC6"/>
    <w:rsid w:val="00DA4576"/>
    <w:rsid w:val="00E92A2F"/>
    <w:rsid w:val="00EA6D81"/>
    <w:rsid w:val="00EB21AB"/>
    <w:rsid w:val="00EC3291"/>
    <w:rsid w:val="00F141EC"/>
    <w:rsid w:val="00F71F76"/>
    <w:rsid w:val="00F96824"/>
    <w:rsid w:val="00FD793A"/>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9BF2"/>
  <w15:docId w15:val="{1933058C-ADFA-4671-801D-7B32B6E9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943">
      <w:bodyDiv w:val="1"/>
      <w:marLeft w:val="0"/>
      <w:marRight w:val="0"/>
      <w:marTop w:val="0"/>
      <w:marBottom w:val="0"/>
      <w:divBdr>
        <w:top w:val="none" w:sz="0" w:space="0" w:color="auto"/>
        <w:left w:val="none" w:sz="0" w:space="0" w:color="auto"/>
        <w:bottom w:val="none" w:sz="0" w:space="0" w:color="auto"/>
        <w:right w:val="none" w:sz="0" w:space="0" w:color="auto"/>
      </w:divBdr>
    </w:div>
    <w:div w:id="1311668590">
      <w:bodyDiv w:val="1"/>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
        <w:div w:id="367612208">
          <w:marLeft w:val="0"/>
          <w:marRight w:val="0"/>
          <w:marTop w:val="0"/>
          <w:marBottom w:val="0"/>
          <w:divBdr>
            <w:top w:val="none" w:sz="0" w:space="0" w:color="auto"/>
            <w:left w:val="none" w:sz="0" w:space="0" w:color="auto"/>
            <w:bottom w:val="none" w:sz="0" w:space="0" w:color="auto"/>
            <w:right w:val="none" w:sz="0" w:space="0" w:color="auto"/>
          </w:divBdr>
        </w:div>
      </w:divsChild>
    </w:div>
    <w:div w:id="1476869706">
      <w:bodyDiv w:val="1"/>
      <w:marLeft w:val="0"/>
      <w:marRight w:val="0"/>
      <w:marTop w:val="0"/>
      <w:marBottom w:val="0"/>
      <w:divBdr>
        <w:top w:val="none" w:sz="0" w:space="0" w:color="auto"/>
        <w:left w:val="none" w:sz="0" w:space="0" w:color="auto"/>
        <w:bottom w:val="none" w:sz="0" w:space="0" w:color="auto"/>
        <w:right w:val="none" w:sz="0" w:space="0" w:color="auto"/>
      </w:divBdr>
    </w:div>
    <w:div w:id="19203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stackoverflow.com/questions/2903933/how-to-interpret-weka-classific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pdfs.semanticscholar.org/26d6/73f140807942313545489b38241c1f0401d0.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pdfs.semanticscholar.org/ad13/187dc62e8dd39e767258c7e70767733d54e5.pdf"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Decision_tab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088A4-C94E-4CD1-9A00-A1ABE256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14</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x00111602</cp:lastModifiedBy>
  <cp:revision>26</cp:revision>
  <dcterms:created xsi:type="dcterms:W3CDTF">2018-03-23T13:33:00Z</dcterms:created>
  <dcterms:modified xsi:type="dcterms:W3CDTF">2018-04-17T16:50:00Z</dcterms:modified>
</cp:coreProperties>
</file>