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A9310" w14:textId="69B48064" w:rsidR="00C614DA" w:rsidRPr="00867E64" w:rsidRDefault="00C614DA" w:rsidP="00867E64">
      <w:pPr>
        <w:pStyle w:val="VCNotes"/>
        <w:jc w:val="center"/>
      </w:pPr>
    </w:p>
    <w:p w14:paraId="0CA3FF1F" w14:textId="35137F91" w:rsidR="00393B07" w:rsidRDefault="00393B07" w:rsidP="00C614DA">
      <w:pPr>
        <w:jc w:val="both"/>
        <w:rPr>
          <w:b/>
          <w:sz w:val="32"/>
        </w:rPr>
      </w:pPr>
      <w:r>
        <w:rPr>
          <w:b/>
          <w:sz w:val="32"/>
        </w:rPr>
        <w:t>Python</w:t>
      </w:r>
      <w:r w:rsidR="00867E64">
        <w:rPr>
          <w:b/>
          <w:sz w:val="32"/>
        </w:rPr>
        <w:t xml:space="preserve"> Exercise</w:t>
      </w:r>
    </w:p>
    <w:p w14:paraId="0A7F0555" w14:textId="77777777" w:rsidR="00393B07" w:rsidRDefault="00393B07" w:rsidP="00C614DA">
      <w:pPr>
        <w:jc w:val="both"/>
        <w:rPr>
          <w:b/>
          <w:sz w:val="32"/>
        </w:rPr>
      </w:pPr>
    </w:p>
    <w:p w14:paraId="505D9D89" w14:textId="41E18041" w:rsidR="00393B07" w:rsidRPr="00501539" w:rsidRDefault="00393B07" w:rsidP="00393B07">
      <w:pPr>
        <w:pStyle w:val="ListParagraph"/>
        <w:numPr>
          <w:ilvl w:val="0"/>
          <w:numId w:val="7"/>
        </w:numPr>
        <w:jc w:val="both"/>
      </w:pPr>
      <w:r w:rsidRPr="00501539">
        <w:t>Write</w:t>
      </w:r>
      <w:r w:rsidR="00524DD6" w:rsidRPr="00501539">
        <w:t xml:space="preserve"> a Python function t</w:t>
      </w:r>
      <w:r w:rsidR="00501539" w:rsidRPr="00501539">
        <w:t>o convert a currency amount in E</w:t>
      </w:r>
      <w:r w:rsidR="00524DD6" w:rsidRPr="00501539">
        <w:t xml:space="preserve">uros to an equivalent amount is US dollars, British pounds, or Canadian dollars. Use XE live exchange rates. </w:t>
      </w:r>
    </w:p>
    <w:p w14:paraId="6153A913" w14:textId="03020CAB" w:rsidR="00524DD6" w:rsidRDefault="00524DD6" w:rsidP="00393B07">
      <w:pPr>
        <w:pStyle w:val="ListParagraph"/>
        <w:numPr>
          <w:ilvl w:val="0"/>
          <w:numId w:val="7"/>
        </w:numPr>
        <w:jc w:val="both"/>
      </w:pPr>
      <w:r w:rsidRPr="00501539">
        <w:t xml:space="preserve">Write a Python function to do the reverse i.e. convert a currency amount in US dollars, British pounds, or Canadian dollars, to Euros. </w:t>
      </w:r>
    </w:p>
    <w:p w14:paraId="597DC5AC" w14:textId="77777777" w:rsidR="00501539" w:rsidRPr="00501539" w:rsidRDefault="00501539" w:rsidP="00501539">
      <w:pPr>
        <w:pStyle w:val="ListParagraph"/>
        <w:jc w:val="both"/>
      </w:pPr>
    </w:p>
    <w:p w14:paraId="3097BE30" w14:textId="37553FC8" w:rsidR="00501539" w:rsidRDefault="00501539" w:rsidP="00501539">
      <w:pPr>
        <w:jc w:val="both"/>
      </w:pPr>
      <w:r>
        <w:t>A E</w:t>
      </w:r>
      <w:r w:rsidRPr="00501539">
        <w:t>uro bank account is a list of transaction values where a positive value indicates a debit transaction, and a negative value in</w:t>
      </w:r>
      <w:r>
        <w:t xml:space="preserve">dicates a credit transaction </w:t>
      </w:r>
      <w:r w:rsidR="000242F6">
        <w:t>e</w:t>
      </w:r>
      <w:r>
        <w:t>.g. [100, 200, -50] represents an account that has 3 transactions since it was opened, 2 debits and 1 credit, and has a current balance of €250</w:t>
      </w:r>
    </w:p>
    <w:p w14:paraId="3C613C61" w14:textId="77777777" w:rsidR="00501539" w:rsidRDefault="00501539" w:rsidP="00501539">
      <w:pPr>
        <w:jc w:val="both"/>
      </w:pPr>
    </w:p>
    <w:p w14:paraId="03A260F2" w14:textId="4867F853" w:rsidR="00501539" w:rsidRPr="00501539" w:rsidRDefault="00501539" w:rsidP="00501539">
      <w:pPr>
        <w:pStyle w:val="ListParagraph"/>
        <w:numPr>
          <w:ilvl w:val="0"/>
          <w:numId w:val="7"/>
        </w:numPr>
        <w:jc w:val="both"/>
      </w:pPr>
      <w:r w:rsidRPr="00501539">
        <w:t>Write a function to debit an account, validate inputs.</w:t>
      </w:r>
    </w:p>
    <w:p w14:paraId="5725D470" w14:textId="6AA10FE3" w:rsidR="00524DD6" w:rsidRPr="00501539" w:rsidRDefault="00501539" w:rsidP="00501539">
      <w:pPr>
        <w:pStyle w:val="ListParagraph"/>
        <w:numPr>
          <w:ilvl w:val="0"/>
          <w:numId w:val="7"/>
        </w:numPr>
        <w:jc w:val="both"/>
      </w:pPr>
      <w:r w:rsidRPr="00501539">
        <w:t>Write a function to credit an account, validate inputs. An account cannot be overdrawn.</w:t>
      </w:r>
    </w:p>
    <w:p w14:paraId="59ACCB07" w14:textId="7165D4C9" w:rsidR="00501539" w:rsidRPr="00501539" w:rsidRDefault="00501539" w:rsidP="00501539">
      <w:pPr>
        <w:pStyle w:val="ListParagraph"/>
        <w:numPr>
          <w:ilvl w:val="0"/>
          <w:numId w:val="7"/>
        </w:numPr>
        <w:jc w:val="both"/>
      </w:pPr>
      <w:r w:rsidRPr="00501539">
        <w:t>Write a function to calculate the balance on the account.</w:t>
      </w:r>
    </w:p>
    <w:p w14:paraId="65CF2213" w14:textId="463DC8A6" w:rsidR="00501539" w:rsidRPr="00501539" w:rsidRDefault="00501539" w:rsidP="00501539">
      <w:pPr>
        <w:pStyle w:val="ListParagraph"/>
        <w:numPr>
          <w:ilvl w:val="0"/>
          <w:numId w:val="7"/>
        </w:numPr>
        <w:jc w:val="both"/>
      </w:pPr>
      <w:r w:rsidRPr="00501539">
        <w:t>Test all the above with one bank account (list)</w:t>
      </w:r>
    </w:p>
    <w:p w14:paraId="1C67029D" w14:textId="6D824AF8" w:rsidR="00412E55" w:rsidRDefault="00393B07" w:rsidP="004A2C8B">
      <w:pPr>
        <w:pStyle w:val="ListParagraph"/>
        <w:numPr>
          <w:ilvl w:val="0"/>
          <w:numId w:val="7"/>
        </w:numPr>
        <w:jc w:val="both"/>
      </w:pPr>
      <w:r w:rsidRPr="00501539">
        <w:t xml:space="preserve">Use </w:t>
      </w:r>
      <w:r w:rsidRPr="00501539">
        <w:rPr>
          <w:i/>
        </w:rPr>
        <w:t>map()</w:t>
      </w:r>
      <w:r w:rsidRPr="00501539">
        <w:t xml:space="preserve"> to convert the </w:t>
      </w:r>
      <w:r w:rsidR="00501539" w:rsidRPr="00501539">
        <w:t>account into a US dollar account i.e. convert each transaction amount to its equivalent US dollar value.</w:t>
      </w:r>
      <w:r w:rsidRPr="00501539">
        <w:t xml:space="preserve"> </w:t>
      </w:r>
    </w:p>
    <w:p w14:paraId="068290F6" w14:textId="77777777" w:rsidR="007E37D4" w:rsidRPr="00501539" w:rsidRDefault="007E37D4" w:rsidP="007E37D4">
      <w:pPr>
        <w:pStyle w:val="ListParagraph"/>
        <w:numPr>
          <w:ilvl w:val="0"/>
          <w:numId w:val="7"/>
        </w:numPr>
        <w:jc w:val="both"/>
      </w:pPr>
      <w:r w:rsidRPr="00501539">
        <w:t xml:space="preserve">Write a function which formats the </w:t>
      </w:r>
      <w:r>
        <w:t>account</w:t>
      </w:r>
      <w:r w:rsidRPr="00501539">
        <w:t xml:space="preserve"> as a string like the following ‘debit: 100 debit: 200 credit: -50’. Use </w:t>
      </w:r>
      <w:r w:rsidRPr="00501539">
        <w:rPr>
          <w:i/>
        </w:rPr>
        <w:t>reduce()</w:t>
      </w:r>
    </w:p>
    <w:p w14:paraId="3A830361" w14:textId="77777777" w:rsidR="007E37D4" w:rsidRPr="00501539" w:rsidRDefault="007E37D4" w:rsidP="007E37D4">
      <w:pPr>
        <w:pStyle w:val="ListParagraph"/>
        <w:jc w:val="both"/>
      </w:pPr>
      <w:bookmarkStart w:id="0" w:name="_GoBack"/>
      <w:bookmarkEnd w:id="0"/>
    </w:p>
    <w:sectPr w:rsidR="007E37D4" w:rsidRPr="005015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E0523"/>
    <w:multiLevelType w:val="hybridMultilevel"/>
    <w:tmpl w:val="BF4E85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92C7D"/>
    <w:multiLevelType w:val="hybridMultilevel"/>
    <w:tmpl w:val="BF4E85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8546A"/>
    <w:multiLevelType w:val="hybridMultilevel"/>
    <w:tmpl w:val="58144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7249D"/>
    <w:multiLevelType w:val="hybridMultilevel"/>
    <w:tmpl w:val="C8FE750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B623C"/>
    <w:multiLevelType w:val="hybridMultilevel"/>
    <w:tmpl w:val="C748A2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309E3"/>
    <w:multiLevelType w:val="hybridMultilevel"/>
    <w:tmpl w:val="0F769C2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080B18"/>
    <w:multiLevelType w:val="hybridMultilevel"/>
    <w:tmpl w:val="DE3C422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04D60"/>
    <w:multiLevelType w:val="hybridMultilevel"/>
    <w:tmpl w:val="BE30CE1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46"/>
    <w:rsid w:val="000233DE"/>
    <w:rsid w:val="000242F6"/>
    <w:rsid w:val="0003523F"/>
    <w:rsid w:val="000564FF"/>
    <w:rsid w:val="000C008C"/>
    <w:rsid w:val="000C0BEF"/>
    <w:rsid w:val="00137381"/>
    <w:rsid w:val="0014558C"/>
    <w:rsid w:val="00186519"/>
    <w:rsid w:val="00195ADB"/>
    <w:rsid w:val="001B4BA0"/>
    <w:rsid w:val="001F0F33"/>
    <w:rsid w:val="00264246"/>
    <w:rsid w:val="00297F78"/>
    <w:rsid w:val="002A4AEC"/>
    <w:rsid w:val="002B2238"/>
    <w:rsid w:val="0033329E"/>
    <w:rsid w:val="003526D2"/>
    <w:rsid w:val="003539FC"/>
    <w:rsid w:val="00356317"/>
    <w:rsid w:val="00393B07"/>
    <w:rsid w:val="003D3A3A"/>
    <w:rsid w:val="00412E55"/>
    <w:rsid w:val="004909FC"/>
    <w:rsid w:val="004A2C8B"/>
    <w:rsid w:val="004B4C82"/>
    <w:rsid w:val="004C16BB"/>
    <w:rsid w:val="004F50C7"/>
    <w:rsid w:val="00501539"/>
    <w:rsid w:val="00503BBA"/>
    <w:rsid w:val="00524DD6"/>
    <w:rsid w:val="00536D76"/>
    <w:rsid w:val="00550EE7"/>
    <w:rsid w:val="00576A76"/>
    <w:rsid w:val="005820CA"/>
    <w:rsid w:val="005851C7"/>
    <w:rsid w:val="005B43EB"/>
    <w:rsid w:val="005E2233"/>
    <w:rsid w:val="006702A5"/>
    <w:rsid w:val="00683E27"/>
    <w:rsid w:val="006A1F8F"/>
    <w:rsid w:val="006B033B"/>
    <w:rsid w:val="006C7BE4"/>
    <w:rsid w:val="006E6513"/>
    <w:rsid w:val="0072460D"/>
    <w:rsid w:val="007317DA"/>
    <w:rsid w:val="00740CD8"/>
    <w:rsid w:val="0078754F"/>
    <w:rsid w:val="007979BD"/>
    <w:rsid w:val="00797F0A"/>
    <w:rsid w:val="007C0841"/>
    <w:rsid w:val="007D79F8"/>
    <w:rsid w:val="007E37D4"/>
    <w:rsid w:val="007F01C3"/>
    <w:rsid w:val="00800805"/>
    <w:rsid w:val="0080345F"/>
    <w:rsid w:val="00813B39"/>
    <w:rsid w:val="00867E64"/>
    <w:rsid w:val="008A3DE0"/>
    <w:rsid w:val="008B6781"/>
    <w:rsid w:val="009205B5"/>
    <w:rsid w:val="009641D6"/>
    <w:rsid w:val="00A114D7"/>
    <w:rsid w:val="00A11C2B"/>
    <w:rsid w:val="00A26346"/>
    <w:rsid w:val="00A300C6"/>
    <w:rsid w:val="00A56270"/>
    <w:rsid w:val="00A56643"/>
    <w:rsid w:val="00A67A60"/>
    <w:rsid w:val="00A80A81"/>
    <w:rsid w:val="00AA44B7"/>
    <w:rsid w:val="00B03E06"/>
    <w:rsid w:val="00B06C71"/>
    <w:rsid w:val="00B65BFB"/>
    <w:rsid w:val="00B7797B"/>
    <w:rsid w:val="00BB4B33"/>
    <w:rsid w:val="00BE60C2"/>
    <w:rsid w:val="00C256CA"/>
    <w:rsid w:val="00C614DA"/>
    <w:rsid w:val="00C81C39"/>
    <w:rsid w:val="00CB4CCE"/>
    <w:rsid w:val="00CC1D3D"/>
    <w:rsid w:val="00CC52E6"/>
    <w:rsid w:val="00CC75F0"/>
    <w:rsid w:val="00CD65B2"/>
    <w:rsid w:val="00CD6BD7"/>
    <w:rsid w:val="00CE5016"/>
    <w:rsid w:val="00D06D44"/>
    <w:rsid w:val="00D32547"/>
    <w:rsid w:val="00D35FD5"/>
    <w:rsid w:val="00D449CE"/>
    <w:rsid w:val="00E04E79"/>
    <w:rsid w:val="00E10509"/>
    <w:rsid w:val="00E35428"/>
    <w:rsid w:val="00E75301"/>
    <w:rsid w:val="00E84C37"/>
    <w:rsid w:val="00E95281"/>
    <w:rsid w:val="00EC2D19"/>
    <w:rsid w:val="00EF653C"/>
    <w:rsid w:val="00EF7F12"/>
    <w:rsid w:val="00F76A5E"/>
    <w:rsid w:val="00FC0016"/>
    <w:rsid w:val="00FE5713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A9300"/>
  <w15:docId w15:val="{C2DE9B69-0000-4B2C-8C8D-310C0D20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C614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Notes">
    <w:name w:val="VC ++ Notes"/>
    <w:basedOn w:val="Heading2"/>
    <w:rsid w:val="00C614DA"/>
    <w:pPr>
      <w:spacing w:before="0" w:after="0"/>
    </w:pPr>
    <w:rPr>
      <w:rFonts w:ascii="Times New Roman" w:hAnsi="Times New Roman" w:cs="Times New Roman"/>
      <w:b w:val="0"/>
      <w:bCs w:val="0"/>
      <w:i w:val="0"/>
      <w:iCs w:val="0"/>
      <w:szCs w:val="20"/>
      <w:lang w:val="en-GB"/>
    </w:rPr>
  </w:style>
  <w:style w:type="table" w:styleId="TableGrid">
    <w:name w:val="Table Grid"/>
    <w:basedOn w:val="TableNormal"/>
    <w:rsid w:val="00A80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C8B"/>
    <w:pPr>
      <w:ind w:left="720"/>
      <w:contextualSpacing/>
    </w:pPr>
    <w:rPr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Clynch</dc:creator>
  <cp:lastModifiedBy>Gary Clynch</cp:lastModifiedBy>
  <cp:revision>3</cp:revision>
  <cp:lastPrinted>2011-02-17T15:11:00Z</cp:lastPrinted>
  <dcterms:created xsi:type="dcterms:W3CDTF">2018-04-23T09:38:00Z</dcterms:created>
  <dcterms:modified xsi:type="dcterms:W3CDTF">2018-04-23T09:38:00Z</dcterms:modified>
</cp:coreProperties>
</file>