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58376" w14:textId="77777777" w:rsidR="00D301B9" w:rsidRPr="00D537F2" w:rsidRDefault="00D301B9" w:rsidP="00D301B9">
      <w:pPr>
        <w:pStyle w:val="Heading1"/>
        <w:rPr>
          <w:sz w:val="36"/>
          <w:szCs w:val="36"/>
        </w:rPr>
      </w:pPr>
      <w:r w:rsidRPr="00D537F2">
        <w:rPr>
          <w:sz w:val="36"/>
          <w:szCs w:val="36"/>
        </w:rPr>
        <w:t>Reflection Exercise – Thinking About Risk in Our Project</w:t>
      </w:r>
    </w:p>
    <w:p w14:paraId="5F60EBEE" w14:textId="77777777" w:rsidR="00D301B9" w:rsidRDefault="00D301B9" w:rsidP="00D301B9">
      <w:pPr>
        <w:pStyle w:val="Heading2"/>
      </w:pPr>
      <w:r>
        <w:t>1. Purpose</w:t>
      </w:r>
    </w:p>
    <w:p w14:paraId="2447EDCB" w14:textId="77777777" w:rsidR="00D301B9" w:rsidRDefault="00D301B9" w:rsidP="00D301B9">
      <w:r>
        <w:t>The purpose of this reflection is to identify and reflect on the risks encountered during our project to support the Risk Register and Mitigation section.</w:t>
      </w:r>
    </w:p>
    <w:p w14:paraId="767A4089" w14:textId="77777777" w:rsidR="00D301B9" w:rsidRDefault="00D301B9" w:rsidP="00D301B9">
      <w:pPr>
        <w:pStyle w:val="Heading2"/>
      </w:pPr>
      <w:r>
        <w:t>2. Project Journey Reflection</w:t>
      </w:r>
    </w:p>
    <w:p w14:paraId="4B0AC606" w14:textId="77777777" w:rsidR="00D301B9" w:rsidRDefault="00D301B9" w:rsidP="00D301B9">
      <w:pPr>
        <w:pStyle w:val="Heading3"/>
      </w:pPr>
      <w:r>
        <w:t>2.1 What Went Smoothly?</w:t>
      </w:r>
    </w:p>
    <w:p w14:paraId="775BB090" w14:textId="77777777" w:rsidR="00D301B9" w:rsidRDefault="00D301B9" w:rsidP="00D301B9">
      <w:r>
        <w:t>Hands-on development of the working code and creating tests to ensure quality and expectations we set goals were met and agreeing on what we wanted to create was also clean and we all met where we wanted, once we got into a sprint progress was always made in an acceptable fashion which was unlikely for us at the beginning.</w:t>
      </w:r>
    </w:p>
    <w:p w14:paraId="13918318" w14:textId="77777777" w:rsidR="00D301B9" w:rsidRPr="00D537F2" w:rsidRDefault="00D301B9" w:rsidP="00D301B9">
      <w:r>
        <w:t>Organization of our code files as we worked and implemented more features or progressed on partially completed classes proved itself to be well manageable once we realized what needed to be done and we got in the same headspace establishing key branches in our repository and ensuring everything was clear to the other groups what exactly was done. Conflicts were rare and always smoothly resolved communication was key.</w:t>
      </w:r>
    </w:p>
    <w:p w14:paraId="505EF015" w14:textId="77777777" w:rsidR="00D301B9" w:rsidRDefault="00D301B9" w:rsidP="00D301B9">
      <w:pPr>
        <w:pStyle w:val="Heading3"/>
      </w:pPr>
      <w:r>
        <w:t>2.2 What Went Wrong or Nearly Went Wrong?</w:t>
      </w:r>
    </w:p>
    <w:p w14:paraId="652D3097" w14:textId="77777777" w:rsidR="00D301B9" w:rsidRDefault="00D301B9" w:rsidP="00D301B9">
      <w:r>
        <w:t xml:space="preserve">The beginning showed itself to be our toughest struggle, work ethic as well as a lack of communication and not all members contributing as much as we needed to. After appropriate sit down and discussion we managed to get on track with time to spare and pulled through </w:t>
      </w:r>
    </w:p>
    <w:p w14:paraId="11ADFE54" w14:textId="77777777" w:rsidR="00D301B9" w:rsidRPr="00D537F2" w:rsidRDefault="00D301B9" w:rsidP="00D301B9">
      <w:r>
        <w:t>Utilizing all the necessary tools we needed so we could ensure a good workflow and solid team collaboration was puzzling at first but sprint after sprint we got a firmer grasp on ways to be more efficient in using these tools until ultimately it was second nature after any progress was made, we knew what to do.</w:t>
      </w:r>
    </w:p>
    <w:p w14:paraId="5B029E74" w14:textId="77777777" w:rsidR="00D301B9" w:rsidRDefault="00D301B9" w:rsidP="00D301B9">
      <w:pPr>
        <w:pStyle w:val="Heading3"/>
      </w:pPr>
      <w:r>
        <w:t>2.3 Uncertainties Overlooked at the Start</w:t>
      </w:r>
    </w:p>
    <w:p w14:paraId="0E859BFD" w14:textId="77777777" w:rsidR="00D301B9" w:rsidRDefault="00D301B9" w:rsidP="00D301B9">
      <w:r>
        <w:t>We failed to understand the importance of giving this our all and dedicating ourselves to the project at the beginning and so unknowingly took that risk, and if left unchecked we will not make that mistake again.</w:t>
      </w:r>
    </w:p>
    <w:p w14:paraId="36BDF634" w14:textId="77777777" w:rsidR="00D301B9" w:rsidRDefault="00D301B9" w:rsidP="00D301B9">
      <w:r>
        <w:t>The vast utilities we needed to implement and would benefit from once we properly utilized them was another risk we overlooked at the start and it helped progress immensely once we knew what to do, we necessarily slowed down our progress at the beginning.</w:t>
      </w:r>
      <w:r>
        <w:br/>
      </w:r>
    </w:p>
    <w:p w14:paraId="309AF2B2" w14:textId="77777777" w:rsidR="00D301B9" w:rsidRDefault="00D301B9" w:rsidP="00D301B9">
      <w:pPr>
        <w:pStyle w:val="Heading2"/>
      </w:pPr>
      <w:r>
        <w:lastRenderedPageBreak/>
        <w:t>3. Risk Register Inputs</w:t>
      </w:r>
    </w:p>
    <w:p w14:paraId="435D6D48" w14:textId="77777777" w:rsidR="00D301B9" w:rsidRDefault="00D301B9" w:rsidP="00D301B9">
      <w:pPr>
        <w:pStyle w:val="ListParagraph"/>
        <w:numPr>
          <w:ilvl w:val="0"/>
          <w:numId w:val="1"/>
        </w:numPr>
      </w:pPr>
      <w:r>
        <w:t>The risk of a team member becoming sick or not able to complete their assigned tasks with a valid reason.</w:t>
      </w:r>
    </w:p>
    <w:p w14:paraId="72363C18" w14:textId="77777777" w:rsidR="00D301B9" w:rsidRDefault="00D301B9" w:rsidP="00D301B9">
      <w:pPr>
        <w:ind w:firstLine="644"/>
      </w:pPr>
      <w:r>
        <w:t>Likelihood of this happening was high</w:t>
      </w:r>
    </w:p>
    <w:p w14:paraId="25AC55DD" w14:textId="77777777" w:rsidR="00D301B9" w:rsidRDefault="00D301B9" w:rsidP="00D301B9">
      <w:pPr>
        <w:ind w:left="720"/>
      </w:pPr>
      <w:r>
        <w:br/>
        <w:t>Would have essentially cut our productivity by a third</w:t>
      </w:r>
    </w:p>
    <w:p w14:paraId="5F66BD8D" w14:textId="77777777" w:rsidR="00D301B9" w:rsidRDefault="00D301B9" w:rsidP="00D301B9">
      <w:pPr>
        <w:ind w:left="720"/>
      </w:pPr>
      <w:r>
        <w:br/>
        <w:t xml:space="preserve">Nothing we could do to prevent something like this happening </w:t>
      </w:r>
    </w:p>
    <w:p w14:paraId="0382A1E5" w14:textId="77777777" w:rsidR="00D301B9" w:rsidRDefault="00D301B9" w:rsidP="00D301B9">
      <w:pPr>
        <w:ind w:left="720"/>
      </w:pPr>
      <w:r>
        <w:br/>
        <w:t xml:space="preserve">Never proved to be an issue anytime a member did not show up their work from home was adequate </w:t>
      </w:r>
    </w:p>
    <w:p w14:paraId="45896F3C" w14:textId="77777777" w:rsidR="00D301B9" w:rsidRDefault="00D301B9" w:rsidP="00D301B9">
      <w:pPr>
        <w:pStyle w:val="ListParagraph"/>
        <w:numPr>
          <w:ilvl w:val="0"/>
          <w:numId w:val="1"/>
        </w:numPr>
      </w:pPr>
      <w:r>
        <w:t>The risk that things could get out of our reach as each deadline drew closer was always a looming risk</w:t>
      </w:r>
    </w:p>
    <w:p w14:paraId="447D2E9B" w14:textId="77777777" w:rsidR="00D301B9" w:rsidRDefault="00D301B9" w:rsidP="00D301B9">
      <w:pPr>
        <w:ind w:left="644"/>
      </w:pPr>
      <w:r>
        <w:t>Likelihood of this was high.</w:t>
      </w:r>
    </w:p>
    <w:p w14:paraId="1171DA09" w14:textId="77777777" w:rsidR="00D301B9" w:rsidRDefault="00D301B9" w:rsidP="00D301B9">
      <w:pPr>
        <w:ind w:left="644"/>
      </w:pPr>
      <w:r>
        <w:t xml:space="preserve">Could have caused our team to scramble to complete important features and not have them at the standard we wanted them to be at </w:t>
      </w:r>
    </w:p>
    <w:p w14:paraId="57C64A0F" w14:textId="77777777" w:rsidR="00D301B9" w:rsidRDefault="00D301B9" w:rsidP="00D301B9">
      <w:pPr>
        <w:ind w:left="644"/>
      </w:pPr>
      <w:r>
        <w:t xml:space="preserve">Ensure we completed the highest priority features first and spend spare time polishing the finished product </w:t>
      </w:r>
    </w:p>
    <w:p w14:paraId="6D140387" w14:textId="77777777" w:rsidR="00D301B9" w:rsidRDefault="00D301B9" w:rsidP="00D301B9">
      <w:pPr>
        <w:ind w:left="644"/>
      </w:pPr>
      <w:r>
        <w:t xml:space="preserve">At times it seemed to be an approaching </w:t>
      </w:r>
      <w:proofErr w:type="gramStart"/>
      <w:r>
        <w:t>problem</w:t>
      </w:r>
      <w:proofErr w:type="gramEnd"/>
      <w:r>
        <w:t xml:space="preserve"> but we handled it quite well and never let the pressure get </w:t>
      </w:r>
      <w:proofErr w:type="gramStart"/>
      <w:r>
        <w:t>to</w:t>
      </w:r>
      <w:proofErr w:type="gramEnd"/>
      <w:r>
        <w:t xml:space="preserve"> us.</w:t>
      </w:r>
    </w:p>
    <w:p w14:paraId="33D84954" w14:textId="77777777" w:rsidR="00D301B9" w:rsidRDefault="00D301B9" w:rsidP="00D301B9">
      <w:pPr>
        <w:pStyle w:val="Heading2"/>
        <w:numPr>
          <w:ilvl w:val="0"/>
          <w:numId w:val="1"/>
        </w:numPr>
        <w:tabs>
          <w:tab w:val="num" w:pos="360"/>
        </w:tabs>
        <w:ind w:left="0" w:firstLine="0"/>
      </w:pPr>
      <w:r>
        <w:t>Mitigation Strategies Reflection</w:t>
      </w:r>
    </w:p>
    <w:p w14:paraId="0B81FBF4" w14:textId="77777777" w:rsidR="00D301B9" w:rsidRDefault="00D301B9" w:rsidP="00D301B9"/>
    <w:p w14:paraId="14AB6A5A" w14:textId="77777777" w:rsidR="00D301B9" w:rsidRPr="00206FE8" w:rsidRDefault="00D301B9" w:rsidP="00D301B9">
      <w:pPr>
        <w:pStyle w:val="Heading1"/>
        <w:numPr>
          <w:ilvl w:val="0"/>
          <w:numId w:val="2"/>
        </w:numPr>
        <w:tabs>
          <w:tab w:val="num" w:pos="360"/>
        </w:tabs>
        <w:ind w:left="0" w:firstLine="0"/>
      </w:pPr>
      <w:r>
        <w:t xml:space="preserve">Strategies we employed </w:t>
      </w:r>
    </w:p>
    <w:p w14:paraId="0F1BC6B4" w14:textId="77777777" w:rsidR="00D301B9" w:rsidRDefault="00D301B9" w:rsidP="00D301B9">
      <w:r>
        <w:t>One mitigation strategy we used was to implement Junit tests for all core features we created a branch dedicated to running tests on the core features this proved to be extremely helpful to us and prevented many bugs or errors from making their way into the main branch.</w:t>
      </w:r>
    </w:p>
    <w:p w14:paraId="37A2B039" w14:textId="77777777" w:rsidR="00D301B9" w:rsidRDefault="00D301B9" w:rsidP="00D301B9">
      <w:r>
        <w:t xml:space="preserve">To further our JUnit tests, we used a shared definition of done where we implemented our features into a branch wrote JUnit tests to test those features then we finally reviewed each feature before they made it to the final product </w:t>
      </w:r>
    </w:p>
    <w:p w14:paraId="774F4376" w14:textId="77777777" w:rsidR="00D301B9" w:rsidRDefault="00D301B9" w:rsidP="00D301B9"/>
    <w:p w14:paraId="36DBEE05" w14:textId="77777777" w:rsidR="00D301B9" w:rsidRDefault="00D301B9" w:rsidP="00D301B9"/>
    <w:p w14:paraId="2E46FBE0" w14:textId="77777777" w:rsidR="00D301B9" w:rsidRDefault="00D301B9" w:rsidP="00D301B9">
      <w:pPr>
        <w:pStyle w:val="ListParagraph"/>
        <w:numPr>
          <w:ilvl w:val="0"/>
          <w:numId w:val="2"/>
        </w:numPr>
      </w:pPr>
      <w:r w:rsidRPr="00E560B7">
        <w:rPr>
          <w:rStyle w:val="Heading1Char"/>
        </w:rPr>
        <w:t>Strategies we need to improve upon</w:t>
      </w:r>
      <w:r>
        <w:t xml:space="preserve"> </w:t>
      </w:r>
    </w:p>
    <w:p w14:paraId="743993D8" w14:textId="77777777" w:rsidR="00D301B9" w:rsidRDefault="00D301B9" w:rsidP="00D301B9">
      <w:pPr>
        <w:pStyle w:val="ListParagraph"/>
        <w:ind w:left="360"/>
      </w:pPr>
      <w:r>
        <w:t xml:space="preserve">We must improve </w:t>
      </w:r>
      <w:proofErr w:type="gramStart"/>
      <w:r>
        <w:t>on</w:t>
      </w:r>
      <w:proofErr w:type="gramEnd"/>
      <w:r>
        <w:t xml:space="preserve"> reviewing each other’s code before a pull request sometimes we directly completed a pull request without us all having a complete understanding of each other’s code and often left it until we nearly implemented the next feature </w:t>
      </w:r>
    </w:p>
    <w:p w14:paraId="5FE9ACA5" w14:textId="77777777" w:rsidR="00D301B9" w:rsidRDefault="00D301B9" w:rsidP="00D301B9">
      <w:pPr>
        <w:pStyle w:val="ListParagraph"/>
        <w:ind w:left="360"/>
      </w:pPr>
    </w:p>
    <w:p w14:paraId="2291146E" w14:textId="77777777" w:rsidR="00D301B9" w:rsidRDefault="00D301B9" w:rsidP="00D301B9">
      <w:pPr>
        <w:pStyle w:val="ListParagraph"/>
        <w:ind w:left="360"/>
      </w:pPr>
    </w:p>
    <w:p w14:paraId="32C97550" w14:textId="77777777" w:rsidR="00D301B9" w:rsidRDefault="00D301B9" w:rsidP="00D301B9">
      <w:pPr>
        <w:pStyle w:val="Heading1"/>
      </w:pPr>
      <w:r>
        <w:t xml:space="preserve">How we improved each sprint </w:t>
      </w:r>
    </w:p>
    <w:p w14:paraId="75A63E20" w14:textId="77777777" w:rsidR="00D301B9" w:rsidRPr="00801E30" w:rsidRDefault="00D301B9" w:rsidP="00D301B9">
      <w:pPr>
        <w:rPr>
          <w:lang w:val="en-IE"/>
        </w:rPr>
      </w:pPr>
      <w:r w:rsidRPr="00801E30">
        <w:rPr>
          <w:lang w:val="en-IE"/>
        </w:rPr>
        <w:t>After completing our first sprint, our team realized that we had set unrealistic expectations for ourselves. We attempted too many user stories, planned too many features, and aimed for a level of GUI quality and quantity that wasn’t achievable within the time frame. This created stress, led to rushed work, and ultimately affected the quality of our deliverables.</w:t>
      </w:r>
    </w:p>
    <w:p w14:paraId="05AA3715" w14:textId="77777777" w:rsidR="00D301B9" w:rsidRPr="00801E30" w:rsidRDefault="00D301B9" w:rsidP="00D301B9">
      <w:pPr>
        <w:rPr>
          <w:lang w:val="en-IE"/>
        </w:rPr>
      </w:pPr>
      <w:r w:rsidRPr="00801E30">
        <w:rPr>
          <w:lang w:val="en-IE"/>
        </w:rPr>
        <w:t>Going into Sprint 2, we adjusted our approach. We intentionally reduced the number of tasks, narrowed the scope, and set more realistic goals. This created a much calmer working environment and allowed us to focus on producing higher-quality work instead of trying to do everything at once.</w:t>
      </w:r>
    </w:p>
    <w:p w14:paraId="6E0FD201" w14:textId="77777777" w:rsidR="00D301B9" w:rsidRPr="00801E30" w:rsidRDefault="00D301B9" w:rsidP="00D301B9">
      <w:pPr>
        <w:rPr>
          <w:lang w:val="en-IE"/>
        </w:rPr>
      </w:pPr>
      <w:r w:rsidRPr="00801E30">
        <w:rPr>
          <w:lang w:val="en-IE"/>
        </w:rPr>
        <w:t>The sprint review between Sprint 1 and Sprint 2 was especially valuable. It helped us understand how much progress was reasonable and highlighted the importance of aligning our expectations with actual capacity. It also gave us insight into how each team member was thinking about the work.</w:t>
      </w:r>
    </w:p>
    <w:p w14:paraId="6FF86519" w14:textId="77777777" w:rsidR="00D301B9" w:rsidRDefault="00D301B9" w:rsidP="00D301B9">
      <w:pPr>
        <w:rPr>
          <w:lang w:val="en-IE"/>
        </w:rPr>
      </w:pPr>
      <w:r w:rsidRPr="00801E30">
        <w:rPr>
          <w:lang w:val="en-IE"/>
        </w:rPr>
        <w:t>Because of these adjustments, the quality of our work and the effectiveness of our sprint process improved significantly in the second sprint.</w:t>
      </w:r>
    </w:p>
    <w:p w14:paraId="274B7049" w14:textId="77777777" w:rsidR="00D301B9" w:rsidRDefault="00D301B9" w:rsidP="00D301B9">
      <w:pPr>
        <w:rPr>
          <w:lang w:val="en-IE"/>
        </w:rPr>
      </w:pPr>
    </w:p>
    <w:p w14:paraId="141F7245" w14:textId="77777777" w:rsidR="00D301B9" w:rsidRDefault="00D301B9" w:rsidP="00D301B9">
      <w:pPr>
        <w:pStyle w:val="Heading1"/>
        <w:rPr>
          <w:lang w:val="en-IE"/>
        </w:rPr>
      </w:pPr>
      <w:r>
        <w:rPr>
          <w:lang w:val="en-IE"/>
        </w:rPr>
        <w:t>Feedback that improved our product</w:t>
      </w:r>
    </w:p>
    <w:p w14:paraId="156F7B10" w14:textId="77777777" w:rsidR="00D301B9" w:rsidRPr="00801E30" w:rsidRDefault="00D301B9" w:rsidP="00D301B9">
      <w:pPr>
        <w:rPr>
          <w:lang w:val="en-IE"/>
        </w:rPr>
      </w:pPr>
    </w:p>
    <w:p w14:paraId="70D0DEEA" w14:textId="77777777" w:rsidR="00D301B9" w:rsidRDefault="00D301B9" w:rsidP="00D301B9">
      <w:r w:rsidRPr="00801E30">
        <w:t>One of the most impactful feedback moments came from our lecturer aft</w:t>
      </w:r>
      <w:r>
        <w:t>er a few weeks of class,</w:t>
      </w:r>
      <w:r w:rsidRPr="00801E30">
        <w:t xml:space="preserve"> when they expressed concern that our team had not been consistently attending classes or fully engaging with the project. This feedback was a turning point for us. It made us realize that our lack of presence was affecting both our understanding of the material and the quality of our work. As a result, we made a conscious effort to attend all sessions, participate actively, and stay focused on our responsibilities. This shift in attitude carried </w:t>
      </w:r>
      <w:r w:rsidRPr="00801E30">
        <w:lastRenderedPageBreak/>
        <w:t>into Sprint 2, where our increased commitment directly improved our communication, our planning, and ultimately the quality of the product we delivered.</w:t>
      </w:r>
    </w:p>
    <w:p w14:paraId="1804A980" w14:textId="77777777" w:rsidR="00D301B9" w:rsidRDefault="00D301B9" w:rsidP="00D301B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6"/>
        <w:gridCol w:w="797"/>
        <w:gridCol w:w="797"/>
        <w:gridCol w:w="4470"/>
      </w:tblGrid>
      <w:tr w:rsidR="00D301B9" w:rsidRPr="00C90351" w14:paraId="0BDF661F" w14:textId="77777777" w:rsidTr="003B0CDA">
        <w:trPr>
          <w:tblHeader/>
          <w:tblCellSpacing w:w="15" w:type="dxa"/>
        </w:trPr>
        <w:tc>
          <w:tcPr>
            <w:tcW w:w="0" w:type="auto"/>
            <w:vAlign w:val="center"/>
            <w:hideMark/>
          </w:tcPr>
          <w:p w14:paraId="05E75BF6" w14:textId="77777777" w:rsidR="00D301B9" w:rsidRPr="00C90351" w:rsidRDefault="00D301B9" w:rsidP="003B0CDA">
            <w:pPr>
              <w:rPr>
                <w:b/>
                <w:bCs/>
                <w:lang w:val="en-IE"/>
              </w:rPr>
            </w:pPr>
            <w:r w:rsidRPr="00C90351">
              <w:rPr>
                <w:b/>
                <w:bCs/>
                <w:lang w:val="en-IE"/>
              </w:rPr>
              <w:t>Metric / Observation</w:t>
            </w:r>
          </w:p>
        </w:tc>
        <w:tc>
          <w:tcPr>
            <w:tcW w:w="0" w:type="auto"/>
            <w:vAlign w:val="center"/>
            <w:hideMark/>
          </w:tcPr>
          <w:p w14:paraId="17BF9249" w14:textId="77777777" w:rsidR="00D301B9" w:rsidRPr="00C90351" w:rsidRDefault="00D301B9" w:rsidP="003B0CDA">
            <w:pPr>
              <w:rPr>
                <w:b/>
                <w:bCs/>
                <w:lang w:val="en-IE"/>
              </w:rPr>
            </w:pPr>
            <w:r w:rsidRPr="00C90351">
              <w:rPr>
                <w:b/>
                <w:bCs/>
                <w:lang w:val="en-IE"/>
              </w:rPr>
              <w:t>Sprint 1</w:t>
            </w:r>
          </w:p>
        </w:tc>
        <w:tc>
          <w:tcPr>
            <w:tcW w:w="0" w:type="auto"/>
            <w:vAlign w:val="center"/>
            <w:hideMark/>
          </w:tcPr>
          <w:p w14:paraId="2B5BAA8D" w14:textId="77777777" w:rsidR="00D301B9" w:rsidRPr="00C90351" w:rsidRDefault="00D301B9" w:rsidP="003B0CDA">
            <w:pPr>
              <w:rPr>
                <w:b/>
                <w:bCs/>
                <w:lang w:val="en-IE"/>
              </w:rPr>
            </w:pPr>
            <w:r w:rsidRPr="00C90351">
              <w:rPr>
                <w:b/>
                <w:bCs/>
                <w:lang w:val="en-IE"/>
              </w:rPr>
              <w:t>Sprint 2</w:t>
            </w:r>
          </w:p>
        </w:tc>
        <w:tc>
          <w:tcPr>
            <w:tcW w:w="0" w:type="auto"/>
            <w:vAlign w:val="center"/>
            <w:hideMark/>
          </w:tcPr>
          <w:p w14:paraId="76AAA741" w14:textId="77777777" w:rsidR="00D301B9" w:rsidRPr="00C90351" w:rsidRDefault="00D301B9" w:rsidP="003B0CDA">
            <w:pPr>
              <w:rPr>
                <w:b/>
                <w:bCs/>
                <w:lang w:val="en-IE"/>
              </w:rPr>
            </w:pPr>
            <w:r w:rsidRPr="00C90351">
              <w:rPr>
                <w:b/>
                <w:bCs/>
                <w:lang w:val="en-IE"/>
              </w:rPr>
              <w:t>What It Shows (Trend/Change)</w:t>
            </w:r>
          </w:p>
        </w:tc>
      </w:tr>
      <w:tr w:rsidR="00D301B9" w:rsidRPr="00C90351" w14:paraId="1376E93C" w14:textId="77777777" w:rsidTr="003B0CDA">
        <w:trPr>
          <w:tblCellSpacing w:w="15" w:type="dxa"/>
        </w:trPr>
        <w:tc>
          <w:tcPr>
            <w:tcW w:w="0" w:type="auto"/>
            <w:vAlign w:val="center"/>
            <w:hideMark/>
          </w:tcPr>
          <w:p w14:paraId="145D7055" w14:textId="77777777" w:rsidR="00D301B9" w:rsidRPr="00C90351" w:rsidRDefault="00D301B9" w:rsidP="003B0CDA">
            <w:pPr>
              <w:rPr>
                <w:lang w:val="en-IE"/>
              </w:rPr>
            </w:pPr>
            <w:r w:rsidRPr="00C90351">
              <w:rPr>
                <w:lang w:val="en-IE"/>
              </w:rPr>
              <w:t>Stories completed vs planned</w:t>
            </w:r>
          </w:p>
        </w:tc>
        <w:tc>
          <w:tcPr>
            <w:tcW w:w="0" w:type="auto"/>
            <w:vAlign w:val="center"/>
            <w:hideMark/>
          </w:tcPr>
          <w:p w14:paraId="5FAB21C7" w14:textId="77777777" w:rsidR="00D301B9" w:rsidRPr="00C90351" w:rsidRDefault="00D301B9" w:rsidP="003B0CDA">
            <w:pPr>
              <w:rPr>
                <w:lang w:val="en-IE"/>
              </w:rPr>
            </w:pPr>
            <w:r>
              <w:rPr>
                <w:lang w:val="en-IE"/>
              </w:rPr>
              <w:t xml:space="preserve">4 </w:t>
            </w:r>
            <w:r w:rsidRPr="00C90351">
              <w:rPr>
                <w:lang w:val="en-IE"/>
              </w:rPr>
              <w:t xml:space="preserve">/ </w:t>
            </w:r>
            <w:r>
              <w:rPr>
                <w:lang w:val="en-IE"/>
              </w:rPr>
              <w:t>7</w:t>
            </w:r>
          </w:p>
        </w:tc>
        <w:tc>
          <w:tcPr>
            <w:tcW w:w="0" w:type="auto"/>
            <w:vAlign w:val="center"/>
            <w:hideMark/>
          </w:tcPr>
          <w:p w14:paraId="433BB246" w14:textId="77777777" w:rsidR="00D301B9" w:rsidRPr="00C90351" w:rsidRDefault="00D301B9" w:rsidP="003B0CDA">
            <w:pPr>
              <w:rPr>
                <w:lang w:val="en-IE"/>
              </w:rPr>
            </w:pPr>
            <w:r>
              <w:rPr>
                <w:lang w:val="en-IE"/>
              </w:rPr>
              <w:t xml:space="preserve">6 </w:t>
            </w:r>
            <w:r w:rsidRPr="00C90351">
              <w:rPr>
                <w:lang w:val="en-IE"/>
              </w:rPr>
              <w:t xml:space="preserve">/ </w:t>
            </w:r>
            <w:r>
              <w:rPr>
                <w:lang w:val="en-IE"/>
              </w:rPr>
              <w:t>6</w:t>
            </w:r>
          </w:p>
        </w:tc>
        <w:tc>
          <w:tcPr>
            <w:tcW w:w="0" w:type="auto"/>
            <w:vAlign w:val="center"/>
            <w:hideMark/>
          </w:tcPr>
          <w:p w14:paraId="6432FF3E" w14:textId="77777777" w:rsidR="00D301B9" w:rsidRPr="00C90351" w:rsidRDefault="00D301B9" w:rsidP="003B0CDA">
            <w:pPr>
              <w:rPr>
                <w:lang w:val="en-IE"/>
              </w:rPr>
            </w:pPr>
            <w:r w:rsidRPr="00C90351">
              <w:rPr>
                <w:lang w:val="en-IE"/>
              </w:rPr>
              <w:t>Improved sprint planning and estimation accuracy</w:t>
            </w:r>
          </w:p>
        </w:tc>
      </w:tr>
      <w:tr w:rsidR="00D301B9" w:rsidRPr="00C90351" w14:paraId="0F7EF3D1" w14:textId="77777777" w:rsidTr="003B0CDA">
        <w:trPr>
          <w:tblCellSpacing w:w="15" w:type="dxa"/>
        </w:trPr>
        <w:tc>
          <w:tcPr>
            <w:tcW w:w="0" w:type="auto"/>
            <w:vAlign w:val="center"/>
            <w:hideMark/>
          </w:tcPr>
          <w:p w14:paraId="53DE5200" w14:textId="77777777" w:rsidR="00D301B9" w:rsidRPr="00C90351" w:rsidRDefault="00D301B9" w:rsidP="003B0CDA">
            <w:pPr>
              <w:rPr>
                <w:lang w:val="en-IE"/>
              </w:rPr>
            </w:pPr>
            <w:r w:rsidRPr="00C90351">
              <w:rPr>
                <w:lang w:val="en-IE"/>
              </w:rPr>
              <w:t>Number of commits</w:t>
            </w:r>
          </w:p>
        </w:tc>
        <w:tc>
          <w:tcPr>
            <w:tcW w:w="0" w:type="auto"/>
            <w:vAlign w:val="center"/>
            <w:hideMark/>
          </w:tcPr>
          <w:p w14:paraId="12FCB47A" w14:textId="77777777" w:rsidR="00D301B9" w:rsidRPr="00C90351" w:rsidRDefault="00D301B9" w:rsidP="003B0CDA">
            <w:pPr>
              <w:rPr>
                <w:lang w:val="en-IE"/>
              </w:rPr>
            </w:pPr>
            <w:r>
              <w:rPr>
                <w:lang w:val="en-IE"/>
              </w:rPr>
              <w:t>10</w:t>
            </w:r>
          </w:p>
        </w:tc>
        <w:tc>
          <w:tcPr>
            <w:tcW w:w="0" w:type="auto"/>
            <w:vAlign w:val="center"/>
            <w:hideMark/>
          </w:tcPr>
          <w:p w14:paraId="03A46412" w14:textId="77777777" w:rsidR="00D301B9" w:rsidRPr="00C90351" w:rsidRDefault="00D301B9" w:rsidP="003B0CDA">
            <w:pPr>
              <w:rPr>
                <w:lang w:val="en-IE"/>
              </w:rPr>
            </w:pPr>
            <w:r>
              <w:rPr>
                <w:lang w:val="en-IE"/>
              </w:rPr>
              <w:t>16</w:t>
            </w:r>
          </w:p>
        </w:tc>
        <w:tc>
          <w:tcPr>
            <w:tcW w:w="0" w:type="auto"/>
            <w:vAlign w:val="center"/>
            <w:hideMark/>
          </w:tcPr>
          <w:p w14:paraId="549FBF69" w14:textId="77777777" w:rsidR="00D301B9" w:rsidRPr="00C90351" w:rsidRDefault="00D301B9" w:rsidP="003B0CDA">
            <w:pPr>
              <w:rPr>
                <w:lang w:val="en-IE"/>
              </w:rPr>
            </w:pPr>
            <w:r w:rsidRPr="00C90351">
              <w:rPr>
                <w:i/>
                <w:iCs/>
                <w:lang w:val="en-IE"/>
              </w:rPr>
              <w:t>Trend:</w:t>
            </w:r>
            <w:r w:rsidRPr="00C90351">
              <w:rPr>
                <w:lang w:val="en-IE"/>
              </w:rPr>
              <w:t xml:space="preserve"> More consistent collaboration / work pace</w:t>
            </w:r>
          </w:p>
        </w:tc>
      </w:tr>
      <w:tr w:rsidR="00D301B9" w:rsidRPr="00C90351" w14:paraId="28797DE9" w14:textId="77777777" w:rsidTr="003B0CDA">
        <w:trPr>
          <w:tblCellSpacing w:w="15" w:type="dxa"/>
        </w:trPr>
        <w:tc>
          <w:tcPr>
            <w:tcW w:w="0" w:type="auto"/>
            <w:vAlign w:val="center"/>
            <w:hideMark/>
          </w:tcPr>
          <w:p w14:paraId="145C5625" w14:textId="77777777" w:rsidR="00D301B9" w:rsidRPr="00C90351" w:rsidRDefault="00D301B9" w:rsidP="003B0CDA">
            <w:pPr>
              <w:rPr>
                <w:lang w:val="en-IE"/>
              </w:rPr>
            </w:pPr>
            <w:r w:rsidRPr="00C90351">
              <w:rPr>
                <w:lang w:val="en-IE"/>
              </w:rPr>
              <w:t>Defects found and fixed</w:t>
            </w:r>
          </w:p>
        </w:tc>
        <w:tc>
          <w:tcPr>
            <w:tcW w:w="0" w:type="auto"/>
            <w:vAlign w:val="center"/>
            <w:hideMark/>
          </w:tcPr>
          <w:p w14:paraId="35618C47" w14:textId="77777777" w:rsidR="00D301B9" w:rsidRPr="00C90351" w:rsidRDefault="00D301B9" w:rsidP="003B0CDA">
            <w:pPr>
              <w:rPr>
                <w:lang w:val="en-IE"/>
              </w:rPr>
            </w:pPr>
            <w:r>
              <w:rPr>
                <w:lang w:val="en-IE"/>
              </w:rPr>
              <w:t>3/4</w:t>
            </w:r>
          </w:p>
        </w:tc>
        <w:tc>
          <w:tcPr>
            <w:tcW w:w="0" w:type="auto"/>
            <w:vAlign w:val="center"/>
            <w:hideMark/>
          </w:tcPr>
          <w:p w14:paraId="7A4F5A87" w14:textId="77777777" w:rsidR="00D301B9" w:rsidRPr="00C90351" w:rsidRDefault="00D301B9" w:rsidP="003B0CDA">
            <w:pPr>
              <w:rPr>
                <w:lang w:val="en-IE"/>
              </w:rPr>
            </w:pPr>
            <w:r>
              <w:rPr>
                <w:lang w:val="en-IE"/>
              </w:rPr>
              <w:t>4/4</w:t>
            </w:r>
          </w:p>
        </w:tc>
        <w:tc>
          <w:tcPr>
            <w:tcW w:w="0" w:type="auto"/>
            <w:vAlign w:val="center"/>
            <w:hideMark/>
          </w:tcPr>
          <w:p w14:paraId="5150EBF9" w14:textId="77777777" w:rsidR="00D301B9" w:rsidRPr="00C90351" w:rsidRDefault="00D301B9" w:rsidP="003B0CDA">
            <w:pPr>
              <w:rPr>
                <w:lang w:val="en-IE"/>
              </w:rPr>
            </w:pPr>
            <w:r w:rsidRPr="00C90351">
              <w:rPr>
                <w:i/>
                <w:iCs/>
                <w:lang w:val="en-IE"/>
              </w:rPr>
              <w:t>Trend:</w:t>
            </w:r>
            <w:r w:rsidRPr="00C90351">
              <w:rPr>
                <w:lang w:val="en-IE"/>
              </w:rPr>
              <w:t xml:space="preserve"> Better code quality</w:t>
            </w:r>
          </w:p>
        </w:tc>
      </w:tr>
      <w:tr w:rsidR="00D301B9" w:rsidRPr="00C90351" w14:paraId="37A42696" w14:textId="77777777" w:rsidTr="003B0CDA">
        <w:trPr>
          <w:tblCellSpacing w:w="15" w:type="dxa"/>
        </w:trPr>
        <w:tc>
          <w:tcPr>
            <w:tcW w:w="0" w:type="auto"/>
            <w:vAlign w:val="center"/>
            <w:hideMark/>
          </w:tcPr>
          <w:p w14:paraId="57E00DF0" w14:textId="77777777" w:rsidR="00D301B9" w:rsidRPr="00C90351" w:rsidRDefault="00D301B9" w:rsidP="003B0CDA">
            <w:pPr>
              <w:rPr>
                <w:lang w:val="en-IE"/>
              </w:rPr>
            </w:pPr>
            <w:r>
              <w:rPr>
                <w:lang w:val="en-IE"/>
              </w:rPr>
              <w:t>B</w:t>
            </w:r>
            <w:r w:rsidRPr="00C90351">
              <w:rPr>
                <w:lang w:val="en-IE"/>
              </w:rPr>
              <w:t>uilds run</w:t>
            </w:r>
          </w:p>
        </w:tc>
        <w:tc>
          <w:tcPr>
            <w:tcW w:w="0" w:type="auto"/>
            <w:vAlign w:val="center"/>
            <w:hideMark/>
          </w:tcPr>
          <w:p w14:paraId="4983962A" w14:textId="77777777" w:rsidR="00D301B9" w:rsidRPr="00C90351" w:rsidRDefault="00D301B9" w:rsidP="003B0CDA">
            <w:pPr>
              <w:rPr>
                <w:lang w:val="en-IE"/>
              </w:rPr>
            </w:pPr>
            <w:r>
              <w:rPr>
                <w:lang w:val="en-IE"/>
              </w:rPr>
              <w:t xml:space="preserve">  2</w:t>
            </w:r>
          </w:p>
        </w:tc>
        <w:tc>
          <w:tcPr>
            <w:tcW w:w="0" w:type="auto"/>
            <w:vAlign w:val="center"/>
            <w:hideMark/>
          </w:tcPr>
          <w:p w14:paraId="5824AB43" w14:textId="77777777" w:rsidR="00D301B9" w:rsidRPr="00C90351" w:rsidRDefault="00D301B9" w:rsidP="003B0CDA">
            <w:pPr>
              <w:rPr>
                <w:lang w:val="en-IE"/>
              </w:rPr>
            </w:pPr>
            <w:r>
              <w:rPr>
                <w:lang w:val="en-IE"/>
              </w:rPr>
              <w:t xml:space="preserve">  5</w:t>
            </w:r>
          </w:p>
        </w:tc>
        <w:tc>
          <w:tcPr>
            <w:tcW w:w="0" w:type="auto"/>
            <w:vAlign w:val="center"/>
            <w:hideMark/>
          </w:tcPr>
          <w:p w14:paraId="11CB19A9" w14:textId="77777777" w:rsidR="00D301B9" w:rsidRPr="00C90351" w:rsidRDefault="00D301B9" w:rsidP="003B0CDA">
            <w:pPr>
              <w:rPr>
                <w:lang w:val="en-IE"/>
              </w:rPr>
            </w:pPr>
            <w:r w:rsidRPr="00C90351">
              <w:rPr>
                <w:i/>
                <w:iCs/>
                <w:lang w:val="en-IE"/>
              </w:rPr>
              <w:t>Trend:</w:t>
            </w:r>
            <w:r w:rsidRPr="00C90351">
              <w:rPr>
                <w:lang w:val="en-IE"/>
              </w:rPr>
              <w:t xml:space="preserve"> Increased focus on quality assurance</w:t>
            </w:r>
          </w:p>
        </w:tc>
      </w:tr>
      <w:tr w:rsidR="00D301B9" w:rsidRPr="00C90351" w14:paraId="6675C5F2" w14:textId="77777777" w:rsidTr="003B0CDA">
        <w:trPr>
          <w:tblCellSpacing w:w="15" w:type="dxa"/>
        </w:trPr>
        <w:tc>
          <w:tcPr>
            <w:tcW w:w="0" w:type="auto"/>
            <w:vAlign w:val="center"/>
            <w:hideMark/>
          </w:tcPr>
          <w:p w14:paraId="2F691931" w14:textId="77777777" w:rsidR="00D301B9" w:rsidRPr="00C90351" w:rsidRDefault="00D301B9" w:rsidP="003B0CDA">
            <w:pPr>
              <w:rPr>
                <w:lang w:val="en-IE"/>
              </w:rPr>
            </w:pPr>
            <w:r w:rsidRPr="00C90351">
              <w:rPr>
                <w:lang w:val="en-IE"/>
              </w:rPr>
              <w:t>Code review sessions held</w:t>
            </w:r>
          </w:p>
        </w:tc>
        <w:tc>
          <w:tcPr>
            <w:tcW w:w="0" w:type="auto"/>
            <w:vAlign w:val="center"/>
            <w:hideMark/>
          </w:tcPr>
          <w:p w14:paraId="6DF83853" w14:textId="77777777" w:rsidR="00D301B9" w:rsidRPr="00C90351" w:rsidRDefault="00D301B9" w:rsidP="003B0CDA">
            <w:pPr>
              <w:rPr>
                <w:lang w:val="en-IE"/>
              </w:rPr>
            </w:pPr>
            <w:r>
              <w:rPr>
                <w:lang w:val="en-IE"/>
              </w:rPr>
              <w:t xml:space="preserve">  0</w:t>
            </w:r>
          </w:p>
        </w:tc>
        <w:tc>
          <w:tcPr>
            <w:tcW w:w="0" w:type="auto"/>
            <w:vAlign w:val="center"/>
            <w:hideMark/>
          </w:tcPr>
          <w:p w14:paraId="6695CBF3" w14:textId="77777777" w:rsidR="00D301B9" w:rsidRPr="00C90351" w:rsidRDefault="00D301B9" w:rsidP="003B0CDA">
            <w:pPr>
              <w:rPr>
                <w:lang w:val="en-IE"/>
              </w:rPr>
            </w:pPr>
            <w:r>
              <w:rPr>
                <w:lang w:val="en-IE"/>
              </w:rPr>
              <w:t>5</w:t>
            </w:r>
          </w:p>
        </w:tc>
        <w:tc>
          <w:tcPr>
            <w:tcW w:w="0" w:type="auto"/>
            <w:vAlign w:val="center"/>
            <w:hideMark/>
          </w:tcPr>
          <w:p w14:paraId="1BBE169A" w14:textId="77777777" w:rsidR="00D301B9" w:rsidRPr="00C90351" w:rsidRDefault="00D301B9" w:rsidP="003B0CDA">
            <w:pPr>
              <w:rPr>
                <w:lang w:val="en-IE"/>
              </w:rPr>
            </w:pPr>
            <w:r w:rsidRPr="00C90351">
              <w:rPr>
                <w:i/>
                <w:iCs/>
                <w:lang w:val="en-IE"/>
              </w:rPr>
              <w:t>Trend:</w:t>
            </w:r>
            <w:r w:rsidRPr="00C90351">
              <w:rPr>
                <w:lang w:val="en-IE"/>
              </w:rPr>
              <w:t xml:space="preserve"> Stronger peer review and shared accountability</w:t>
            </w:r>
          </w:p>
        </w:tc>
      </w:tr>
      <w:tr w:rsidR="00D301B9" w:rsidRPr="00C90351" w14:paraId="4B92DE55" w14:textId="77777777" w:rsidTr="003B0CDA">
        <w:trPr>
          <w:tblCellSpacing w:w="15" w:type="dxa"/>
        </w:trPr>
        <w:tc>
          <w:tcPr>
            <w:tcW w:w="0" w:type="auto"/>
            <w:vAlign w:val="center"/>
            <w:hideMark/>
          </w:tcPr>
          <w:p w14:paraId="4F37B100" w14:textId="77777777" w:rsidR="00D301B9" w:rsidRPr="00C90351" w:rsidRDefault="00D301B9" w:rsidP="003B0CDA">
            <w:pPr>
              <w:rPr>
                <w:lang w:val="en-IE"/>
              </w:rPr>
            </w:pPr>
          </w:p>
        </w:tc>
        <w:tc>
          <w:tcPr>
            <w:tcW w:w="0" w:type="auto"/>
            <w:vAlign w:val="center"/>
            <w:hideMark/>
          </w:tcPr>
          <w:p w14:paraId="268E2FE8" w14:textId="77777777" w:rsidR="00D301B9" w:rsidRPr="00C90351" w:rsidRDefault="00D301B9" w:rsidP="003B0CDA">
            <w:pPr>
              <w:rPr>
                <w:lang w:val="en-IE"/>
              </w:rPr>
            </w:pPr>
          </w:p>
        </w:tc>
        <w:tc>
          <w:tcPr>
            <w:tcW w:w="0" w:type="auto"/>
            <w:vAlign w:val="center"/>
            <w:hideMark/>
          </w:tcPr>
          <w:p w14:paraId="37D0A821" w14:textId="77777777" w:rsidR="00D301B9" w:rsidRPr="00C90351" w:rsidRDefault="00D301B9" w:rsidP="003B0CDA">
            <w:pPr>
              <w:rPr>
                <w:lang w:val="en-IE"/>
              </w:rPr>
            </w:pPr>
          </w:p>
        </w:tc>
        <w:tc>
          <w:tcPr>
            <w:tcW w:w="0" w:type="auto"/>
            <w:vAlign w:val="center"/>
            <w:hideMark/>
          </w:tcPr>
          <w:p w14:paraId="5ACED374" w14:textId="77777777" w:rsidR="00D301B9" w:rsidRPr="00C90351" w:rsidRDefault="00D301B9" w:rsidP="003B0CDA">
            <w:pPr>
              <w:rPr>
                <w:lang w:val="en-IE"/>
              </w:rPr>
            </w:pPr>
          </w:p>
        </w:tc>
      </w:tr>
    </w:tbl>
    <w:p w14:paraId="5C6850DF" w14:textId="77777777" w:rsidR="00D301B9" w:rsidRDefault="00D301B9" w:rsidP="00D301B9">
      <w:r>
        <w:t>Observations after this proved that after the sprint, we made improvements in almost every aspect that we needed to. It shows our group work ethic and the knowledge of our abilities improved greatly as well as our understanding of the task at hand.</w:t>
      </w:r>
    </w:p>
    <w:p w14:paraId="28F36DBB" w14:textId="77777777" w:rsidR="00D301B9" w:rsidRDefault="00D301B9" w:rsidP="00D301B9"/>
    <w:p w14:paraId="1DC555EF" w14:textId="77777777" w:rsidR="00D301B9" w:rsidRPr="004B0B66" w:rsidRDefault="00D301B9" w:rsidP="00D301B9">
      <w:pPr>
        <w:pStyle w:val="Heading1"/>
        <w:rPr>
          <w:b/>
          <w:bCs/>
          <w:lang w:val="en-IE"/>
        </w:rPr>
      </w:pPr>
      <w:r w:rsidRPr="004B0B66">
        <w:rPr>
          <w:b/>
          <w:bCs/>
          <w:lang w:val="en-IE"/>
        </w:rPr>
        <w:t>1. Issue or Challenge in Sprint 1</w:t>
      </w:r>
    </w:p>
    <w:p w14:paraId="367E71BD" w14:textId="77777777" w:rsidR="00D301B9" w:rsidRPr="004B0B66" w:rsidRDefault="00D301B9" w:rsidP="00D301B9">
      <w:pPr>
        <w:rPr>
          <w:lang w:val="en-IE"/>
        </w:rPr>
      </w:pPr>
      <w:r w:rsidRPr="004B0B66">
        <w:rPr>
          <w:lang w:val="en-IE"/>
        </w:rPr>
        <w:t>Our tasks were too large, which caused an uneven workload and several missed deadlines. The goals we set for ourselves were unrealistic for our skill level at the time, and our lack of consistent dedication and attendance during the early stages of the project had a noticeable impact on the first half of the sprint. This resulted in rushed work, unclear priorities, and an overall reduction in the quality of our deliverables.</w:t>
      </w:r>
    </w:p>
    <w:p w14:paraId="2BDE372E" w14:textId="77777777" w:rsidR="00D301B9" w:rsidRPr="004B0B66" w:rsidRDefault="00D301B9" w:rsidP="00D301B9">
      <w:pPr>
        <w:rPr>
          <w:b/>
          <w:bCs/>
          <w:lang w:val="en-IE"/>
        </w:rPr>
      </w:pPr>
    </w:p>
    <w:p w14:paraId="06F7992F" w14:textId="77777777" w:rsidR="00D301B9" w:rsidRPr="004B0B66" w:rsidRDefault="00D301B9" w:rsidP="00D301B9">
      <w:pPr>
        <w:pStyle w:val="Heading1"/>
        <w:rPr>
          <w:b/>
          <w:bCs/>
          <w:lang w:val="en-IE"/>
        </w:rPr>
      </w:pPr>
      <w:r w:rsidRPr="004B0B66">
        <w:rPr>
          <w:b/>
          <w:bCs/>
          <w:lang w:val="en-IE"/>
        </w:rPr>
        <w:t>2. Change or Improvement Introduced in Sprint 2</w:t>
      </w:r>
    </w:p>
    <w:p w14:paraId="63BC5FC3" w14:textId="77777777" w:rsidR="00D301B9" w:rsidRPr="004B0B66" w:rsidRDefault="00D301B9" w:rsidP="00D301B9">
      <w:pPr>
        <w:rPr>
          <w:lang w:val="en-IE"/>
        </w:rPr>
      </w:pPr>
      <w:r w:rsidRPr="004B0B66">
        <w:rPr>
          <w:lang w:val="en-IE"/>
        </w:rPr>
        <w:t xml:space="preserve">For Sprint 2, we broke down user stories into smaller, more manageable tasks and set goals that were realistic for both our abilities and the time available. We also developed a clearer understanding of what level of quality was achievable within our scope. After Sprint 1, we made significant improvements across nearly all aspects of our process—design </w:t>
      </w:r>
      <w:r w:rsidRPr="004B0B66">
        <w:rPr>
          <w:lang w:val="en-IE"/>
        </w:rPr>
        <w:lastRenderedPageBreak/>
        <w:t>discussions, sprint planning, reviews, communication, and alignment. We ensured that every team member agreed on each task before starting and confirmed understanding after completing each deliverable.</w:t>
      </w:r>
    </w:p>
    <w:p w14:paraId="4CB2A4D0" w14:textId="77777777" w:rsidR="00D301B9" w:rsidRPr="004B0B66" w:rsidRDefault="00D301B9" w:rsidP="00D301B9">
      <w:pPr>
        <w:rPr>
          <w:b/>
          <w:bCs/>
          <w:lang w:val="en-IE"/>
        </w:rPr>
      </w:pPr>
    </w:p>
    <w:p w14:paraId="7C69ABC1" w14:textId="77777777" w:rsidR="00D301B9" w:rsidRPr="004B0B66" w:rsidRDefault="00D301B9" w:rsidP="00D301B9">
      <w:pPr>
        <w:pStyle w:val="Heading1"/>
        <w:rPr>
          <w:b/>
          <w:bCs/>
          <w:lang w:val="en-IE"/>
        </w:rPr>
      </w:pPr>
      <w:r w:rsidRPr="004B0B66">
        <w:rPr>
          <w:b/>
          <w:bCs/>
          <w:lang w:val="en-IE"/>
        </w:rPr>
        <w:t>3. Outcome or Measurable Effect</w:t>
      </w:r>
    </w:p>
    <w:p w14:paraId="7CEF1667" w14:textId="77777777" w:rsidR="00D301B9" w:rsidRPr="004B0B66" w:rsidRDefault="00D301B9" w:rsidP="00D301B9">
      <w:pPr>
        <w:rPr>
          <w:b/>
          <w:bCs/>
          <w:lang w:val="en-IE"/>
        </w:rPr>
      </w:pPr>
      <w:r w:rsidRPr="004B0B66">
        <w:rPr>
          <w:lang w:val="en-IE"/>
        </w:rPr>
        <w:t>As a result of these adjustments, the team completed all planned stories in Sprint 2, and the overall stress level decreased significantly. The smaller task sizes made progress more visible and more predictable. Our deliverables in Sprint 2 were of noticeably higher quality, and the team demonstrated better consistency in both workload distribution and meeting deadlines. This showed a clear improvement in our process maturity and ability to manage our work effectively</w:t>
      </w:r>
      <w:r w:rsidRPr="004B0B66">
        <w:rPr>
          <w:b/>
          <w:bCs/>
          <w:lang w:val="en-IE"/>
        </w:rPr>
        <w:t>.</w:t>
      </w:r>
    </w:p>
    <w:p w14:paraId="7B3B6107" w14:textId="77777777" w:rsidR="00D301B9" w:rsidRPr="004B0B66" w:rsidRDefault="00D301B9" w:rsidP="00D301B9">
      <w:pPr>
        <w:rPr>
          <w:b/>
          <w:bCs/>
          <w:lang w:val="en-IE"/>
        </w:rPr>
      </w:pPr>
    </w:p>
    <w:p w14:paraId="3006543D" w14:textId="77777777" w:rsidR="00D301B9" w:rsidRPr="004B0B66" w:rsidRDefault="00D301B9" w:rsidP="00D301B9">
      <w:pPr>
        <w:pStyle w:val="Heading1"/>
        <w:rPr>
          <w:b/>
          <w:bCs/>
          <w:lang w:val="en-IE"/>
        </w:rPr>
      </w:pPr>
      <w:r w:rsidRPr="004B0B66">
        <w:rPr>
          <w:b/>
          <w:bCs/>
          <w:lang w:val="en-IE"/>
        </w:rPr>
        <w:t>4. How the Team Collaborated to Make This Change Possible</w:t>
      </w:r>
    </w:p>
    <w:p w14:paraId="7DDA6406" w14:textId="77777777" w:rsidR="00D301B9" w:rsidRPr="004B0B66" w:rsidRDefault="00D301B9" w:rsidP="00D301B9">
      <w:pPr>
        <w:rPr>
          <w:b/>
          <w:bCs/>
          <w:lang w:val="en-IE"/>
        </w:rPr>
      </w:pPr>
      <w:r w:rsidRPr="004B0B66">
        <w:rPr>
          <w:lang w:val="en-IE"/>
        </w:rPr>
        <w:t>The team collaborated by openly discussing the issues from Sprint 1 and agreeing to reevaluate our entire task-sizing approach. Every member participated in re-estimating story points, clarifying responsibilities, and establishing more realistic expectations. We held more structured discussions during planning and ensured that all members had an equal voice when suggesting changes. This collaborative effort created shared accountability and a unified understanding of our goals</w:t>
      </w:r>
      <w:r w:rsidRPr="004B0B66">
        <w:rPr>
          <w:b/>
          <w:bCs/>
          <w:lang w:val="en-IE"/>
        </w:rPr>
        <w:t>.</w:t>
      </w:r>
    </w:p>
    <w:p w14:paraId="3E3C3F67" w14:textId="77777777" w:rsidR="00D301B9" w:rsidRPr="004B0B66" w:rsidRDefault="00D301B9" w:rsidP="00D301B9">
      <w:pPr>
        <w:rPr>
          <w:b/>
          <w:bCs/>
          <w:lang w:val="en-IE"/>
        </w:rPr>
      </w:pPr>
    </w:p>
    <w:p w14:paraId="28592AC3" w14:textId="77777777" w:rsidR="00D301B9" w:rsidRPr="004B0B66" w:rsidRDefault="00D301B9" w:rsidP="00D301B9">
      <w:pPr>
        <w:pStyle w:val="Heading1"/>
        <w:rPr>
          <w:b/>
          <w:bCs/>
          <w:lang w:val="en-IE"/>
        </w:rPr>
      </w:pPr>
      <w:r w:rsidRPr="004B0B66">
        <w:rPr>
          <w:b/>
          <w:bCs/>
          <w:lang w:val="en-IE"/>
        </w:rPr>
        <w:t>5. How Communication or Coordination Evolved Between Sprints</w:t>
      </w:r>
    </w:p>
    <w:p w14:paraId="7FCA343B" w14:textId="77777777" w:rsidR="00D301B9" w:rsidRPr="00D05B44" w:rsidRDefault="00D301B9" w:rsidP="00D301B9">
      <w:pPr>
        <w:rPr>
          <w:lang w:val="en-IE"/>
        </w:rPr>
      </w:pPr>
      <w:r w:rsidRPr="004B0B66">
        <w:rPr>
          <w:lang w:val="en-IE"/>
        </w:rPr>
        <w:t>Communication improved significantly between the two sprints. We held shorter and more frequent check-ins, communicated more actively in our group chat, and maintained better visibility of progress through consistent updates. This shift allowed us to address problems earlier, coordinate tasks more effectively, and support each other when challenges arose. The improved communication rhythm helped the team operate more smoothly and contributed directly to the higher quality of Sprint 2.</w:t>
      </w:r>
    </w:p>
    <w:p w14:paraId="0B42C0E2" w14:textId="77777777" w:rsidR="00D301B9" w:rsidRDefault="00D301B9" w:rsidP="00D301B9"/>
    <w:p w14:paraId="1AEE64E9" w14:textId="77777777" w:rsidR="00D301B9" w:rsidRDefault="00D301B9" w:rsidP="00D301B9">
      <w:pPr>
        <w:pStyle w:val="Heading1"/>
      </w:pPr>
      <w:r>
        <w:lastRenderedPageBreak/>
        <w:t xml:space="preserve">Conclusion </w:t>
      </w:r>
    </w:p>
    <w:p w14:paraId="46A20B12" w14:textId="77777777" w:rsidR="00D301B9" w:rsidRPr="004B0B66" w:rsidRDefault="00D301B9" w:rsidP="00D301B9">
      <w:r w:rsidRPr="004B0B66">
        <w:t xml:space="preserve">This project taught us that strong communication and consistent engagement are key to producing high-quality software. By improving how we collaborated between sprints, we demonstrated measurable </w:t>
      </w:r>
      <w:r>
        <w:t>growth in our process maturity.</w:t>
      </w:r>
    </w:p>
    <w:p w14:paraId="7A0EB85F" w14:textId="77777777" w:rsidR="00DC6D0A" w:rsidRDefault="00DC6D0A"/>
    <w:sectPr w:rsidR="00DC6D0A" w:rsidSect="00D301B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3F5F4F"/>
    <w:multiLevelType w:val="hybridMultilevel"/>
    <w:tmpl w:val="29E80FCE"/>
    <w:lvl w:ilvl="0" w:tplc="1809000F">
      <w:start w:val="1"/>
      <w:numFmt w:val="decimal"/>
      <w:lvlText w:val="%1."/>
      <w:lvlJc w:val="left"/>
      <w:pPr>
        <w:ind w:left="644" w:hanging="360"/>
      </w:pPr>
    </w:lvl>
    <w:lvl w:ilvl="1" w:tplc="18090019" w:tentative="1">
      <w:start w:val="1"/>
      <w:numFmt w:val="lowerLetter"/>
      <w:lvlText w:val="%2."/>
      <w:lvlJc w:val="left"/>
      <w:pPr>
        <w:ind w:left="1364" w:hanging="360"/>
      </w:pPr>
    </w:lvl>
    <w:lvl w:ilvl="2" w:tplc="1809001B" w:tentative="1">
      <w:start w:val="1"/>
      <w:numFmt w:val="lowerRoman"/>
      <w:lvlText w:val="%3."/>
      <w:lvlJc w:val="right"/>
      <w:pPr>
        <w:ind w:left="2084" w:hanging="180"/>
      </w:pPr>
    </w:lvl>
    <w:lvl w:ilvl="3" w:tplc="1809000F" w:tentative="1">
      <w:start w:val="1"/>
      <w:numFmt w:val="decimal"/>
      <w:lvlText w:val="%4."/>
      <w:lvlJc w:val="left"/>
      <w:pPr>
        <w:ind w:left="2804" w:hanging="360"/>
      </w:pPr>
    </w:lvl>
    <w:lvl w:ilvl="4" w:tplc="18090019" w:tentative="1">
      <w:start w:val="1"/>
      <w:numFmt w:val="lowerLetter"/>
      <w:lvlText w:val="%5."/>
      <w:lvlJc w:val="left"/>
      <w:pPr>
        <w:ind w:left="3524" w:hanging="360"/>
      </w:pPr>
    </w:lvl>
    <w:lvl w:ilvl="5" w:tplc="1809001B" w:tentative="1">
      <w:start w:val="1"/>
      <w:numFmt w:val="lowerRoman"/>
      <w:lvlText w:val="%6."/>
      <w:lvlJc w:val="right"/>
      <w:pPr>
        <w:ind w:left="4244" w:hanging="180"/>
      </w:pPr>
    </w:lvl>
    <w:lvl w:ilvl="6" w:tplc="1809000F" w:tentative="1">
      <w:start w:val="1"/>
      <w:numFmt w:val="decimal"/>
      <w:lvlText w:val="%7."/>
      <w:lvlJc w:val="left"/>
      <w:pPr>
        <w:ind w:left="4964" w:hanging="360"/>
      </w:pPr>
    </w:lvl>
    <w:lvl w:ilvl="7" w:tplc="18090019" w:tentative="1">
      <w:start w:val="1"/>
      <w:numFmt w:val="lowerLetter"/>
      <w:lvlText w:val="%8."/>
      <w:lvlJc w:val="left"/>
      <w:pPr>
        <w:ind w:left="5684" w:hanging="360"/>
      </w:pPr>
    </w:lvl>
    <w:lvl w:ilvl="8" w:tplc="1809001B" w:tentative="1">
      <w:start w:val="1"/>
      <w:numFmt w:val="lowerRoman"/>
      <w:lvlText w:val="%9."/>
      <w:lvlJc w:val="right"/>
      <w:pPr>
        <w:ind w:left="6404" w:hanging="180"/>
      </w:pPr>
    </w:lvl>
  </w:abstractNum>
  <w:abstractNum w:abstractNumId="1" w15:restartNumberingAfterBreak="0">
    <w:nsid w:val="720B5AD0"/>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17025560">
    <w:abstractNumId w:val="0"/>
  </w:num>
  <w:num w:numId="2" w16cid:durableId="7123403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1B9"/>
    <w:rsid w:val="00112E1C"/>
    <w:rsid w:val="00410403"/>
    <w:rsid w:val="00D301B9"/>
    <w:rsid w:val="00DC6D0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25FE7"/>
  <w15:chartTrackingRefBased/>
  <w15:docId w15:val="{2BE4BD76-7C9F-4045-B898-5F126F4E0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1B9"/>
    <w:pPr>
      <w:spacing w:after="200" w:line="276" w:lineRule="auto"/>
    </w:pPr>
    <w:rPr>
      <w:rFonts w:eastAsiaTheme="minorEastAsia"/>
      <w:kern w:val="0"/>
      <w:lang w:val="en-US"/>
    </w:rPr>
  </w:style>
  <w:style w:type="paragraph" w:styleId="Heading1">
    <w:name w:val="heading 1"/>
    <w:basedOn w:val="Normal"/>
    <w:next w:val="Normal"/>
    <w:link w:val="Heading1Char"/>
    <w:uiPriority w:val="9"/>
    <w:qFormat/>
    <w:rsid w:val="00D301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01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301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1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1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1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1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1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1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1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01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301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1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1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1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1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1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1B9"/>
    <w:rPr>
      <w:rFonts w:eastAsiaTheme="majorEastAsia" w:cstheme="majorBidi"/>
      <w:color w:val="272727" w:themeColor="text1" w:themeTint="D8"/>
    </w:rPr>
  </w:style>
  <w:style w:type="paragraph" w:styleId="Title">
    <w:name w:val="Title"/>
    <w:basedOn w:val="Normal"/>
    <w:next w:val="Normal"/>
    <w:link w:val="TitleChar"/>
    <w:uiPriority w:val="10"/>
    <w:qFormat/>
    <w:rsid w:val="00D301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1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1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1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1B9"/>
    <w:pPr>
      <w:spacing w:before="160"/>
      <w:jc w:val="center"/>
    </w:pPr>
    <w:rPr>
      <w:i/>
      <w:iCs/>
      <w:color w:val="404040" w:themeColor="text1" w:themeTint="BF"/>
    </w:rPr>
  </w:style>
  <w:style w:type="character" w:customStyle="1" w:styleId="QuoteChar">
    <w:name w:val="Quote Char"/>
    <w:basedOn w:val="DefaultParagraphFont"/>
    <w:link w:val="Quote"/>
    <w:uiPriority w:val="29"/>
    <w:rsid w:val="00D301B9"/>
    <w:rPr>
      <w:i/>
      <w:iCs/>
      <w:color w:val="404040" w:themeColor="text1" w:themeTint="BF"/>
    </w:rPr>
  </w:style>
  <w:style w:type="paragraph" w:styleId="ListParagraph">
    <w:name w:val="List Paragraph"/>
    <w:basedOn w:val="Normal"/>
    <w:uiPriority w:val="34"/>
    <w:qFormat/>
    <w:rsid w:val="00D301B9"/>
    <w:pPr>
      <w:ind w:left="720"/>
      <w:contextualSpacing/>
    </w:pPr>
  </w:style>
  <w:style w:type="character" w:styleId="IntenseEmphasis">
    <w:name w:val="Intense Emphasis"/>
    <w:basedOn w:val="DefaultParagraphFont"/>
    <w:uiPriority w:val="21"/>
    <w:qFormat/>
    <w:rsid w:val="00D301B9"/>
    <w:rPr>
      <w:i/>
      <w:iCs/>
      <w:color w:val="0F4761" w:themeColor="accent1" w:themeShade="BF"/>
    </w:rPr>
  </w:style>
  <w:style w:type="paragraph" w:styleId="IntenseQuote">
    <w:name w:val="Intense Quote"/>
    <w:basedOn w:val="Normal"/>
    <w:next w:val="Normal"/>
    <w:link w:val="IntenseQuoteChar"/>
    <w:uiPriority w:val="30"/>
    <w:qFormat/>
    <w:rsid w:val="00D301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1B9"/>
    <w:rPr>
      <w:i/>
      <w:iCs/>
      <w:color w:val="0F4761" w:themeColor="accent1" w:themeShade="BF"/>
    </w:rPr>
  </w:style>
  <w:style w:type="character" w:styleId="IntenseReference">
    <w:name w:val="Intense Reference"/>
    <w:basedOn w:val="DefaultParagraphFont"/>
    <w:uiPriority w:val="32"/>
    <w:qFormat/>
    <w:rsid w:val="00D301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1394</Words>
  <Characters>7951</Characters>
  <Application>Microsoft Office Word</Application>
  <DocSecurity>0</DocSecurity>
  <Lines>66</Lines>
  <Paragraphs>18</Paragraphs>
  <ScaleCrop>false</ScaleCrop>
  <Company/>
  <LinksUpToDate>false</LinksUpToDate>
  <CharactersWithSpaces>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Mcevoy</dc:creator>
  <cp:keywords/>
  <dc:description/>
  <cp:lastModifiedBy>Conor Mcevoy</cp:lastModifiedBy>
  <cp:revision>1</cp:revision>
  <dcterms:created xsi:type="dcterms:W3CDTF">2025-11-19T22:41:00Z</dcterms:created>
  <dcterms:modified xsi:type="dcterms:W3CDTF">2025-11-19T22:42:00Z</dcterms:modified>
</cp:coreProperties>
</file>