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98482" w14:textId="70E4C719" w:rsidR="007023B3" w:rsidRDefault="008C5EDC">
      <w:r>
        <w:t>Installation Requirements:</w:t>
      </w:r>
    </w:p>
    <w:p w14:paraId="13B6F1F0" w14:textId="5646C023" w:rsidR="008C5EDC" w:rsidRDefault="008C5EDC">
      <w:r>
        <w:tab/>
        <w:t>Python 3.6+</w:t>
      </w:r>
    </w:p>
    <w:p w14:paraId="7345D04F" w14:textId="6720BFAC" w:rsidR="008C5EDC" w:rsidRDefault="008C5EDC">
      <w:r>
        <w:tab/>
      </w:r>
      <w:proofErr w:type="spellStart"/>
      <w:r>
        <w:t>Paramiko</w:t>
      </w:r>
      <w:proofErr w:type="spellEnd"/>
      <w:r>
        <w:t xml:space="preserve"> Python Package</w:t>
      </w:r>
    </w:p>
    <w:p w14:paraId="7BD8DEBA" w14:textId="32003955" w:rsidR="008C5EDC" w:rsidRDefault="008C5EDC">
      <w:r>
        <w:tab/>
      </w:r>
    </w:p>
    <w:p w14:paraId="504AE231" w14:textId="0CC9C581" w:rsidR="008C5EDC" w:rsidRDefault="008C5EDC">
      <w:r>
        <w:tab/>
        <w:t>Python Installation Parameters:</w:t>
      </w:r>
    </w:p>
    <w:p w14:paraId="342D61EB" w14:textId="5603469E" w:rsidR="008C5EDC" w:rsidRDefault="008C5EDC">
      <w:r>
        <w:tab/>
      </w:r>
      <w:r>
        <w:tab/>
        <w:t>Install for all users – YES</w:t>
      </w:r>
    </w:p>
    <w:p w14:paraId="03470B7C" w14:textId="1086CBCA" w:rsidR="008C5EDC" w:rsidRDefault="008C5EDC">
      <w:r>
        <w:tab/>
      </w:r>
      <w:r>
        <w:tab/>
        <w:t>Add Python to PATH – YES</w:t>
      </w:r>
    </w:p>
    <w:p w14:paraId="2EA02B93" w14:textId="4C17AD89" w:rsidR="008C5EDC" w:rsidRDefault="008C5EDC">
      <w:r>
        <w:tab/>
      </w:r>
      <w:r>
        <w:tab/>
        <w:t xml:space="preserve">Click </w:t>
      </w:r>
      <w:r>
        <w:t>Install Now</w:t>
      </w:r>
    </w:p>
    <w:p w14:paraId="7A4601DF" w14:textId="4DA438D6" w:rsidR="008C5EDC" w:rsidRDefault="008C5EDC"/>
    <w:p w14:paraId="3025441B" w14:textId="20B007C2" w:rsidR="008C5EDC" w:rsidRDefault="008C5EDC">
      <w:r>
        <w:tab/>
      </w:r>
      <w:proofErr w:type="spellStart"/>
      <w:r>
        <w:t>Paramiko</w:t>
      </w:r>
      <w:proofErr w:type="spellEnd"/>
    </w:p>
    <w:p w14:paraId="1C2668EF" w14:textId="6DADE31D" w:rsidR="008C5EDC" w:rsidRDefault="008C5EDC">
      <w:r>
        <w:tab/>
        <w:t>Once python is installed:</w:t>
      </w:r>
    </w:p>
    <w:p w14:paraId="42EEC194" w14:textId="2E2E1D86" w:rsidR="008C5EDC" w:rsidRDefault="008C5EDC">
      <w:r>
        <w:tab/>
      </w:r>
      <w:r>
        <w:tab/>
        <w:t>Open Command Prompt</w:t>
      </w:r>
    </w:p>
    <w:p w14:paraId="3A2F641D" w14:textId="2CE53253" w:rsidR="008C5EDC" w:rsidRDefault="008C5EDC">
      <w:r>
        <w:tab/>
      </w:r>
      <w:r>
        <w:tab/>
        <w:t xml:space="preserve">Type: “pip install </w:t>
      </w:r>
      <w:proofErr w:type="spellStart"/>
      <w:r>
        <w:t>paramiko</w:t>
      </w:r>
      <w:proofErr w:type="spellEnd"/>
      <w:r>
        <w:t>”</w:t>
      </w:r>
    </w:p>
    <w:p w14:paraId="6FC874BD" w14:textId="0E2C9455" w:rsidR="008C5EDC" w:rsidRDefault="008C5EDC">
      <w:r>
        <w:tab/>
      </w:r>
      <w:r>
        <w:tab/>
        <w:t>Hit Enter</w:t>
      </w:r>
    </w:p>
    <w:p w14:paraId="5F4330C2" w14:textId="77777777" w:rsidR="008C5EDC" w:rsidRDefault="008C5EDC"/>
    <w:p w14:paraId="3174D76E" w14:textId="2FB25EF0" w:rsidR="008C5EDC" w:rsidRDefault="008C5EDC"/>
    <w:p w14:paraId="68F0FC92" w14:textId="00164FA6" w:rsidR="008C5EDC" w:rsidRDefault="008C5EDC"/>
    <w:p w14:paraId="72FA4847" w14:textId="06B3B5BF" w:rsidR="008C5EDC" w:rsidRDefault="008C5EDC"/>
    <w:p w14:paraId="37501B82" w14:textId="173C09C5" w:rsidR="008C5EDC" w:rsidRDefault="008C5EDC"/>
    <w:p w14:paraId="754F7F3D" w14:textId="05D13B9A" w:rsidR="008C5EDC" w:rsidRDefault="008C5EDC"/>
    <w:p w14:paraId="46E840E9" w14:textId="570F0CCD" w:rsidR="008C5EDC" w:rsidRDefault="008C5EDC"/>
    <w:p w14:paraId="776AEC5C" w14:textId="5A222D0F" w:rsidR="008C5EDC" w:rsidRDefault="008C5EDC">
      <w:r>
        <w:br w:type="page"/>
      </w:r>
    </w:p>
    <w:p w14:paraId="6C2781B9" w14:textId="24531E49" w:rsidR="008C5EDC" w:rsidRDefault="008C5EDC">
      <w:r>
        <w:lastRenderedPageBreak/>
        <w:t>Installation</w:t>
      </w:r>
    </w:p>
    <w:p w14:paraId="73B5CF22" w14:textId="23BD8E45" w:rsidR="008C5EDC" w:rsidRDefault="008C5EDC"/>
    <w:p w14:paraId="3A07A5F0" w14:textId="70872A59" w:rsidR="008C5EDC" w:rsidRDefault="008C5EDC">
      <w:r>
        <w:tab/>
        <w:t>Create folder on root of C: drive called “</w:t>
      </w:r>
      <w:proofErr w:type="spellStart"/>
      <w:r>
        <w:t>HK_custom</w:t>
      </w:r>
      <w:proofErr w:type="spellEnd"/>
      <w:r>
        <w:t>”</w:t>
      </w:r>
    </w:p>
    <w:p w14:paraId="0C709325" w14:textId="2D0FBEC8" w:rsidR="008C5EDC" w:rsidRDefault="008C5EDC">
      <w:r>
        <w:tab/>
        <w:t>Create folder for application use and name accordingly (e.g. “</w:t>
      </w:r>
      <w:proofErr w:type="spellStart"/>
      <w:r>
        <w:t>bevager_export</w:t>
      </w:r>
      <w:proofErr w:type="spellEnd"/>
      <w:r>
        <w:t>”, “</w:t>
      </w:r>
      <w:proofErr w:type="spellStart"/>
      <w:r>
        <w:t>adaco_export</w:t>
      </w:r>
      <w:proofErr w:type="spellEnd"/>
      <w:r>
        <w:t>”)</w:t>
      </w:r>
    </w:p>
    <w:p w14:paraId="5016DA98" w14:textId="1A05D7B3" w:rsidR="008C5EDC" w:rsidRDefault="008C5EDC">
      <w:r>
        <w:tab/>
        <w:t xml:space="preserve">Copy from </w:t>
      </w:r>
      <w:proofErr w:type="spellStart"/>
      <w:r>
        <w:t>PosExportApplication</w:t>
      </w:r>
      <w:proofErr w:type="spellEnd"/>
      <w:r>
        <w:t xml:space="preserve"> folder in Egnyte to newly created folder.</w:t>
      </w:r>
    </w:p>
    <w:p w14:paraId="25B6962E" w14:textId="68AC1789" w:rsidR="008C5EDC" w:rsidRDefault="008C5EDC" w:rsidP="008C5EDC">
      <w:r>
        <w:tab/>
        <w:t>Edit SQL Query (see below for details)</w:t>
      </w:r>
    </w:p>
    <w:p w14:paraId="43378FA9" w14:textId="05596904" w:rsidR="008C5EDC" w:rsidRDefault="008C5EDC">
      <w:r>
        <w:tab/>
        <w:t>Edit Settings File (see below for details)</w:t>
      </w:r>
    </w:p>
    <w:p w14:paraId="3D659CDA" w14:textId="31CD91F6" w:rsidR="008C5EDC" w:rsidRDefault="008C5EDC">
      <w:r>
        <w:tab/>
        <w:t>Add task to task scheduler</w:t>
      </w:r>
    </w:p>
    <w:p w14:paraId="3543F888" w14:textId="0BA23DE5" w:rsidR="008C5EDC" w:rsidRDefault="008C5EDC"/>
    <w:p w14:paraId="6A2D2E6A" w14:textId="625A897F" w:rsidR="008C5EDC" w:rsidRDefault="008C5EDC"/>
    <w:p w14:paraId="4659CA0B" w14:textId="7DA8D9F7" w:rsidR="008C5EDC" w:rsidRDefault="008C5EDC"/>
    <w:p w14:paraId="51BECDFE" w14:textId="7CADEF2C" w:rsidR="008C5EDC" w:rsidRDefault="008C5EDC">
      <w:r>
        <w:br w:type="page"/>
      </w:r>
    </w:p>
    <w:p w14:paraId="37BD5E00" w14:textId="656CBCD3" w:rsidR="008C5EDC" w:rsidRDefault="008C5EDC">
      <w:r>
        <w:lastRenderedPageBreak/>
        <w:t>Folder Structure</w:t>
      </w:r>
    </w:p>
    <w:p w14:paraId="1794DBB9" w14:textId="2C4F81B2" w:rsidR="008C5EDC" w:rsidRDefault="008C5EDC">
      <w:r>
        <w:tab/>
        <w:t>Archive: Location to store previously generated files</w:t>
      </w:r>
    </w:p>
    <w:p w14:paraId="012F4F80" w14:textId="637C0FAA" w:rsidR="008C5EDC" w:rsidRDefault="008C5EDC">
      <w:r>
        <w:tab/>
        <w:t xml:space="preserve">Data: Location for data files (needed for </w:t>
      </w:r>
      <w:proofErr w:type="spellStart"/>
      <w:r>
        <w:t>infogenesis</w:t>
      </w:r>
      <w:proofErr w:type="spellEnd"/>
      <w:r>
        <w:t>)</w:t>
      </w:r>
    </w:p>
    <w:p w14:paraId="2971E279" w14:textId="2F5CA1C1" w:rsidR="008C5EDC" w:rsidRDefault="008C5EDC">
      <w:r>
        <w:tab/>
        <w:t>Doc: Location for Documentation</w:t>
      </w:r>
    </w:p>
    <w:p w14:paraId="0FB63398" w14:textId="0E852E80" w:rsidR="008C5EDC" w:rsidRDefault="008C5EDC">
      <w:r>
        <w:tab/>
        <w:t>Lib: Location for library files</w:t>
      </w:r>
    </w:p>
    <w:p w14:paraId="265590C9" w14:textId="4E4117EB" w:rsidR="008C5EDC" w:rsidRDefault="008C5EDC">
      <w:r>
        <w:tab/>
        <w:t>Queries: Location for stored SQL Queries</w:t>
      </w:r>
    </w:p>
    <w:p w14:paraId="323F7188" w14:textId="48F73F14" w:rsidR="008C5EDC" w:rsidRDefault="008C5EDC">
      <w:r>
        <w:tab/>
        <w:t>Settings: Location for settings.ini files and templates</w:t>
      </w:r>
    </w:p>
    <w:p w14:paraId="503BB0A4" w14:textId="1889FE08" w:rsidR="008C5EDC" w:rsidRDefault="008C5EDC">
      <w:r>
        <w:tab/>
        <w:t xml:space="preserve">Temp: Location to store temporary files when application is running. </w:t>
      </w:r>
    </w:p>
    <w:p w14:paraId="00E34364" w14:textId="3B3F1259" w:rsidR="008C5EDC" w:rsidRDefault="008C5EDC">
      <w:r>
        <w:tab/>
        <w:t>Updater: Application to update the app from central repository</w:t>
      </w:r>
    </w:p>
    <w:p w14:paraId="7DAFB3CC" w14:textId="1B57FDD8" w:rsidR="008C5EDC" w:rsidRDefault="00FD2711">
      <w:r>
        <w:tab/>
        <w:t>Main.py: Main Application</w:t>
      </w:r>
    </w:p>
    <w:p w14:paraId="19B20E0E" w14:textId="5FB17B32" w:rsidR="00FD2711" w:rsidRDefault="00FD2711">
      <w:r>
        <w:tab/>
        <w:t>Readme.md – Quick documentation in markdown format</w:t>
      </w:r>
    </w:p>
    <w:p w14:paraId="36D01BD6" w14:textId="68C89F15" w:rsidR="00D64B3B" w:rsidRDefault="00D64B3B"/>
    <w:p w14:paraId="738BC743" w14:textId="3E454E3F" w:rsidR="00D64B3B" w:rsidRDefault="00D64B3B">
      <w:r>
        <w:br w:type="page"/>
      </w:r>
    </w:p>
    <w:p w14:paraId="1289D4D7" w14:textId="1BD25AAF" w:rsidR="00D64B3B" w:rsidRDefault="00D64B3B">
      <w:r>
        <w:lastRenderedPageBreak/>
        <w:t>Command Line Arguments:</w:t>
      </w:r>
    </w:p>
    <w:p w14:paraId="6FEDBC7F" w14:textId="0E653493" w:rsidR="00D64B3B" w:rsidRDefault="00D64B3B"/>
    <w:p w14:paraId="5B9E962F" w14:textId="5D261200" w:rsidR="00D64B3B" w:rsidRDefault="00D64B3B">
      <w:r>
        <w:tab/>
        <w:t>-d</w:t>
      </w:r>
      <w:r>
        <w:tab/>
        <w:t>Will run for specified date.  Date should be in ‘MM-DD-YYYY’ format.</w:t>
      </w:r>
    </w:p>
    <w:p w14:paraId="188D7FA4" w14:textId="0002211F" w:rsidR="00D64B3B" w:rsidRDefault="00D64B3B">
      <w:r>
        <w:br w:type="page"/>
      </w:r>
    </w:p>
    <w:p w14:paraId="6CBD6206" w14:textId="6B3AE66C" w:rsidR="00D64B3B" w:rsidRDefault="00D64B3B">
      <w:r>
        <w:lastRenderedPageBreak/>
        <w:t>Settings.ini Fields</w:t>
      </w:r>
    </w:p>
    <w:p w14:paraId="4DA6A0AA" w14:textId="0C6E7519" w:rsidR="00D64B3B" w:rsidRDefault="00D64B3B"/>
    <w:p w14:paraId="048F03AC" w14:textId="13B649A6" w:rsidR="00D64B3B" w:rsidRDefault="00D64B3B">
      <w:r>
        <w:br w:type="page"/>
      </w:r>
    </w:p>
    <w:p w14:paraId="533410FD" w14:textId="326B243B" w:rsidR="00D64B3B" w:rsidRDefault="00D64B3B">
      <w:r>
        <w:lastRenderedPageBreak/>
        <w:t>SQL Query</w:t>
      </w:r>
    </w:p>
    <w:p w14:paraId="5359B743" w14:textId="0DBFC549" w:rsidR="00D64B3B" w:rsidRDefault="00D64B3B">
      <w:r>
        <w:tab/>
      </w:r>
    </w:p>
    <w:p w14:paraId="1100300E" w14:textId="33B515D6" w:rsidR="00D64B3B" w:rsidRDefault="00D64B3B">
      <w:r>
        <w:tab/>
        <w:t>3700 – Use @</w:t>
      </w:r>
      <w:proofErr w:type="spellStart"/>
      <w:r>
        <w:t>businessDate</w:t>
      </w:r>
      <w:proofErr w:type="spellEnd"/>
      <w:r>
        <w:t xml:space="preserve"> (case-sensitive) as variable for date to run.  This will match the </w:t>
      </w:r>
      <w:proofErr w:type="spellStart"/>
      <w:r>
        <w:t>business_date</w:t>
      </w:r>
      <w:proofErr w:type="spellEnd"/>
      <w:r>
        <w:t xml:space="preserve"> column in most micros tables.</w:t>
      </w:r>
    </w:p>
    <w:p w14:paraId="4513811E" w14:textId="184D3597" w:rsidR="00D64B3B" w:rsidRDefault="00D64B3B"/>
    <w:p w14:paraId="77865EEF" w14:textId="52B87AD9" w:rsidR="00D64B3B" w:rsidRDefault="00D64B3B">
      <w:r>
        <w:tab/>
        <w:t>Simphony – Use @</w:t>
      </w:r>
      <w:proofErr w:type="spellStart"/>
      <w:r>
        <w:t>startDate</w:t>
      </w:r>
      <w:proofErr w:type="spellEnd"/>
      <w:r>
        <w:t xml:space="preserve"> and @</w:t>
      </w:r>
      <w:proofErr w:type="spellStart"/>
      <w:r>
        <w:t>endDate</w:t>
      </w:r>
      <w:proofErr w:type="spellEnd"/>
      <w:r>
        <w:t xml:space="preserve"> as variables for date to run. This will match transaction datetime in Simphony tables.  ’04:00:00’ will be appended to account for end of day.</w:t>
      </w:r>
      <w:r>
        <w:tab/>
      </w:r>
    </w:p>
    <w:p w14:paraId="0A4DBD7D" w14:textId="636B120A" w:rsidR="00D64B3B" w:rsidRDefault="00D64B3B"/>
    <w:p w14:paraId="1D9FFB3A" w14:textId="32AE84AD" w:rsidR="00D64B3B" w:rsidRDefault="00D64B3B">
      <w:r>
        <w:tab/>
      </w:r>
      <w:proofErr w:type="spellStart"/>
      <w:r>
        <w:t>Infogenesis</w:t>
      </w:r>
      <w:proofErr w:type="spellEnd"/>
      <w:r>
        <w:t xml:space="preserve"> – The database that is created will be for one day only.  No date filters are needed.</w:t>
      </w:r>
      <w:bookmarkStart w:id="0" w:name="_GoBack"/>
      <w:bookmarkEnd w:id="0"/>
    </w:p>
    <w:p w14:paraId="0C00CF5D" w14:textId="161FDC8F" w:rsidR="008C5EDC" w:rsidRDefault="008C5EDC"/>
    <w:p w14:paraId="5F5D0F26" w14:textId="101AFD4C" w:rsidR="008C5EDC" w:rsidRDefault="008C5EDC"/>
    <w:p w14:paraId="767413F0" w14:textId="5E2DDB64" w:rsidR="008C5EDC" w:rsidRDefault="008C5EDC"/>
    <w:p w14:paraId="20467940" w14:textId="2A9FC79E" w:rsidR="008C5EDC" w:rsidRDefault="008C5EDC"/>
    <w:sectPr w:rsidR="008C5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7B"/>
    <w:rsid w:val="000C5A7B"/>
    <w:rsid w:val="007023B3"/>
    <w:rsid w:val="008C5EDC"/>
    <w:rsid w:val="00D64B3B"/>
    <w:rsid w:val="00FD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E262"/>
  <w15:chartTrackingRefBased/>
  <w15:docId w15:val="{C6FE2A6B-C833-4D52-9E05-D1BF3B71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36363-262D-49FC-932C-DFDB184B7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cbrady@hakkasan1.onmicrosoft.com</dc:creator>
  <cp:keywords/>
  <dc:description/>
  <cp:lastModifiedBy>cbrady@hakkasan1.onmicrosoft.com</cp:lastModifiedBy>
  <cp:revision>3</cp:revision>
  <dcterms:created xsi:type="dcterms:W3CDTF">2018-02-26T19:30:00Z</dcterms:created>
  <dcterms:modified xsi:type="dcterms:W3CDTF">2018-02-26T19:45:00Z</dcterms:modified>
</cp:coreProperties>
</file>