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15FA5C" w14:textId="77777777" w:rsidR="00C0291A" w:rsidRDefault="00C0291A" w:rsidP="00C0291A">
      <w:pPr>
        <w:pStyle w:val="Heading1"/>
      </w:pPr>
      <w:r>
        <w:t>Executive Summary</w:t>
      </w:r>
    </w:p>
    <w:p w14:paraId="61326141" w14:textId="77777777" w:rsidR="00C0291A" w:rsidRDefault="00C0291A" w:rsidP="00C0291A"/>
    <w:p w14:paraId="64C9DF8A" w14:textId="77777777" w:rsidR="00C0291A" w:rsidRDefault="00C0291A" w:rsidP="00C0291A">
      <w:r>
        <w:t xml:space="preserve">This report details </w:t>
      </w:r>
      <w:r w:rsidR="00005AAC">
        <w:t>the process our team</w:t>
      </w:r>
      <w:r>
        <w:t xml:space="preserve"> followed during the gathering of requirements for our website </w:t>
      </w:r>
      <w:r w:rsidRPr="00005AAC">
        <w:rPr>
          <w:i/>
        </w:rPr>
        <w:t>BargainBin.com</w:t>
      </w:r>
      <w:r>
        <w:t xml:space="preserve">. </w:t>
      </w:r>
      <w:proofErr w:type="spellStart"/>
      <w:r w:rsidRPr="00005AAC">
        <w:rPr>
          <w:i/>
        </w:rPr>
        <w:t>BargainBin</w:t>
      </w:r>
      <w:proofErr w:type="spellEnd"/>
      <w:r>
        <w:t xml:space="preserve"> is a web application targeted at the niche market of unwanted household goods and clutter, and the micro economy that these items create. The site is intended to act as a portal that allows registered users to</w:t>
      </w:r>
      <w:r w:rsidR="00005AAC">
        <w:t xml:space="preserve"> create online </w:t>
      </w:r>
      <w:r>
        <w:t>listings in order to trade unwanted goods in exchange for other goods or servi</w:t>
      </w:r>
      <w:r w:rsidR="00005AAC">
        <w:t xml:space="preserve">ces. For example, a user of </w:t>
      </w:r>
      <w:proofErr w:type="spellStart"/>
      <w:r w:rsidR="00005AAC">
        <w:t>Barg</w:t>
      </w:r>
      <w:r>
        <w:t>a</w:t>
      </w:r>
      <w:r w:rsidR="00005AAC">
        <w:t>i</w:t>
      </w:r>
      <w:r>
        <w:t>nBin</w:t>
      </w:r>
      <w:proofErr w:type="spellEnd"/>
      <w:r>
        <w:t xml:space="preserve"> may have just completed a Spring clean and discovered forgotten items such as rollerblades which they can then attempt to barter on th</w:t>
      </w:r>
      <w:r w:rsidR="00005AAC">
        <w:t>e</w:t>
      </w:r>
      <w:r>
        <w:t xml:space="preserve"> site in exchange for music lessons,</w:t>
      </w:r>
      <w:r w:rsidR="00005AAC">
        <w:t xml:space="preserve"> fishing equipment or other desired experiences and items.</w:t>
      </w:r>
    </w:p>
    <w:p w14:paraId="2F91A4AC" w14:textId="77777777" w:rsidR="00005AAC" w:rsidRDefault="00005AAC" w:rsidP="00C0291A">
      <w:proofErr w:type="spellStart"/>
      <w:r>
        <w:t>BargainBin</w:t>
      </w:r>
      <w:proofErr w:type="spellEnd"/>
      <w:r>
        <w:t xml:space="preserve"> facilitates these exchanges by allowing users to register and create a profile. Once their profile is created they then have the ability to create a listing describing their unwanted item, the approx. value, and the type of items/experiences they would be interested in bartering for.</w:t>
      </w:r>
    </w:p>
    <w:p w14:paraId="016737C6" w14:textId="77777777" w:rsidR="00005AAC" w:rsidRDefault="00005AAC" w:rsidP="00005AAC">
      <w:r>
        <w:t xml:space="preserve">We have determined the main stakeholders of the </w:t>
      </w:r>
      <w:proofErr w:type="spellStart"/>
      <w:r>
        <w:t>BargainBin</w:t>
      </w:r>
      <w:proofErr w:type="spellEnd"/>
      <w:r>
        <w:t xml:space="preserve"> application fall into one of several categories.</w:t>
      </w:r>
    </w:p>
    <w:p w14:paraId="6FD35FDF" w14:textId="77777777" w:rsidR="00005AAC" w:rsidRDefault="00005AAC" w:rsidP="00005AAC">
      <w:pPr>
        <w:pStyle w:val="ListParagraph"/>
        <w:numPr>
          <w:ilvl w:val="0"/>
          <w:numId w:val="4"/>
        </w:numPr>
      </w:pPr>
      <w:r>
        <w:t xml:space="preserve">The average Irish household will be our main stakeholder. The large majority of </w:t>
      </w:r>
      <w:r w:rsidR="00CF4EDB">
        <w:t>people</w:t>
      </w:r>
      <w:r>
        <w:t xml:space="preserve"> that completed our survey stated that they have at some point</w:t>
      </w:r>
      <w:r w:rsidR="00CF4EDB">
        <w:t xml:space="preserve"> received an unwanted gift or made an ill-advised spur of the moment purchase that later found its way into a storage space never to be seen again. This demographic also indicated that they would welcome the opportunity to get rid of these unwanted items in exchange for items and services that they currently desired.</w:t>
      </w:r>
    </w:p>
    <w:p w14:paraId="1B11F004" w14:textId="77777777" w:rsidR="00CF4EDB" w:rsidRDefault="00CF4EDB" w:rsidP="00CF4EDB">
      <w:pPr>
        <w:pStyle w:val="ListParagraph"/>
        <w:ind w:left="1440"/>
      </w:pPr>
    </w:p>
    <w:p w14:paraId="1A318E2A" w14:textId="77777777" w:rsidR="00CF4EDB" w:rsidRDefault="00CF4EDB" w:rsidP="00CF4EDB">
      <w:pPr>
        <w:pStyle w:val="ListParagraph"/>
        <w:numPr>
          <w:ilvl w:val="0"/>
          <w:numId w:val="4"/>
        </w:numPr>
      </w:pPr>
      <w:r>
        <w:t xml:space="preserve">Avid “pickers” (people who trade brick a brack for a </w:t>
      </w:r>
      <w:r w:rsidR="00D41293">
        <w:t>living)</w:t>
      </w:r>
      <w:r w:rsidR="00EE011F">
        <w:t xml:space="preserve"> -</w:t>
      </w:r>
      <w:r w:rsidR="00D41293">
        <w:t xml:space="preserve"> these</w:t>
      </w:r>
      <w:r>
        <w:t xml:space="preserve"> users make up a smaller set of stakeholders, but while their individual user numbers will be smaller, they are much more likely to </w:t>
      </w:r>
      <w:r w:rsidR="00D41293">
        <w:t xml:space="preserve">have a large volume of transactions and be active members of the site. These users will contribute to the micro economy that this barter system will create and enrich the user experience. </w:t>
      </w:r>
    </w:p>
    <w:p w14:paraId="7A27AA62" w14:textId="77777777" w:rsidR="00EE011F" w:rsidRDefault="00EE011F" w:rsidP="00EE011F">
      <w:pPr>
        <w:pStyle w:val="ListParagraph"/>
      </w:pPr>
    </w:p>
    <w:p w14:paraId="5EC07C98" w14:textId="77777777" w:rsidR="00EE011F" w:rsidRDefault="00EE011F" w:rsidP="00CF4EDB">
      <w:pPr>
        <w:pStyle w:val="ListParagraph"/>
        <w:numPr>
          <w:ilvl w:val="0"/>
          <w:numId w:val="4"/>
        </w:numPr>
      </w:pPr>
      <w:r>
        <w:t xml:space="preserve">Skilled craftsmen/instructors – These users will likely play a key role in the success of the </w:t>
      </w:r>
      <w:proofErr w:type="spellStart"/>
      <w:r>
        <w:t>BargainBin</w:t>
      </w:r>
      <w:proofErr w:type="spellEnd"/>
      <w:r>
        <w:t xml:space="preserve"> application because they have a readily available supply of skills and experiences which have inherent value that they may wish to barter.</w:t>
      </w:r>
    </w:p>
    <w:p w14:paraId="1978AAF6" w14:textId="77777777" w:rsidR="006660FD" w:rsidRDefault="006660FD" w:rsidP="006660FD">
      <w:pPr>
        <w:pStyle w:val="ListParagraph"/>
      </w:pPr>
    </w:p>
    <w:p w14:paraId="45436DBE" w14:textId="77777777" w:rsidR="006660FD" w:rsidRDefault="006660FD" w:rsidP="006660FD"/>
    <w:p w14:paraId="46D5EBB6" w14:textId="77777777" w:rsidR="006660FD" w:rsidRDefault="006660FD" w:rsidP="006660FD"/>
    <w:p w14:paraId="17C08F38" w14:textId="77777777" w:rsidR="006660FD" w:rsidRDefault="006660FD" w:rsidP="006660FD"/>
    <w:p w14:paraId="5143129C" w14:textId="77777777" w:rsidR="006660FD" w:rsidRDefault="006660FD" w:rsidP="006660FD"/>
    <w:p w14:paraId="152DDE84" w14:textId="77777777" w:rsidR="006660FD" w:rsidRDefault="006660FD" w:rsidP="006660FD"/>
    <w:p w14:paraId="1BBE1A63" w14:textId="77777777" w:rsidR="006660FD" w:rsidRDefault="006660FD" w:rsidP="006660FD"/>
    <w:p w14:paraId="670716CA" w14:textId="77777777" w:rsidR="006660FD" w:rsidRDefault="006660FD" w:rsidP="006660FD"/>
    <w:p w14:paraId="16022086" w14:textId="77777777" w:rsidR="006660FD" w:rsidRPr="00005AAC" w:rsidRDefault="006660FD" w:rsidP="006660FD"/>
    <w:p w14:paraId="6AA65FB0" w14:textId="77777777" w:rsidR="00005AAC" w:rsidRDefault="006660FD" w:rsidP="006660FD">
      <w:pPr>
        <w:pStyle w:val="Heading2"/>
      </w:pPr>
      <w:r>
        <w:lastRenderedPageBreak/>
        <w:t>Stakeholder Matrix</w:t>
      </w:r>
    </w:p>
    <w:p w14:paraId="0BB1C6D2" w14:textId="77777777" w:rsidR="006660FD" w:rsidRDefault="006660FD" w:rsidP="006660FD"/>
    <w:p w14:paraId="3E251EA3" w14:textId="77777777" w:rsidR="006660FD" w:rsidRDefault="006660FD" w:rsidP="006660FD">
      <w:r>
        <w:rPr>
          <w:noProof/>
          <w:lang w:val="en-US"/>
        </w:rPr>
        <w:drawing>
          <wp:inline distT="0" distB="0" distL="0" distR="0" wp14:anchorId="1D6C93DF" wp14:editId="697198F7">
            <wp:extent cx="4991100" cy="38513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keholder matrix.PNG"/>
                    <pic:cNvPicPr/>
                  </pic:nvPicPr>
                  <pic:blipFill>
                    <a:blip r:embed="rId5">
                      <a:extLst>
                        <a:ext uri="{28A0092B-C50C-407E-A947-70E740481C1C}">
                          <a14:useLocalDpi xmlns:a14="http://schemas.microsoft.com/office/drawing/2010/main" val="0"/>
                        </a:ext>
                      </a:extLst>
                    </a:blip>
                    <a:stretch>
                      <a:fillRect/>
                    </a:stretch>
                  </pic:blipFill>
                  <pic:spPr>
                    <a:xfrm>
                      <a:off x="0" y="0"/>
                      <a:ext cx="5047123" cy="3894559"/>
                    </a:xfrm>
                    <a:prstGeom prst="rect">
                      <a:avLst/>
                    </a:prstGeom>
                  </pic:spPr>
                </pic:pic>
              </a:graphicData>
            </a:graphic>
          </wp:inline>
        </w:drawing>
      </w:r>
    </w:p>
    <w:p w14:paraId="31151D78" w14:textId="77777777" w:rsidR="00294F8B" w:rsidRDefault="00294F8B" w:rsidP="006660FD"/>
    <w:p w14:paraId="12185EA9" w14:textId="77777777" w:rsidR="00294F8B" w:rsidRDefault="00294F8B" w:rsidP="006660FD"/>
    <w:p w14:paraId="4BF4399C" w14:textId="77777777" w:rsidR="00294F8B" w:rsidRDefault="00294F8B" w:rsidP="00294F8B">
      <w:pPr>
        <w:pStyle w:val="Heading1"/>
      </w:pPr>
      <w:r>
        <w:t>Data Gathering</w:t>
      </w:r>
      <w:r>
        <w:t xml:space="preserve"> </w:t>
      </w:r>
    </w:p>
    <w:p w14:paraId="7352E2B2" w14:textId="77777777" w:rsidR="00294F8B" w:rsidRDefault="00294F8B" w:rsidP="00294F8B"/>
    <w:p w14:paraId="4DCFBC60" w14:textId="77777777" w:rsidR="00294F8B" w:rsidRDefault="00294F8B" w:rsidP="00294F8B">
      <w:r>
        <w:t>Our first data gathering technique used was the form of a questionnaire. We felt that keeping it short and to the point would provide for more useful information. Some of the questions we left a comment box for further feedback, purposely just to get further feedback. We also have learnt from experience that users do like to give their opinion, and some questions don’t always get the required response with specified answer choices.</w:t>
      </w:r>
    </w:p>
    <w:p w14:paraId="357A9680" w14:textId="77777777" w:rsidR="00294F8B" w:rsidRDefault="00294F8B" w:rsidP="00294F8B"/>
    <w:p w14:paraId="3AEC8E5B" w14:textId="77777777" w:rsidR="00294F8B" w:rsidRDefault="00294F8B" w:rsidP="00294F8B">
      <w:r>
        <w:t>The questions we posed are:</w:t>
      </w:r>
    </w:p>
    <w:p w14:paraId="201E1B71" w14:textId="77777777" w:rsidR="00294F8B" w:rsidRDefault="00294F8B" w:rsidP="00294F8B"/>
    <w:p w14:paraId="3E0F847C" w14:textId="77777777" w:rsidR="00294F8B" w:rsidRPr="0013210A" w:rsidRDefault="00294F8B" w:rsidP="00294F8B">
      <w:pPr>
        <w:pStyle w:val="ListParagraph"/>
        <w:numPr>
          <w:ilvl w:val="0"/>
          <w:numId w:val="5"/>
        </w:numPr>
        <w:spacing w:after="0" w:line="240" w:lineRule="auto"/>
        <w:rPr>
          <w:sz w:val="24"/>
          <w:szCs w:val="24"/>
        </w:rPr>
      </w:pPr>
      <w:r w:rsidRPr="0013210A">
        <w:rPr>
          <w:rFonts w:cs="Arial"/>
          <w:bCs/>
          <w:color w:val="262626"/>
          <w:sz w:val="24"/>
          <w:szCs w:val="24"/>
        </w:rPr>
        <w:t>Do you have unwanted items lying around at home?</w:t>
      </w:r>
    </w:p>
    <w:p w14:paraId="745A58FE" w14:textId="77777777" w:rsidR="00294F8B" w:rsidRPr="0013210A" w:rsidRDefault="00294F8B" w:rsidP="00294F8B">
      <w:pPr>
        <w:pStyle w:val="ListParagraph"/>
        <w:numPr>
          <w:ilvl w:val="0"/>
          <w:numId w:val="5"/>
        </w:numPr>
        <w:spacing w:after="0" w:line="240" w:lineRule="auto"/>
        <w:rPr>
          <w:sz w:val="24"/>
          <w:szCs w:val="24"/>
        </w:rPr>
      </w:pPr>
      <w:r w:rsidRPr="0013210A">
        <w:rPr>
          <w:rFonts w:cs="Arial"/>
          <w:bCs/>
          <w:color w:val="262626"/>
          <w:sz w:val="24"/>
          <w:szCs w:val="24"/>
        </w:rPr>
        <w:t>Would you be willing to use an online application in order to trade with others?</w:t>
      </w:r>
    </w:p>
    <w:p w14:paraId="49150135" w14:textId="77777777" w:rsidR="00294F8B" w:rsidRPr="0013210A" w:rsidRDefault="00294F8B" w:rsidP="00294F8B">
      <w:pPr>
        <w:pStyle w:val="ListParagraph"/>
        <w:numPr>
          <w:ilvl w:val="0"/>
          <w:numId w:val="5"/>
        </w:numPr>
        <w:spacing w:after="0" w:line="240" w:lineRule="auto"/>
        <w:rPr>
          <w:sz w:val="24"/>
          <w:szCs w:val="24"/>
        </w:rPr>
      </w:pPr>
      <w:r w:rsidRPr="0013210A">
        <w:rPr>
          <w:rFonts w:cs="Arial"/>
          <w:bCs/>
          <w:color w:val="262626"/>
          <w:sz w:val="24"/>
          <w:szCs w:val="24"/>
        </w:rPr>
        <w:t>Would you be happy to receive goods instead of a monetary gain for any unwanted items?</w:t>
      </w:r>
    </w:p>
    <w:p w14:paraId="45DC2EB0" w14:textId="77777777" w:rsidR="00294F8B" w:rsidRPr="0013210A" w:rsidRDefault="00294F8B" w:rsidP="00294F8B">
      <w:pPr>
        <w:pStyle w:val="ListParagraph"/>
        <w:numPr>
          <w:ilvl w:val="0"/>
          <w:numId w:val="5"/>
        </w:numPr>
        <w:spacing w:after="0" w:line="240" w:lineRule="auto"/>
        <w:rPr>
          <w:sz w:val="24"/>
          <w:szCs w:val="24"/>
        </w:rPr>
      </w:pPr>
      <w:r w:rsidRPr="0013210A">
        <w:rPr>
          <w:rFonts w:cs="Arial"/>
          <w:bCs/>
          <w:color w:val="262626"/>
          <w:sz w:val="24"/>
          <w:szCs w:val="24"/>
        </w:rPr>
        <w:t>Would you rather use a website or a mobile application for trading unwanted goods?</w:t>
      </w:r>
    </w:p>
    <w:p w14:paraId="2AF7E703" w14:textId="77777777" w:rsidR="00294F8B" w:rsidRPr="0013210A" w:rsidRDefault="00294F8B" w:rsidP="00294F8B">
      <w:pPr>
        <w:pStyle w:val="ListParagraph"/>
        <w:numPr>
          <w:ilvl w:val="0"/>
          <w:numId w:val="5"/>
        </w:numPr>
        <w:spacing w:after="0" w:line="240" w:lineRule="auto"/>
        <w:rPr>
          <w:sz w:val="24"/>
          <w:szCs w:val="24"/>
        </w:rPr>
      </w:pPr>
      <w:r w:rsidRPr="0013210A">
        <w:rPr>
          <w:rFonts w:cs="Arial"/>
          <w:bCs/>
          <w:color w:val="262626"/>
          <w:sz w:val="24"/>
          <w:szCs w:val="24"/>
        </w:rPr>
        <w:lastRenderedPageBreak/>
        <w:t>How confident do you feel that a trading application is safe, and that you would receive the goods as advertised, when responding to an ad?</w:t>
      </w:r>
    </w:p>
    <w:p w14:paraId="0366261A" w14:textId="77777777" w:rsidR="00294F8B" w:rsidRPr="0013210A" w:rsidRDefault="00294F8B" w:rsidP="00294F8B">
      <w:pPr>
        <w:pStyle w:val="ListParagraph"/>
        <w:numPr>
          <w:ilvl w:val="0"/>
          <w:numId w:val="5"/>
        </w:numPr>
        <w:spacing w:after="0" w:line="240" w:lineRule="auto"/>
        <w:rPr>
          <w:sz w:val="24"/>
          <w:szCs w:val="24"/>
        </w:rPr>
      </w:pPr>
      <w:r w:rsidRPr="0013210A">
        <w:rPr>
          <w:rFonts w:cs="Arial"/>
          <w:bCs/>
          <w:color w:val="262626"/>
          <w:sz w:val="24"/>
          <w:szCs w:val="24"/>
        </w:rPr>
        <w:t>Our application will validate each and every person who wishes to advertise. Would this change your answer from the previous question?</w:t>
      </w:r>
    </w:p>
    <w:p w14:paraId="00D055EB" w14:textId="77777777" w:rsidR="00294F8B" w:rsidRPr="0013210A" w:rsidRDefault="00294F8B" w:rsidP="00294F8B">
      <w:pPr>
        <w:pStyle w:val="ListParagraph"/>
        <w:numPr>
          <w:ilvl w:val="0"/>
          <w:numId w:val="5"/>
        </w:numPr>
        <w:spacing w:after="0" w:line="240" w:lineRule="auto"/>
        <w:rPr>
          <w:sz w:val="24"/>
          <w:szCs w:val="24"/>
        </w:rPr>
      </w:pPr>
      <w:r w:rsidRPr="0013210A">
        <w:rPr>
          <w:rFonts w:cs="Arial"/>
          <w:bCs/>
          <w:color w:val="262626"/>
          <w:sz w:val="24"/>
          <w:szCs w:val="24"/>
        </w:rPr>
        <w:t>Would feedback from past users influence whether you use a site or not?</w:t>
      </w:r>
    </w:p>
    <w:p w14:paraId="537CBAC3" w14:textId="77777777" w:rsidR="00294F8B" w:rsidRPr="0013210A" w:rsidRDefault="00294F8B" w:rsidP="00294F8B">
      <w:pPr>
        <w:pStyle w:val="ListParagraph"/>
        <w:numPr>
          <w:ilvl w:val="0"/>
          <w:numId w:val="5"/>
        </w:numPr>
        <w:spacing w:after="0" w:line="240" w:lineRule="auto"/>
        <w:rPr>
          <w:sz w:val="24"/>
          <w:szCs w:val="24"/>
        </w:rPr>
      </w:pPr>
      <w:r w:rsidRPr="0013210A">
        <w:rPr>
          <w:rFonts w:cs="Arial"/>
          <w:bCs/>
          <w:color w:val="262626"/>
          <w:sz w:val="24"/>
          <w:szCs w:val="24"/>
        </w:rPr>
        <w:t>Have you ever used a similar application in order to trade unwanted items? If yes, please describe any positive and negative aspects you experienced.</w:t>
      </w:r>
    </w:p>
    <w:p w14:paraId="7315B2FD" w14:textId="77777777" w:rsidR="00294F8B" w:rsidRPr="0013210A" w:rsidRDefault="00294F8B" w:rsidP="00294F8B">
      <w:pPr>
        <w:pStyle w:val="ListParagraph"/>
        <w:numPr>
          <w:ilvl w:val="0"/>
          <w:numId w:val="5"/>
        </w:numPr>
        <w:spacing w:after="0" w:line="240" w:lineRule="auto"/>
        <w:rPr>
          <w:sz w:val="24"/>
          <w:szCs w:val="24"/>
        </w:rPr>
      </w:pPr>
      <w:r w:rsidRPr="0013210A">
        <w:rPr>
          <w:rFonts w:cs="Arial"/>
          <w:bCs/>
          <w:color w:val="262626"/>
          <w:sz w:val="24"/>
          <w:szCs w:val="24"/>
        </w:rPr>
        <w:t>How often do you think you might use a trading application?</w:t>
      </w:r>
    </w:p>
    <w:p w14:paraId="22808BA6" w14:textId="77777777" w:rsidR="00294F8B" w:rsidRPr="0013210A" w:rsidRDefault="00294F8B" w:rsidP="00294F8B">
      <w:pPr>
        <w:pStyle w:val="ListParagraph"/>
        <w:numPr>
          <w:ilvl w:val="0"/>
          <w:numId w:val="5"/>
        </w:numPr>
        <w:spacing w:after="0" w:line="240" w:lineRule="auto"/>
      </w:pPr>
      <w:r w:rsidRPr="0013210A">
        <w:rPr>
          <w:rFonts w:cs="Arial"/>
          <w:bCs/>
          <w:color w:val="262626"/>
          <w:sz w:val="24"/>
          <w:szCs w:val="24"/>
        </w:rPr>
        <w:t>Please provide any features or ideas you would like to see on a trading application.</w:t>
      </w:r>
    </w:p>
    <w:p w14:paraId="387A1CF9" w14:textId="77777777" w:rsidR="00294F8B" w:rsidRDefault="00294F8B" w:rsidP="00294F8B"/>
    <w:p w14:paraId="3FB642BD" w14:textId="77777777" w:rsidR="00294F8B" w:rsidRDefault="00294F8B" w:rsidP="00294F8B">
      <w:r>
        <w:t>The responses provided some excellent feedback, and gave us insight in how we should create the application. Not only that, the responses where overwhelmingly in favour of having such an application, and that there is demand for it.</w:t>
      </w:r>
    </w:p>
    <w:p w14:paraId="4E2B3509" w14:textId="77777777" w:rsidR="00294F8B" w:rsidRDefault="00294F8B" w:rsidP="00294F8B"/>
    <w:p w14:paraId="6A9E7515" w14:textId="77777777" w:rsidR="00294F8B" w:rsidRDefault="00294F8B" w:rsidP="00294F8B">
      <w:pPr>
        <w:rPr>
          <w:rFonts w:cs="Arial"/>
          <w:bCs/>
          <w:i/>
          <w:color w:val="262626"/>
        </w:rPr>
      </w:pPr>
      <w:r>
        <w:t xml:space="preserve">Q1: </w:t>
      </w:r>
      <w:r w:rsidRPr="00B356A7">
        <w:rPr>
          <w:rFonts w:cs="Arial"/>
          <w:bCs/>
          <w:i/>
          <w:color w:val="262626"/>
        </w:rPr>
        <w:t>Do you have unwanted items lying around at home?</w:t>
      </w:r>
    </w:p>
    <w:p w14:paraId="5BFE8629" w14:textId="77777777" w:rsidR="00294F8B" w:rsidRDefault="00294F8B" w:rsidP="00294F8B">
      <w:pPr>
        <w:rPr>
          <w:rFonts w:cs="Arial"/>
          <w:bCs/>
          <w:color w:val="262626"/>
        </w:rPr>
      </w:pPr>
    </w:p>
    <w:p w14:paraId="4E6DC370" w14:textId="77777777" w:rsidR="00294F8B" w:rsidRDefault="00294F8B" w:rsidP="00294F8B">
      <w:pPr>
        <w:rPr>
          <w:rFonts w:cs="Arial"/>
          <w:bCs/>
          <w:color w:val="262626"/>
        </w:rPr>
      </w:pPr>
      <w:r>
        <w:rPr>
          <w:rFonts w:cs="Arial"/>
          <w:bCs/>
          <w:color w:val="262626"/>
        </w:rPr>
        <w:t>This question was a resounding ‘yes’ answer, which first and foremost, showed us that this type of application could be a success and used by the public.</w:t>
      </w:r>
    </w:p>
    <w:p w14:paraId="63EF72C8" w14:textId="77777777" w:rsidR="00294F8B" w:rsidRPr="0013210A" w:rsidRDefault="00294F8B" w:rsidP="00294F8B"/>
    <w:p w14:paraId="74134D5A" w14:textId="77777777" w:rsidR="00294F8B" w:rsidRDefault="00294F8B" w:rsidP="00294F8B">
      <w:r>
        <w:rPr>
          <w:noProof/>
        </w:rPr>
        <w:drawing>
          <wp:inline distT="0" distB="0" distL="0" distR="0" wp14:anchorId="1C8EEE88" wp14:editId="326198E5">
            <wp:extent cx="5720080" cy="2913380"/>
            <wp:effectExtent l="0" t="0" r="0" b="7620"/>
            <wp:docPr id="3" name="Picture 3" descr="/Users/conorprunty/Desktop/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conorprunty/Desktop/Q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0080" cy="2913380"/>
                    </a:xfrm>
                    <a:prstGeom prst="rect">
                      <a:avLst/>
                    </a:prstGeom>
                    <a:noFill/>
                    <a:ln>
                      <a:noFill/>
                    </a:ln>
                  </pic:spPr>
                </pic:pic>
              </a:graphicData>
            </a:graphic>
          </wp:inline>
        </w:drawing>
      </w:r>
    </w:p>
    <w:p w14:paraId="238B68B6" w14:textId="77777777" w:rsidR="00294F8B" w:rsidRDefault="00294F8B" w:rsidP="00294F8B"/>
    <w:p w14:paraId="363CE110" w14:textId="77777777" w:rsidR="00294F8B" w:rsidRDefault="00294F8B" w:rsidP="00294F8B">
      <w:pPr>
        <w:rPr>
          <w:rFonts w:cs="Arial"/>
          <w:bCs/>
          <w:i/>
          <w:color w:val="262626"/>
        </w:rPr>
      </w:pPr>
      <w:r>
        <w:t xml:space="preserve">Q2: </w:t>
      </w:r>
      <w:r w:rsidRPr="00B356A7">
        <w:rPr>
          <w:rFonts w:cs="Arial"/>
          <w:bCs/>
          <w:i/>
          <w:color w:val="262626"/>
        </w:rPr>
        <w:t>Would you be willing to use an online application in order to trade with others?</w:t>
      </w:r>
    </w:p>
    <w:p w14:paraId="5892FF93" w14:textId="77777777" w:rsidR="00294F8B" w:rsidRDefault="00294F8B" w:rsidP="00294F8B">
      <w:pPr>
        <w:rPr>
          <w:rFonts w:cs="Arial"/>
          <w:bCs/>
          <w:i/>
          <w:color w:val="262626"/>
        </w:rPr>
      </w:pPr>
    </w:p>
    <w:p w14:paraId="1A637F4C" w14:textId="77777777" w:rsidR="00294F8B" w:rsidRDefault="00294F8B" w:rsidP="00294F8B">
      <w:pPr>
        <w:rPr>
          <w:rFonts w:cs="Arial"/>
          <w:bCs/>
          <w:color w:val="262626"/>
        </w:rPr>
      </w:pPr>
      <w:r>
        <w:rPr>
          <w:rFonts w:cs="Arial"/>
          <w:bCs/>
          <w:color w:val="262626"/>
        </w:rPr>
        <w:t>Another very important question, as not everyone uses online applications. As the site will all be online, another big ‘yes’ answer was very important to this question.</w:t>
      </w:r>
    </w:p>
    <w:p w14:paraId="761758BA" w14:textId="77777777" w:rsidR="00294F8B" w:rsidRPr="00B356A7" w:rsidRDefault="00294F8B" w:rsidP="00294F8B"/>
    <w:p w14:paraId="78B3DAC4" w14:textId="77777777" w:rsidR="00294F8B" w:rsidRDefault="00294F8B" w:rsidP="00294F8B">
      <w:r>
        <w:rPr>
          <w:noProof/>
        </w:rPr>
        <w:lastRenderedPageBreak/>
        <w:drawing>
          <wp:inline distT="0" distB="0" distL="0" distR="0" wp14:anchorId="65335996" wp14:editId="7E00CBDF">
            <wp:extent cx="5720080" cy="2658110"/>
            <wp:effectExtent l="0" t="0" r="0" b="8890"/>
            <wp:docPr id="4" name="Picture 4" descr="/Users/conorprunty/Desktop/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conorprunty/Desktop/Q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0080" cy="2658110"/>
                    </a:xfrm>
                    <a:prstGeom prst="rect">
                      <a:avLst/>
                    </a:prstGeom>
                    <a:noFill/>
                    <a:ln>
                      <a:noFill/>
                    </a:ln>
                  </pic:spPr>
                </pic:pic>
              </a:graphicData>
            </a:graphic>
          </wp:inline>
        </w:drawing>
      </w:r>
    </w:p>
    <w:p w14:paraId="26DC9381" w14:textId="77777777" w:rsidR="00294F8B" w:rsidRDefault="00294F8B" w:rsidP="00294F8B"/>
    <w:p w14:paraId="771390E7" w14:textId="77777777" w:rsidR="00294F8B" w:rsidRDefault="00294F8B" w:rsidP="00294F8B">
      <w:pPr>
        <w:rPr>
          <w:rFonts w:cs="Arial"/>
          <w:bCs/>
          <w:i/>
          <w:color w:val="262626"/>
        </w:rPr>
      </w:pPr>
      <w:r>
        <w:t xml:space="preserve">Q3: </w:t>
      </w:r>
      <w:r w:rsidRPr="00B356A7">
        <w:rPr>
          <w:rFonts w:cs="Arial"/>
          <w:bCs/>
          <w:i/>
          <w:color w:val="262626"/>
        </w:rPr>
        <w:t>Would you be happy to receive goods instead of a monetary gain for any unwanted items?</w:t>
      </w:r>
    </w:p>
    <w:p w14:paraId="44AAF457" w14:textId="77777777" w:rsidR="00294F8B" w:rsidRDefault="00294F8B" w:rsidP="00294F8B">
      <w:pPr>
        <w:rPr>
          <w:rFonts w:cs="Arial"/>
          <w:bCs/>
          <w:i/>
          <w:color w:val="262626"/>
        </w:rPr>
      </w:pPr>
    </w:p>
    <w:p w14:paraId="6D6C8259" w14:textId="77777777" w:rsidR="00294F8B" w:rsidRPr="00B356A7" w:rsidRDefault="00294F8B" w:rsidP="00294F8B">
      <w:pPr>
        <w:rPr>
          <w:rFonts w:cs="Arial"/>
          <w:bCs/>
          <w:color w:val="262626"/>
        </w:rPr>
      </w:pPr>
    </w:p>
    <w:p w14:paraId="76D17AE1" w14:textId="77777777" w:rsidR="00294F8B" w:rsidRDefault="00294F8B" w:rsidP="00294F8B">
      <w:pPr>
        <w:rPr>
          <w:rFonts w:cs="Arial"/>
          <w:bCs/>
          <w:color w:val="262626"/>
        </w:rPr>
      </w:pPr>
    </w:p>
    <w:p w14:paraId="5D63EEF7" w14:textId="77777777" w:rsidR="00294F8B" w:rsidRDefault="00294F8B" w:rsidP="00294F8B">
      <w:pPr>
        <w:rPr>
          <w:rFonts w:cs="Arial"/>
          <w:bCs/>
          <w:i/>
          <w:color w:val="262626"/>
        </w:rPr>
      </w:pPr>
      <w:r w:rsidRPr="00B356A7">
        <w:rPr>
          <w:rFonts w:cs="Arial"/>
          <w:bCs/>
          <w:color w:val="262626"/>
        </w:rPr>
        <w:t xml:space="preserve">Q4: </w:t>
      </w:r>
      <w:r w:rsidRPr="00B356A7">
        <w:rPr>
          <w:rFonts w:cs="Arial"/>
          <w:bCs/>
          <w:i/>
          <w:color w:val="262626"/>
        </w:rPr>
        <w:t>Would you rather use a website or a mobile application for trading unwanted goods?</w:t>
      </w:r>
    </w:p>
    <w:p w14:paraId="5DD362DA" w14:textId="77777777" w:rsidR="00294F8B" w:rsidRDefault="00294F8B" w:rsidP="00294F8B">
      <w:pPr>
        <w:rPr>
          <w:rFonts w:cs="Arial"/>
          <w:bCs/>
          <w:i/>
          <w:color w:val="262626"/>
        </w:rPr>
      </w:pPr>
    </w:p>
    <w:p w14:paraId="11843F55" w14:textId="77777777" w:rsidR="00294F8B" w:rsidRPr="00B356A7" w:rsidRDefault="00294F8B" w:rsidP="00294F8B">
      <w:pPr>
        <w:rPr>
          <w:rFonts w:cs="Arial"/>
          <w:bCs/>
          <w:color w:val="262626"/>
        </w:rPr>
      </w:pPr>
    </w:p>
    <w:p w14:paraId="197E5634" w14:textId="77777777" w:rsidR="00294F8B" w:rsidRDefault="00294F8B" w:rsidP="00294F8B">
      <w:pPr>
        <w:rPr>
          <w:rFonts w:cs="Arial"/>
          <w:bCs/>
          <w:color w:val="262626"/>
        </w:rPr>
      </w:pPr>
    </w:p>
    <w:p w14:paraId="1EBDD6D2" w14:textId="77777777" w:rsidR="00294F8B" w:rsidRDefault="00294F8B" w:rsidP="00294F8B">
      <w:pPr>
        <w:rPr>
          <w:rFonts w:cs="Arial"/>
          <w:bCs/>
          <w:i/>
          <w:color w:val="262626"/>
        </w:rPr>
      </w:pPr>
      <w:r w:rsidRPr="00B356A7">
        <w:rPr>
          <w:rFonts w:cs="Arial"/>
          <w:bCs/>
          <w:color w:val="262626"/>
        </w:rPr>
        <w:t xml:space="preserve">Q5: </w:t>
      </w:r>
      <w:r w:rsidRPr="00B356A7">
        <w:rPr>
          <w:rFonts w:cs="Arial"/>
          <w:bCs/>
          <w:i/>
          <w:color w:val="262626"/>
        </w:rPr>
        <w:t>How confident do you feel that a trading application is safe, and that you would receive the goods as advertised, when responding to an ad?</w:t>
      </w:r>
    </w:p>
    <w:p w14:paraId="73E6E62A" w14:textId="77777777" w:rsidR="00294F8B" w:rsidRDefault="00294F8B" w:rsidP="00294F8B">
      <w:pPr>
        <w:rPr>
          <w:rFonts w:cs="Arial"/>
          <w:bCs/>
          <w:i/>
          <w:color w:val="262626"/>
        </w:rPr>
      </w:pPr>
    </w:p>
    <w:p w14:paraId="7C18DC14" w14:textId="77777777" w:rsidR="00294F8B" w:rsidRPr="00B356A7" w:rsidRDefault="00294F8B" w:rsidP="00294F8B">
      <w:pPr>
        <w:rPr>
          <w:rFonts w:cs="Arial"/>
          <w:bCs/>
          <w:color w:val="262626"/>
        </w:rPr>
      </w:pPr>
    </w:p>
    <w:p w14:paraId="60BFF129" w14:textId="77777777" w:rsidR="00294F8B" w:rsidRDefault="00294F8B" w:rsidP="00294F8B">
      <w:pPr>
        <w:rPr>
          <w:rFonts w:cs="Arial"/>
          <w:bCs/>
          <w:color w:val="262626"/>
        </w:rPr>
      </w:pPr>
    </w:p>
    <w:p w14:paraId="3E93A283" w14:textId="77777777" w:rsidR="00294F8B" w:rsidRDefault="00294F8B" w:rsidP="00294F8B">
      <w:pPr>
        <w:rPr>
          <w:rFonts w:cs="Arial"/>
          <w:bCs/>
          <w:i/>
          <w:color w:val="262626"/>
        </w:rPr>
      </w:pPr>
      <w:r w:rsidRPr="00B356A7">
        <w:rPr>
          <w:rFonts w:cs="Arial"/>
          <w:bCs/>
          <w:color w:val="262626"/>
        </w:rPr>
        <w:t xml:space="preserve">Q6: </w:t>
      </w:r>
      <w:r w:rsidRPr="00B356A7">
        <w:rPr>
          <w:rFonts w:cs="Arial"/>
          <w:bCs/>
          <w:i/>
          <w:color w:val="262626"/>
        </w:rPr>
        <w:t>Our application will validate each and every person who wishes to advertise. Would this change your answer from the previous question?</w:t>
      </w:r>
    </w:p>
    <w:p w14:paraId="40CE55A7" w14:textId="77777777" w:rsidR="00294F8B" w:rsidRDefault="00294F8B" w:rsidP="00294F8B">
      <w:pPr>
        <w:rPr>
          <w:rFonts w:cs="Arial"/>
          <w:bCs/>
          <w:i/>
          <w:color w:val="262626"/>
        </w:rPr>
      </w:pPr>
    </w:p>
    <w:p w14:paraId="46B8CE3F" w14:textId="77777777" w:rsidR="00294F8B" w:rsidRPr="00B356A7" w:rsidRDefault="00294F8B" w:rsidP="00294F8B">
      <w:pPr>
        <w:rPr>
          <w:rFonts w:cs="Arial"/>
          <w:bCs/>
          <w:color w:val="262626"/>
        </w:rPr>
      </w:pPr>
    </w:p>
    <w:p w14:paraId="3ACD13EA" w14:textId="77777777" w:rsidR="00294F8B" w:rsidRDefault="00294F8B" w:rsidP="00294F8B">
      <w:pPr>
        <w:rPr>
          <w:rFonts w:cs="Arial"/>
          <w:bCs/>
          <w:color w:val="262626"/>
        </w:rPr>
      </w:pPr>
    </w:p>
    <w:p w14:paraId="6881C75B" w14:textId="77777777" w:rsidR="00294F8B" w:rsidRDefault="00294F8B" w:rsidP="00294F8B">
      <w:pPr>
        <w:rPr>
          <w:rFonts w:cs="Arial"/>
          <w:bCs/>
          <w:i/>
          <w:color w:val="262626"/>
        </w:rPr>
      </w:pPr>
      <w:r w:rsidRPr="00B356A7">
        <w:rPr>
          <w:rFonts w:cs="Arial"/>
          <w:bCs/>
          <w:color w:val="262626"/>
        </w:rPr>
        <w:t xml:space="preserve">Q7: </w:t>
      </w:r>
      <w:r w:rsidRPr="00B356A7">
        <w:rPr>
          <w:rFonts w:cs="Arial"/>
          <w:bCs/>
          <w:i/>
          <w:color w:val="262626"/>
        </w:rPr>
        <w:t>Would feedback from past users influence whether you use a site or not?</w:t>
      </w:r>
    </w:p>
    <w:p w14:paraId="55C9D59C" w14:textId="77777777" w:rsidR="00294F8B" w:rsidRDefault="00294F8B" w:rsidP="00294F8B">
      <w:pPr>
        <w:rPr>
          <w:rFonts w:cs="Arial"/>
          <w:bCs/>
          <w:i/>
          <w:color w:val="262626"/>
        </w:rPr>
      </w:pPr>
    </w:p>
    <w:p w14:paraId="3B149C8F" w14:textId="77777777" w:rsidR="00294F8B" w:rsidRPr="00B356A7" w:rsidRDefault="00294F8B" w:rsidP="00294F8B">
      <w:pPr>
        <w:rPr>
          <w:rFonts w:cs="Arial"/>
          <w:bCs/>
          <w:color w:val="262626"/>
        </w:rPr>
      </w:pPr>
    </w:p>
    <w:p w14:paraId="20C70074" w14:textId="77777777" w:rsidR="00294F8B" w:rsidRDefault="00294F8B" w:rsidP="00294F8B">
      <w:pPr>
        <w:rPr>
          <w:rFonts w:cs="Arial"/>
          <w:bCs/>
          <w:color w:val="262626"/>
        </w:rPr>
      </w:pPr>
    </w:p>
    <w:p w14:paraId="0D692834" w14:textId="77777777" w:rsidR="00294F8B" w:rsidRDefault="00294F8B" w:rsidP="00294F8B">
      <w:pPr>
        <w:rPr>
          <w:rFonts w:cs="Arial"/>
          <w:bCs/>
          <w:i/>
          <w:color w:val="262626"/>
        </w:rPr>
      </w:pPr>
      <w:r w:rsidRPr="00B356A7">
        <w:rPr>
          <w:rFonts w:cs="Arial"/>
          <w:bCs/>
          <w:color w:val="262626"/>
        </w:rPr>
        <w:t xml:space="preserve">Q8: </w:t>
      </w:r>
      <w:r w:rsidRPr="00B356A7">
        <w:rPr>
          <w:rFonts w:cs="Arial"/>
          <w:bCs/>
          <w:i/>
          <w:color w:val="262626"/>
        </w:rPr>
        <w:t>Have you ever used a similar application in order to trade unwanted items? If yes, please describe any positive and negative aspects you experienced.</w:t>
      </w:r>
    </w:p>
    <w:p w14:paraId="16380000" w14:textId="77777777" w:rsidR="00294F8B" w:rsidRDefault="00294F8B" w:rsidP="00294F8B">
      <w:pPr>
        <w:rPr>
          <w:rFonts w:cs="Arial"/>
          <w:bCs/>
          <w:i/>
          <w:color w:val="262626"/>
        </w:rPr>
      </w:pPr>
    </w:p>
    <w:p w14:paraId="7D64C0CF" w14:textId="77777777" w:rsidR="00294F8B" w:rsidRPr="00B356A7" w:rsidRDefault="00294F8B" w:rsidP="00294F8B">
      <w:pPr>
        <w:rPr>
          <w:rFonts w:cs="Arial"/>
          <w:bCs/>
          <w:color w:val="262626"/>
        </w:rPr>
      </w:pPr>
    </w:p>
    <w:p w14:paraId="1D45C9F9" w14:textId="77777777" w:rsidR="00294F8B" w:rsidRDefault="00294F8B" w:rsidP="00294F8B">
      <w:pPr>
        <w:rPr>
          <w:rFonts w:cs="Arial"/>
          <w:bCs/>
          <w:color w:val="262626"/>
        </w:rPr>
      </w:pPr>
    </w:p>
    <w:p w14:paraId="19622A34" w14:textId="77777777" w:rsidR="00294F8B" w:rsidRDefault="00294F8B" w:rsidP="00294F8B">
      <w:pPr>
        <w:rPr>
          <w:rFonts w:cs="Arial"/>
          <w:bCs/>
          <w:i/>
          <w:color w:val="262626"/>
        </w:rPr>
      </w:pPr>
      <w:r w:rsidRPr="00B356A7">
        <w:rPr>
          <w:rFonts w:cs="Arial"/>
          <w:bCs/>
          <w:color w:val="262626"/>
        </w:rPr>
        <w:t xml:space="preserve">Q9: </w:t>
      </w:r>
      <w:r w:rsidRPr="00B356A7">
        <w:rPr>
          <w:rFonts w:cs="Arial"/>
          <w:bCs/>
          <w:i/>
          <w:color w:val="262626"/>
        </w:rPr>
        <w:t>How often do you think you might use a trading application?</w:t>
      </w:r>
    </w:p>
    <w:p w14:paraId="65F9D113" w14:textId="77777777" w:rsidR="00294F8B" w:rsidRDefault="00294F8B" w:rsidP="00294F8B">
      <w:pPr>
        <w:rPr>
          <w:rFonts w:cs="Arial"/>
          <w:bCs/>
          <w:i/>
          <w:color w:val="262626"/>
        </w:rPr>
      </w:pPr>
    </w:p>
    <w:p w14:paraId="3BD6AAFB" w14:textId="77777777" w:rsidR="00294F8B" w:rsidRPr="00B356A7" w:rsidRDefault="00294F8B" w:rsidP="00294F8B">
      <w:pPr>
        <w:rPr>
          <w:rFonts w:cs="Arial"/>
          <w:bCs/>
          <w:color w:val="262626"/>
        </w:rPr>
      </w:pPr>
    </w:p>
    <w:p w14:paraId="356A3A4C" w14:textId="77777777" w:rsidR="00294F8B" w:rsidRDefault="00294F8B" w:rsidP="00294F8B">
      <w:pPr>
        <w:rPr>
          <w:rFonts w:cs="Arial"/>
          <w:bCs/>
          <w:color w:val="262626"/>
        </w:rPr>
      </w:pPr>
    </w:p>
    <w:p w14:paraId="474B4AA7" w14:textId="77777777" w:rsidR="00294F8B" w:rsidRDefault="00294F8B" w:rsidP="00294F8B">
      <w:pPr>
        <w:rPr>
          <w:rFonts w:cs="Arial"/>
          <w:bCs/>
          <w:i/>
          <w:color w:val="262626"/>
        </w:rPr>
      </w:pPr>
      <w:r w:rsidRPr="00B356A7">
        <w:rPr>
          <w:rFonts w:cs="Arial"/>
          <w:bCs/>
          <w:color w:val="262626"/>
        </w:rPr>
        <w:t xml:space="preserve">Q10: </w:t>
      </w:r>
      <w:r w:rsidRPr="00B356A7">
        <w:rPr>
          <w:rFonts w:cs="Arial"/>
          <w:bCs/>
          <w:i/>
          <w:color w:val="262626"/>
        </w:rPr>
        <w:t>Please provide any features or ideas you would like to see on a trading application.</w:t>
      </w:r>
    </w:p>
    <w:p w14:paraId="2E7BC8BA" w14:textId="77777777" w:rsidR="00294F8B" w:rsidRDefault="00294F8B" w:rsidP="00294F8B">
      <w:bookmarkStart w:id="0" w:name="_GoBack"/>
      <w:bookmarkEnd w:id="0"/>
    </w:p>
    <w:p w14:paraId="2F923747" w14:textId="77777777" w:rsidR="006B06A2" w:rsidRDefault="006B06A2" w:rsidP="00294F8B"/>
    <w:p w14:paraId="30B1701E" w14:textId="77777777" w:rsidR="004B05D3" w:rsidRDefault="004B05D3" w:rsidP="004B05D3">
      <w:r>
        <w:t>Our second technique used for data gathering was the form of focus groups.</w:t>
      </w:r>
    </w:p>
    <w:p w14:paraId="2226FE8D" w14:textId="77777777" w:rsidR="004B05D3" w:rsidRDefault="004B05D3" w:rsidP="004B05D3"/>
    <w:p w14:paraId="4D001DEB" w14:textId="77777777" w:rsidR="004B05D3" w:rsidRDefault="004B05D3" w:rsidP="004B05D3">
      <w:pPr>
        <w:widowControl w:val="0"/>
        <w:autoSpaceDE w:val="0"/>
        <w:autoSpaceDN w:val="0"/>
        <w:adjustRightInd w:val="0"/>
        <w:rPr>
          <w:rFonts w:cs="SourceSansPro-Regular"/>
        </w:rPr>
      </w:pPr>
      <w:r w:rsidRPr="002A5B06">
        <w:rPr>
          <w:sz w:val="24"/>
          <w:szCs w:val="24"/>
        </w:rPr>
        <w:t xml:space="preserve">Focus groups are </w:t>
      </w:r>
      <w:r w:rsidRPr="002A5B06">
        <w:rPr>
          <w:rFonts w:cs="SourceSansPro-Regular"/>
          <w:sz w:val="24"/>
          <w:szCs w:val="24"/>
        </w:rPr>
        <w:t>small number of people (usually between 4 and 15, but typically 8) brought together with a moderator to focus on a specific product or topic (</w:t>
      </w:r>
      <w:r w:rsidRPr="002A5B06">
        <w:rPr>
          <w:rFonts w:cs="OpenSans"/>
          <w:color w:val="535353"/>
          <w:sz w:val="24"/>
          <w:szCs w:val="24"/>
        </w:rPr>
        <w:t>"Which Of Your Friends Needs To Learn This Term?")</w:t>
      </w:r>
      <w:r w:rsidRPr="002A5B06">
        <w:rPr>
          <w:rFonts w:cs="SourceSansPro-Regular"/>
          <w:sz w:val="24"/>
          <w:szCs w:val="24"/>
        </w:rPr>
        <w:t>.</w:t>
      </w:r>
    </w:p>
    <w:p w14:paraId="1888B124" w14:textId="77777777" w:rsidR="004B05D3" w:rsidRDefault="004B05D3" w:rsidP="004B05D3">
      <w:pPr>
        <w:widowControl w:val="0"/>
        <w:autoSpaceDE w:val="0"/>
        <w:autoSpaceDN w:val="0"/>
        <w:adjustRightInd w:val="0"/>
        <w:rPr>
          <w:rFonts w:cs="SourceSansPro-Regular"/>
        </w:rPr>
      </w:pPr>
    </w:p>
    <w:p w14:paraId="4F0073B7" w14:textId="77777777" w:rsidR="004B05D3" w:rsidRDefault="004B05D3" w:rsidP="004B05D3">
      <w:pPr>
        <w:widowControl w:val="0"/>
        <w:autoSpaceDE w:val="0"/>
        <w:autoSpaceDN w:val="0"/>
        <w:adjustRightInd w:val="0"/>
        <w:rPr>
          <w:rFonts w:cs="SourceSansPro-Regular"/>
        </w:rPr>
      </w:pPr>
      <w:r>
        <w:rPr>
          <w:rFonts w:cs="SourceSansPro-Regular"/>
        </w:rPr>
        <w:t>The technique we used to gather the information in the focus group was as follows:</w:t>
      </w:r>
    </w:p>
    <w:p w14:paraId="5F6411D0" w14:textId="77777777" w:rsidR="004B05D3" w:rsidRDefault="004B05D3" w:rsidP="004B05D3">
      <w:pPr>
        <w:widowControl w:val="0"/>
        <w:autoSpaceDE w:val="0"/>
        <w:autoSpaceDN w:val="0"/>
        <w:adjustRightInd w:val="0"/>
        <w:rPr>
          <w:rFonts w:cs="SourceSansPro-Regular"/>
        </w:rPr>
      </w:pPr>
      <w:r>
        <w:rPr>
          <w:rFonts w:cs="SourceSansPro-Regular"/>
        </w:rPr>
        <w:t>Introduction – explain why this is happening + lack of anonymity</w:t>
      </w:r>
    </w:p>
    <w:p w14:paraId="1D0C4CB4" w14:textId="77777777" w:rsidR="004B05D3" w:rsidRDefault="004B05D3" w:rsidP="004B05D3">
      <w:pPr>
        <w:widowControl w:val="0"/>
        <w:autoSpaceDE w:val="0"/>
        <w:autoSpaceDN w:val="0"/>
        <w:adjustRightInd w:val="0"/>
        <w:rPr>
          <w:rFonts w:cs="SourceSansPro-Regular"/>
        </w:rPr>
      </w:pPr>
      <w:r>
        <w:rPr>
          <w:rFonts w:cs="SourceSansPro-Regular"/>
        </w:rPr>
        <w:t>Set Expectations – Explain what is going on and will be happening</w:t>
      </w:r>
    </w:p>
    <w:p w14:paraId="7BE75DB1" w14:textId="77777777" w:rsidR="004B05D3" w:rsidRDefault="004B05D3" w:rsidP="004B05D3">
      <w:pPr>
        <w:widowControl w:val="0"/>
        <w:autoSpaceDE w:val="0"/>
        <w:autoSpaceDN w:val="0"/>
        <w:adjustRightInd w:val="0"/>
        <w:rPr>
          <w:rFonts w:cs="SourceSansPro-Regular"/>
        </w:rPr>
      </w:pPr>
      <w:r>
        <w:rPr>
          <w:rFonts w:cs="SourceSansPro-Regular"/>
        </w:rPr>
        <w:t>Initial Qs – Simple, interactive Q just to get people thinking</w:t>
      </w:r>
    </w:p>
    <w:p w14:paraId="76025A5D" w14:textId="77777777" w:rsidR="004B05D3" w:rsidRDefault="004B05D3" w:rsidP="004B05D3">
      <w:pPr>
        <w:widowControl w:val="0"/>
        <w:autoSpaceDE w:val="0"/>
        <w:autoSpaceDN w:val="0"/>
        <w:adjustRightInd w:val="0"/>
        <w:rPr>
          <w:rFonts w:cs="SourceSansPro-Regular"/>
        </w:rPr>
      </w:pPr>
      <w:r>
        <w:rPr>
          <w:rFonts w:cs="SourceSansPro-Regular"/>
        </w:rPr>
        <w:t>Interactive Exercise – get everyone involved</w:t>
      </w:r>
    </w:p>
    <w:p w14:paraId="5351A6C8" w14:textId="77777777" w:rsidR="004B05D3" w:rsidRDefault="004B05D3" w:rsidP="004B05D3">
      <w:pPr>
        <w:widowControl w:val="0"/>
        <w:autoSpaceDE w:val="0"/>
        <w:autoSpaceDN w:val="0"/>
        <w:adjustRightInd w:val="0"/>
        <w:rPr>
          <w:rFonts w:cs="SourceSansPro-Regular"/>
        </w:rPr>
      </w:pPr>
      <w:r>
        <w:rPr>
          <w:rFonts w:cs="SourceSansPro-Regular"/>
        </w:rPr>
        <w:t>Main Qs – All other Qs</w:t>
      </w:r>
    </w:p>
    <w:p w14:paraId="7E783060" w14:textId="77777777" w:rsidR="004B05D3" w:rsidRDefault="004B05D3" w:rsidP="004B05D3">
      <w:pPr>
        <w:widowControl w:val="0"/>
        <w:autoSpaceDE w:val="0"/>
        <w:autoSpaceDN w:val="0"/>
        <w:adjustRightInd w:val="0"/>
        <w:rPr>
          <w:rFonts w:cs="SourceSansPro-Regular"/>
        </w:rPr>
      </w:pPr>
      <w:r>
        <w:rPr>
          <w:rFonts w:cs="SourceSansPro-Regular"/>
        </w:rPr>
        <w:t>Wrap up – Thank them and explain what happens now</w:t>
      </w:r>
    </w:p>
    <w:p w14:paraId="63E4DE64" w14:textId="77777777" w:rsidR="004B05D3" w:rsidRDefault="004B05D3" w:rsidP="004B05D3">
      <w:pPr>
        <w:widowControl w:val="0"/>
        <w:autoSpaceDE w:val="0"/>
        <w:autoSpaceDN w:val="0"/>
        <w:adjustRightInd w:val="0"/>
        <w:rPr>
          <w:rFonts w:cs="SourceSansPro-Regular"/>
        </w:rPr>
      </w:pPr>
    </w:p>
    <w:p w14:paraId="5E34848F" w14:textId="77777777" w:rsidR="004B05D3" w:rsidRDefault="004B05D3" w:rsidP="004B05D3">
      <w:pPr>
        <w:widowControl w:val="0"/>
        <w:autoSpaceDE w:val="0"/>
        <w:autoSpaceDN w:val="0"/>
        <w:adjustRightInd w:val="0"/>
        <w:rPr>
          <w:rFonts w:cs="SourceSansPro-Regular"/>
        </w:rPr>
      </w:pPr>
      <w:r>
        <w:rPr>
          <w:rFonts w:cs="SourceSansPro-Regular"/>
        </w:rPr>
        <w:t>Questions:</w:t>
      </w:r>
    </w:p>
    <w:p w14:paraId="1FCE40D0" w14:textId="77777777" w:rsidR="004B05D3" w:rsidRDefault="004B05D3" w:rsidP="004B05D3">
      <w:pPr>
        <w:pStyle w:val="ListParagraph"/>
        <w:widowControl w:val="0"/>
        <w:numPr>
          <w:ilvl w:val="0"/>
          <w:numId w:val="6"/>
        </w:numPr>
        <w:autoSpaceDE w:val="0"/>
        <w:autoSpaceDN w:val="0"/>
        <w:adjustRightInd w:val="0"/>
        <w:spacing w:after="0" w:line="240" w:lineRule="auto"/>
        <w:rPr>
          <w:rFonts w:cs="SourceSansPro-Regular"/>
        </w:rPr>
      </w:pPr>
      <w:r>
        <w:rPr>
          <w:rFonts w:cs="SourceSansPro-Regular"/>
        </w:rPr>
        <w:t>Key functionality of bartering application</w:t>
      </w:r>
    </w:p>
    <w:p w14:paraId="46991D64" w14:textId="77777777" w:rsidR="004B05D3" w:rsidRDefault="004B05D3" w:rsidP="004B05D3">
      <w:pPr>
        <w:pStyle w:val="ListParagraph"/>
        <w:widowControl w:val="0"/>
        <w:numPr>
          <w:ilvl w:val="0"/>
          <w:numId w:val="6"/>
        </w:numPr>
        <w:autoSpaceDE w:val="0"/>
        <w:autoSpaceDN w:val="0"/>
        <w:adjustRightInd w:val="0"/>
        <w:spacing w:after="0" w:line="240" w:lineRule="auto"/>
        <w:rPr>
          <w:rFonts w:cs="SourceSansPro-Regular"/>
        </w:rPr>
      </w:pPr>
      <w:r>
        <w:rPr>
          <w:rFonts w:cs="SourceSansPro-Regular"/>
        </w:rPr>
        <w:t>What would make you come back to the site</w:t>
      </w:r>
    </w:p>
    <w:p w14:paraId="7B095726" w14:textId="77777777" w:rsidR="004B05D3" w:rsidRDefault="004B05D3" w:rsidP="004B05D3">
      <w:pPr>
        <w:pStyle w:val="ListParagraph"/>
        <w:widowControl w:val="0"/>
        <w:numPr>
          <w:ilvl w:val="0"/>
          <w:numId w:val="6"/>
        </w:numPr>
        <w:autoSpaceDE w:val="0"/>
        <w:autoSpaceDN w:val="0"/>
        <w:adjustRightInd w:val="0"/>
        <w:spacing w:after="0" w:line="240" w:lineRule="auto"/>
        <w:rPr>
          <w:rFonts w:cs="SourceSansPro-Regular"/>
        </w:rPr>
      </w:pPr>
      <w:r>
        <w:rPr>
          <w:rFonts w:cs="SourceSansPro-Regular"/>
        </w:rPr>
        <w:t>What would you like to see on the site</w:t>
      </w:r>
    </w:p>
    <w:p w14:paraId="30613422" w14:textId="77777777" w:rsidR="004B05D3" w:rsidRDefault="004B05D3" w:rsidP="004B05D3">
      <w:pPr>
        <w:pStyle w:val="ListParagraph"/>
        <w:widowControl w:val="0"/>
        <w:numPr>
          <w:ilvl w:val="0"/>
          <w:numId w:val="6"/>
        </w:numPr>
        <w:autoSpaceDE w:val="0"/>
        <w:autoSpaceDN w:val="0"/>
        <w:adjustRightInd w:val="0"/>
        <w:spacing w:after="0" w:line="240" w:lineRule="auto"/>
        <w:rPr>
          <w:rFonts w:cs="SourceSansPro-Regular"/>
        </w:rPr>
      </w:pPr>
      <w:r>
        <w:rPr>
          <w:rFonts w:cs="SourceSansPro-Regular"/>
        </w:rPr>
        <w:t>What type of experiences would you like to see</w:t>
      </w:r>
    </w:p>
    <w:p w14:paraId="1C19C269" w14:textId="77777777" w:rsidR="004B05D3" w:rsidRDefault="004B05D3" w:rsidP="004B05D3">
      <w:pPr>
        <w:pStyle w:val="ListParagraph"/>
        <w:widowControl w:val="0"/>
        <w:numPr>
          <w:ilvl w:val="0"/>
          <w:numId w:val="6"/>
        </w:numPr>
        <w:autoSpaceDE w:val="0"/>
        <w:autoSpaceDN w:val="0"/>
        <w:adjustRightInd w:val="0"/>
        <w:spacing w:after="0" w:line="240" w:lineRule="auto"/>
        <w:rPr>
          <w:rFonts w:cs="SourceSansPro-Regular"/>
        </w:rPr>
      </w:pPr>
      <w:r>
        <w:rPr>
          <w:rFonts w:cs="SourceSansPro-Regular"/>
        </w:rPr>
        <w:t>How would you like to contact sellers</w:t>
      </w:r>
    </w:p>
    <w:p w14:paraId="2344099E" w14:textId="77777777" w:rsidR="004B05D3" w:rsidRDefault="004B05D3" w:rsidP="004B05D3">
      <w:pPr>
        <w:pStyle w:val="ListParagraph"/>
        <w:widowControl w:val="0"/>
        <w:numPr>
          <w:ilvl w:val="0"/>
          <w:numId w:val="6"/>
        </w:numPr>
        <w:autoSpaceDE w:val="0"/>
        <w:autoSpaceDN w:val="0"/>
        <w:adjustRightInd w:val="0"/>
        <w:spacing w:after="0" w:line="240" w:lineRule="auto"/>
        <w:rPr>
          <w:rFonts w:cs="SourceSansPro-Regular"/>
        </w:rPr>
      </w:pPr>
      <w:r>
        <w:rPr>
          <w:rFonts w:cs="SourceSansPro-Regular"/>
        </w:rPr>
        <w:t>Brainstorm features – first Q</w:t>
      </w:r>
    </w:p>
    <w:p w14:paraId="0431B337" w14:textId="77777777" w:rsidR="004B05D3" w:rsidRDefault="004B05D3" w:rsidP="004B05D3">
      <w:pPr>
        <w:pStyle w:val="ListParagraph"/>
        <w:widowControl w:val="0"/>
        <w:numPr>
          <w:ilvl w:val="0"/>
          <w:numId w:val="6"/>
        </w:numPr>
        <w:autoSpaceDE w:val="0"/>
        <w:autoSpaceDN w:val="0"/>
        <w:adjustRightInd w:val="0"/>
        <w:spacing w:after="0" w:line="240" w:lineRule="auto"/>
        <w:rPr>
          <w:rFonts w:cs="SourceSansPro-Regular"/>
        </w:rPr>
      </w:pPr>
      <w:r>
        <w:rPr>
          <w:rFonts w:cs="SourceSansPro-Regular"/>
        </w:rPr>
        <w:lastRenderedPageBreak/>
        <w:t>Would you be willing to pay for this – how much? – would ads put you off coming back</w:t>
      </w:r>
    </w:p>
    <w:p w14:paraId="01B4FD08" w14:textId="77777777" w:rsidR="004B05D3" w:rsidRDefault="004B05D3" w:rsidP="004B05D3">
      <w:pPr>
        <w:pStyle w:val="ListParagraph"/>
        <w:widowControl w:val="0"/>
        <w:numPr>
          <w:ilvl w:val="0"/>
          <w:numId w:val="6"/>
        </w:numPr>
        <w:autoSpaceDE w:val="0"/>
        <w:autoSpaceDN w:val="0"/>
        <w:adjustRightInd w:val="0"/>
        <w:spacing w:after="0" w:line="240" w:lineRule="auto"/>
        <w:rPr>
          <w:rFonts w:cs="SourceSansPro-Regular"/>
        </w:rPr>
      </w:pPr>
      <w:r>
        <w:rPr>
          <w:rFonts w:cs="SourceSansPro-Regular"/>
        </w:rPr>
        <w:t>Would you like alerts for certain categories</w:t>
      </w:r>
    </w:p>
    <w:p w14:paraId="175BCA4A" w14:textId="77777777" w:rsidR="004B05D3" w:rsidRDefault="004B05D3" w:rsidP="004B05D3">
      <w:pPr>
        <w:pStyle w:val="ListParagraph"/>
        <w:widowControl w:val="0"/>
        <w:numPr>
          <w:ilvl w:val="0"/>
          <w:numId w:val="6"/>
        </w:numPr>
        <w:autoSpaceDE w:val="0"/>
        <w:autoSpaceDN w:val="0"/>
        <w:adjustRightInd w:val="0"/>
        <w:spacing w:after="0" w:line="240" w:lineRule="auto"/>
        <w:rPr>
          <w:rFonts w:cs="SourceSansPro-Regular"/>
        </w:rPr>
      </w:pPr>
      <w:r>
        <w:rPr>
          <w:rFonts w:cs="SourceSansPro-Regular"/>
        </w:rPr>
        <w:t>What kind of goods have you, what kind of categories</w:t>
      </w:r>
    </w:p>
    <w:p w14:paraId="376C3D12" w14:textId="77777777" w:rsidR="004B05D3" w:rsidRDefault="004B05D3" w:rsidP="004B05D3">
      <w:pPr>
        <w:pStyle w:val="ListParagraph"/>
        <w:widowControl w:val="0"/>
        <w:numPr>
          <w:ilvl w:val="0"/>
          <w:numId w:val="6"/>
        </w:numPr>
        <w:autoSpaceDE w:val="0"/>
        <w:autoSpaceDN w:val="0"/>
        <w:adjustRightInd w:val="0"/>
        <w:spacing w:after="0" w:line="240" w:lineRule="auto"/>
        <w:rPr>
          <w:rFonts w:cs="SourceSansPro-Regular"/>
        </w:rPr>
      </w:pPr>
      <w:r>
        <w:rPr>
          <w:rFonts w:cs="SourceSansPro-Regular"/>
        </w:rPr>
        <w:t>What type of mobile device do you use</w:t>
      </w:r>
    </w:p>
    <w:p w14:paraId="4E6FB142" w14:textId="77777777" w:rsidR="004B05D3" w:rsidRDefault="004B05D3" w:rsidP="004B05D3">
      <w:pPr>
        <w:pStyle w:val="ListParagraph"/>
        <w:widowControl w:val="0"/>
        <w:numPr>
          <w:ilvl w:val="0"/>
          <w:numId w:val="6"/>
        </w:numPr>
        <w:autoSpaceDE w:val="0"/>
        <w:autoSpaceDN w:val="0"/>
        <w:adjustRightInd w:val="0"/>
        <w:spacing w:after="0" w:line="240" w:lineRule="auto"/>
        <w:rPr>
          <w:rFonts w:cs="SourceSansPro-Regular"/>
        </w:rPr>
      </w:pPr>
      <w:r>
        <w:rPr>
          <w:rFonts w:cs="SourceSansPro-Regular"/>
        </w:rPr>
        <w:t>Pros vs cons of a mobile vs desktop version</w:t>
      </w:r>
    </w:p>
    <w:p w14:paraId="2DF00306" w14:textId="77777777" w:rsidR="004B05D3" w:rsidRDefault="004B05D3" w:rsidP="004B05D3">
      <w:pPr>
        <w:pStyle w:val="ListParagraph"/>
        <w:widowControl w:val="0"/>
        <w:numPr>
          <w:ilvl w:val="0"/>
          <w:numId w:val="6"/>
        </w:numPr>
        <w:autoSpaceDE w:val="0"/>
        <w:autoSpaceDN w:val="0"/>
        <w:adjustRightInd w:val="0"/>
        <w:spacing w:after="0" w:line="240" w:lineRule="auto"/>
        <w:rPr>
          <w:rFonts w:cs="SourceSansPro-Regular"/>
        </w:rPr>
      </w:pPr>
      <w:r>
        <w:rPr>
          <w:rFonts w:cs="SourceSansPro-Regular"/>
        </w:rPr>
        <w:t>How important is a comments section – and would you use it</w:t>
      </w:r>
    </w:p>
    <w:p w14:paraId="6BB0D30C" w14:textId="77777777" w:rsidR="004B05D3" w:rsidRDefault="004B05D3" w:rsidP="004B05D3">
      <w:pPr>
        <w:pStyle w:val="ListParagraph"/>
        <w:widowControl w:val="0"/>
        <w:numPr>
          <w:ilvl w:val="0"/>
          <w:numId w:val="6"/>
        </w:numPr>
        <w:autoSpaceDE w:val="0"/>
        <w:autoSpaceDN w:val="0"/>
        <w:adjustRightInd w:val="0"/>
        <w:spacing w:after="0" w:line="240" w:lineRule="auto"/>
        <w:rPr>
          <w:rFonts w:cs="SourceSansPro-Regular"/>
        </w:rPr>
      </w:pPr>
      <w:r>
        <w:rPr>
          <w:rFonts w:cs="SourceSansPro-Regular"/>
        </w:rPr>
        <w:t>Do you recommend apps to friends</w:t>
      </w:r>
    </w:p>
    <w:p w14:paraId="799D5357" w14:textId="77777777" w:rsidR="004B05D3" w:rsidRDefault="004B05D3" w:rsidP="004B05D3">
      <w:pPr>
        <w:pStyle w:val="ListParagraph"/>
        <w:widowControl w:val="0"/>
        <w:numPr>
          <w:ilvl w:val="0"/>
          <w:numId w:val="6"/>
        </w:numPr>
        <w:autoSpaceDE w:val="0"/>
        <w:autoSpaceDN w:val="0"/>
        <w:adjustRightInd w:val="0"/>
        <w:spacing w:after="0" w:line="240" w:lineRule="auto"/>
        <w:rPr>
          <w:rFonts w:cs="SourceSansPro-Regular"/>
        </w:rPr>
      </w:pPr>
      <w:r>
        <w:rPr>
          <w:rFonts w:cs="SourceSansPro-Regular"/>
        </w:rPr>
        <w:t>What kind of filters required – location/category/value?</w:t>
      </w:r>
    </w:p>
    <w:p w14:paraId="239324AC" w14:textId="77777777" w:rsidR="004B05D3" w:rsidRPr="008535B7" w:rsidRDefault="004B05D3" w:rsidP="004B05D3">
      <w:pPr>
        <w:widowControl w:val="0"/>
        <w:autoSpaceDE w:val="0"/>
        <w:autoSpaceDN w:val="0"/>
        <w:adjustRightInd w:val="0"/>
        <w:ind w:left="360"/>
        <w:rPr>
          <w:rFonts w:cs="SourceSansPro-Regular"/>
        </w:rPr>
      </w:pPr>
    </w:p>
    <w:p w14:paraId="5EF29BE5" w14:textId="77777777" w:rsidR="004B05D3" w:rsidRDefault="004B05D3" w:rsidP="004B05D3">
      <w:pPr>
        <w:widowControl w:val="0"/>
        <w:autoSpaceDE w:val="0"/>
        <w:autoSpaceDN w:val="0"/>
        <w:adjustRightInd w:val="0"/>
        <w:rPr>
          <w:rFonts w:cs="SourceSansPro-Regular"/>
        </w:rPr>
      </w:pPr>
    </w:p>
    <w:p w14:paraId="1C538FFD" w14:textId="77777777" w:rsidR="004B05D3" w:rsidRPr="002A5B06" w:rsidRDefault="004B05D3" w:rsidP="004B05D3">
      <w:pPr>
        <w:widowControl w:val="0"/>
        <w:autoSpaceDE w:val="0"/>
        <w:autoSpaceDN w:val="0"/>
        <w:adjustRightInd w:val="0"/>
        <w:rPr>
          <w:rFonts w:cs="SourceSansPro-Regular"/>
          <w:sz w:val="24"/>
          <w:szCs w:val="24"/>
        </w:rPr>
      </w:pPr>
      <w:r w:rsidRPr="002A5B06">
        <w:rPr>
          <w:rFonts w:cs="SourceSansPro-Regular"/>
          <w:sz w:val="24"/>
          <w:szCs w:val="24"/>
        </w:rPr>
        <w:t xml:space="preserve">Reference at end of doc: </w:t>
      </w:r>
      <w:r w:rsidRPr="002A5B06">
        <w:rPr>
          <w:rFonts w:cs="OpenSans"/>
          <w:color w:val="535353"/>
          <w:sz w:val="24"/>
          <w:szCs w:val="24"/>
        </w:rPr>
        <w:t xml:space="preserve">"Which Of Your Friends Needs To Learn This Term?". </w:t>
      </w:r>
      <w:r w:rsidRPr="002A5B06">
        <w:rPr>
          <w:rFonts w:cs="OpenSans-Italic"/>
          <w:i/>
          <w:iCs/>
          <w:color w:val="535353"/>
          <w:sz w:val="24"/>
          <w:szCs w:val="24"/>
        </w:rPr>
        <w:t>BusinessDictionary.com</w:t>
      </w:r>
      <w:r w:rsidRPr="002A5B06">
        <w:rPr>
          <w:rFonts w:cs="OpenSans"/>
          <w:color w:val="535353"/>
          <w:sz w:val="24"/>
          <w:szCs w:val="24"/>
        </w:rPr>
        <w:t xml:space="preserve">. </w:t>
      </w:r>
      <w:proofErr w:type="spellStart"/>
      <w:r w:rsidRPr="002A5B06">
        <w:rPr>
          <w:rFonts w:cs="OpenSans"/>
          <w:color w:val="535353"/>
          <w:sz w:val="24"/>
          <w:szCs w:val="24"/>
        </w:rPr>
        <w:t>N.p</w:t>
      </w:r>
      <w:proofErr w:type="spellEnd"/>
      <w:r w:rsidRPr="002A5B06">
        <w:rPr>
          <w:rFonts w:cs="OpenSans"/>
          <w:color w:val="535353"/>
          <w:sz w:val="24"/>
          <w:szCs w:val="24"/>
        </w:rPr>
        <w:t>., 2017. Web. 7 Mar. 2017.</w:t>
      </w:r>
    </w:p>
    <w:p w14:paraId="175F58A4" w14:textId="77777777" w:rsidR="006B06A2" w:rsidRPr="00294F8B" w:rsidRDefault="006B06A2" w:rsidP="00294F8B"/>
    <w:p w14:paraId="5DD05C2A" w14:textId="77777777" w:rsidR="00294F8B" w:rsidRPr="006660FD" w:rsidRDefault="00294F8B" w:rsidP="006660FD"/>
    <w:sectPr w:rsidR="00294F8B" w:rsidRPr="006660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SourceSansPro-Regular">
    <w:altName w:val="Calibri"/>
    <w:panose1 w:val="00000000000000000000"/>
    <w:charset w:val="00"/>
    <w:family w:val="auto"/>
    <w:notTrueType/>
    <w:pitch w:val="default"/>
    <w:sig w:usb0="00000003" w:usb1="00000000" w:usb2="00000000" w:usb3="00000000" w:csb0="00000001" w:csb1="00000000"/>
  </w:font>
  <w:font w:name="OpenSans">
    <w:altName w:val="Calibri"/>
    <w:panose1 w:val="00000000000000000000"/>
    <w:charset w:val="00"/>
    <w:family w:val="auto"/>
    <w:notTrueType/>
    <w:pitch w:val="default"/>
    <w:sig w:usb0="00000003" w:usb1="00000000" w:usb2="00000000" w:usb3="00000000" w:csb0="00000001" w:csb1="00000000"/>
  </w:font>
  <w:font w:name="OpenSans-Italic">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B747C"/>
    <w:multiLevelType w:val="hybridMultilevel"/>
    <w:tmpl w:val="20DC12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60475B2"/>
    <w:multiLevelType w:val="hybridMultilevel"/>
    <w:tmpl w:val="C6C62DA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nsid w:val="2EAA7EB0"/>
    <w:multiLevelType w:val="hybridMultilevel"/>
    <w:tmpl w:val="F6B420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2F8D6788"/>
    <w:multiLevelType w:val="hybridMultilevel"/>
    <w:tmpl w:val="373C52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41D67A02"/>
    <w:multiLevelType w:val="hybridMultilevel"/>
    <w:tmpl w:val="BE961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A36EAB"/>
    <w:multiLevelType w:val="hybridMultilevel"/>
    <w:tmpl w:val="C1DEE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216"/>
    <w:rsid w:val="00005AAC"/>
    <w:rsid w:val="00294F8B"/>
    <w:rsid w:val="004B05D3"/>
    <w:rsid w:val="006057DB"/>
    <w:rsid w:val="006660FD"/>
    <w:rsid w:val="006B06A2"/>
    <w:rsid w:val="00C0291A"/>
    <w:rsid w:val="00CF4EDB"/>
    <w:rsid w:val="00D41293"/>
    <w:rsid w:val="00DD4216"/>
    <w:rsid w:val="00DD7C31"/>
    <w:rsid w:val="00EE011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4F148"/>
  <w15:chartTrackingRefBased/>
  <w15:docId w15:val="{7F9F424D-315E-42BC-9FC9-F97E4BEDC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29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5A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5A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91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05AAC"/>
    <w:pPr>
      <w:ind w:left="720"/>
      <w:contextualSpacing/>
    </w:pPr>
  </w:style>
  <w:style w:type="character" w:customStyle="1" w:styleId="Heading2Char">
    <w:name w:val="Heading 2 Char"/>
    <w:basedOn w:val="DefaultParagraphFont"/>
    <w:link w:val="Heading2"/>
    <w:uiPriority w:val="9"/>
    <w:rsid w:val="00005AAC"/>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05A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AA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005AA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6</Pages>
  <Words>1005</Words>
  <Characters>5735</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kevinclarke88@gmail.com</dc:creator>
  <cp:keywords/>
  <dc:description/>
  <cp:lastModifiedBy>Conor Prunty</cp:lastModifiedBy>
  <cp:revision>3</cp:revision>
  <dcterms:created xsi:type="dcterms:W3CDTF">2017-03-07T18:25:00Z</dcterms:created>
  <dcterms:modified xsi:type="dcterms:W3CDTF">2017-03-07T20:35:00Z</dcterms:modified>
</cp:coreProperties>
</file>