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8A3D5E" w14:textId="7CFEDB16" w:rsidR="0063761D" w:rsidRDefault="0063761D">
      <w:pPr>
        <w:rPr>
          <w:b/>
        </w:rPr>
      </w:pPr>
      <w:bookmarkStart w:id="0" w:name="_GoBack"/>
      <w:bookmarkEnd w:id="0"/>
      <w:r>
        <w:rPr>
          <w:b/>
        </w:rPr>
        <w:t>Prior to Chapter 1</w:t>
      </w:r>
    </w:p>
    <w:p w14:paraId="20C5923B" w14:textId="77777777" w:rsidR="00AA1536" w:rsidRDefault="00AA1536">
      <w:pPr>
        <w:rPr>
          <w:b/>
        </w:rPr>
      </w:pPr>
    </w:p>
    <w:p w14:paraId="6F79ACD6" w14:textId="5AF5BFA2" w:rsidR="00AA1536" w:rsidRDefault="00AA1536">
      <w:r>
        <w:t>//------- Story Loading Page (Quote / Visual Feedback Game / System Teaser) ----//</w:t>
      </w:r>
    </w:p>
    <w:p w14:paraId="7A220E68" w14:textId="77777777" w:rsidR="00AA1536" w:rsidRDefault="00AA1536"/>
    <w:p w14:paraId="74197C9D" w14:textId="108E597A" w:rsidR="00020135" w:rsidRPr="00C540B0" w:rsidRDefault="00020135">
      <w:r w:rsidRPr="00C540B0">
        <w:t>“Quote from Dune/Flow</w:t>
      </w:r>
      <w:r w:rsidR="00C14FC5" w:rsidRPr="00C540B0">
        <w:t>/etc.</w:t>
      </w:r>
      <w:r w:rsidRPr="00C540B0">
        <w:t xml:space="preserve"> about attention/being human</w:t>
      </w:r>
      <w:r w:rsidR="00C14FC5" w:rsidRPr="00C540B0">
        <w:t>/consciousness</w:t>
      </w:r>
      <w:r w:rsidRPr="00C540B0">
        <w:t>…”</w:t>
      </w:r>
    </w:p>
    <w:p w14:paraId="572CDF27" w14:textId="77777777" w:rsidR="00AA1536" w:rsidRDefault="00AA1536" w:rsidP="00AA1536">
      <w:pPr>
        <w:rPr>
          <w:rFonts w:ascii="Georgia" w:eastAsia="Times New Roman" w:hAnsi="Georgia" w:cs="Times New Roman"/>
          <w:i/>
          <w:iCs/>
          <w:color w:val="181818"/>
          <w:sz w:val="21"/>
          <w:szCs w:val="21"/>
          <w:shd w:val="clear" w:color="auto" w:fill="FFFFFF"/>
        </w:rPr>
      </w:pPr>
      <w:proofErr w:type="gramStart"/>
      <w:r>
        <w:t>ex</w:t>
      </w:r>
      <w:proofErr w:type="gramEnd"/>
      <w:r>
        <w:t xml:space="preserve">: </w:t>
      </w:r>
      <w:r w:rsidRPr="00C14FC5">
        <w:rPr>
          <w:rFonts w:ascii="Georgia" w:eastAsia="Times New Roman" w:hAnsi="Georgia" w:cs="Times New Roman"/>
          <w:color w:val="181818"/>
          <w:sz w:val="21"/>
          <w:szCs w:val="21"/>
          <w:shd w:val="clear" w:color="auto" w:fill="FFFFFF"/>
        </w:rPr>
        <w:t>“Deep in the human unconscious is a pervasive need for a logical universe that makes sense. But the real universe is always one step beyond logic.” </w:t>
      </w:r>
      <w:r w:rsidRPr="00C14FC5">
        <w:rPr>
          <w:rFonts w:ascii="Georgia" w:eastAsia="Times New Roman" w:hAnsi="Georgia" w:cs="Times New Roman"/>
          <w:color w:val="181818"/>
          <w:sz w:val="21"/>
          <w:szCs w:val="21"/>
        </w:rPr>
        <w:br/>
      </w:r>
      <w:r w:rsidRPr="00C14FC5">
        <w:rPr>
          <w:rFonts w:ascii="Georgia" w:eastAsia="Times New Roman" w:hAnsi="Georgia" w:cs="Times New Roman"/>
          <w:color w:val="181818"/>
          <w:sz w:val="21"/>
          <w:szCs w:val="21"/>
          <w:shd w:val="clear" w:color="auto" w:fill="FFFFFF"/>
        </w:rPr>
        <w:t>― </w:t>
      </w:r>
      <w:hyperlink r:id="rId6" w:history="1">
        <w:r w:rsidRPr="00C14FC5">
          <w:rPr>
            <w:rFonts w:ascii="Georgia" w:eastAsia="Times New Roman" w:hAnsi="Georgia" w:cs="Times New Roman"/>
            <w:color w:val="666600"/>
            <w:sz w:val="21"/>
            <w:szCs w:val="21"/>
            <w:shd w:val="clear" w:color="auto" w:fill="FFFFFF"/>
          </w:rPr>
          <w:t>Frank Herbert</w:t>
        </w:r>
      </w:hyperlink>
      <w:r w:rsidRPr="00C14FC5">
        <w:rPr>
          <w:rFonts w:ascii="Georgia" w:eastAsia="Times New Roman" w:hAnsi="Georgia" w:cs="Times New Roman"/>
          <w:color w:val="181818"/>
          <w:sz w:val="21"/>
          <w:szCs w:val="21"/>
          <w:shd w:val="clear" w:color="auto" w:fill="FFFFFF"/>
        </w:rPr>
        <w:t>, </w:t>
      </w:r>
      <w:hyperlink r:id="rId7" w:history="1">
        <w:r w:rsidRPr="00C14FC5">
          <w:rPr>
            <w:rFonts w:ascii="Georgia" w:eastAsia="Times New Roman" w:hAnsi="Georgia" w:cs="Times New Roman"/>
            <w:i/>
            <w:iCs/>
            <w:color w:val="666600"/>
            <w:sz w:val="21"/>
            <w:szCs w:val="21"/>
            <w:shd w:val="clear" w:color="auto" w:fill="FFFFFF"/>
          </w:rPr>
          <w:t>Dune</w:t>
        </w:r>
      </w:hyperlink>
    </w:p>
    <w:p w14:paraId="346054A2" w14:textId="7CB1C2CD" w:rsidR="00E0321D" w:rsidRDefault="00E0321D" w:rsidP="00E0321D"/>
    <w:p w14:paraId="0B02CEB5" w14:textId="77777777" w:rsidR="00C540B0" w:rsidRDefault="00C540B0" w:rsidP="00C540B0">
      <w:r>
        <w:t>Mini-game (similar mechanic as the water-sprayer gun game at amusment parks)</w:t>
      </w:r>
    </w:p>
    <w:p w14:paraId="70971284" w14:textId="607B6D25" w:rsidR="00C540B0" w:rsidRDefault="00C540B0" w:rsidP="00C540B0">
      <w:pPr>
        <w:pStyle w:val="ListParagraph"/>
        <w:numPr>
          <w:ilvl w:val="0"/>
          <w:numId w:val="2"/>
        </w:numPr>
      </w:pPr>
      <w:proofErr w:type="gramStart"/>
      <w:r>
        <w:t>must</w:t>
      </w:r>
      <w:proofErr w:type="gramEnd"/>
      <w:r>
        <w:t xml:space="preserve"> maintain a certain attention threshold to make the story loader progress.</w:t>
      </w:r>
    </w:p>
    <w:p w14:paraId="0D4915D6" w14:textId="77777777" w:rsidR="00E0321D" w:rsidRDefault="00E0321D" w:rsidP="00E0321D"/>
    <w:p w14:paraId="4CD1293F" w14:textId="77777777" w:rsidR="00E0321D" w:rsidRDefault="00E0321D" w:rsidP="00E0321D">
      <w:r>
        <w:t xml:space="preserve">Description about the mechanic of the system: </w:t>
      </w:r>
    </w:p>
    <w:p w14:paraId="5179E168" w14:textId="17A36F69" w:rsidR="00E0321D" w:rsidRDefault="00E0321D" w:rsidP="00E0321D">
      <w:r>
        <w:t>“</w:t>
      </w:r>
      <w:r w:rsidR="00763949">
        <w:t>Your level of attention is your only means of interacting with the story. Ultimately, you do have control. How much is up to you.”</w:t>
      </w:r>
    </w:p>
    <w:p w14:paraId="568795E2" w14:textId="77777777" w:rsidR="00AA1536" w:rsidRDefault="00AA1536" w:rsidP="00E0321D"/>
    <w:p w14:paraId="2A8DDEA3" w14:textId="1FA2DD65" w:rsidR="00AA1536" w:rsidRDefault="00AA1536" w:rsidP="00E0321D">
      <w:r>
        <w:t>//----------------------------------------------------------------------------------------------------//</w:t>
      </w:r>
    </w:p>
    <w:p w14:paraId="627FC28C" w14:textId="77777777" w:rsidR="00E0321D" w:rsidRDefault="00E0321D" w:rsidP="00E0321D"/>
    <w:p w14:paraId="5A576434" w14:textId="65ABF595" w:rsidR="00E0321D" w:rsidRPr="00C540B0" w:rsidRDefault="00E0321D" w:rsidP="00E0321D">
      <w:r>
        <w:t>Database of quotes:</w:t>
      </w:r>
    </w:p>
    <w:p w14:paraId="287BD009" w14:textId="77777777" w:rsidR="00C14FC5" w:rsidRDefault="00C14FC5">
      <w:pPr>
        <w:rPr>
          <w:i/>
        </w:rPr>
      </w:pPr>
    </w:p>
    <w:p w14:paraId="1F38D137" w14:textId="7C39235C" w:rsidR="0095658F" w:rsidRDefault="0095658F" w:rsidP="00CB1128">
      <w:pPr>
        <w:ind w:left="720"/>
        <w:rPr>
          <w:rFonts w:ascii="Georgia" w:eastAsia="Times New Roman" w:hAnsi="Georgia" w:cs="Times New Roman"/>
          <w:i/>
          <w:iCs/>
          <w:color w:val="181818"/>
          <w:sz w:val="21"/>
          <w:szCs w:val="21"/>
          <w:shd w:val="clear" w:color="auto" w:fill="FFFFFF"/>
        </w:rPr>
      </w:pPr>
      <w:r w:rsidRPr="00C14FC5">
        <w:rPr>
          <w:rFonts w:ascii="Georgia" w:eastAsia="Times New Roman" w:hAnsi="Georgia" w:cs="Times New Roman"/>
          <w:color w:val="181818"/>
          <w:sz w:val="21"/>
          <w:szCs w:val="21"/>
          <w:shd w:val="clear" w:color="auto" w:fill="FFFFFF"/>
        </w:rPr>
        <w:t>“Deep in the human unconscious is a pervasive need for a logical universe that makes sense. But the real universe is always one step beyond logic.” </w:t>
      </w:r>
      <w:r w:rsidRPr="00C14FC5">
        <w:rPr>
          <w:rFonts w:ascii="Georgia" w:eastAsia="Times New Roman" w:hAnsi="Georgia" w:cs="Times New Roman"/>
          <w:color w:val="181818"/>
          <w:sz w:val="21"/>
          <w:szCs w:val="21"/>
        </w:rPr>
        <w:br/>
      </w:r>
      <w:r w:rsidRPr="00C14FC5">
        <w:rPr>
          <w:rFonts w:ascii="Georgia" w:eastAsia="Times New Roman" w:hAnsi="Georgia" w:cs="Times New Roman"/>
          <w:color w:val="181818"/>
          <w:sz w:val="21"/>
          <w:szCs w:val="21"/>
          <w:shd w:val="clear" w:color="auto" w:fill="FFFFFF"/>
        </w:rPr>
        <w:t>― </w:t>
      </w:r>
      <w:hyperlink r:id="rId8" w:history="1">
        <w:r w:rsidRPr="00C14FC5">
          <w:rPr>
            <w:rFonts w:ascii="Georgia" w:eastAsia="Times New Roman" w:hAnsi="Georgia" w:cs="Times New Roman"/>
            <w:color w:val="666600"/>
            <w:sz w:val="21"/>
            <w:szCs w:val="21"/>
            <w:shd w:val="clear" w:color="auto" w:fill="FFFFFF"/>
          </w:rPr>
          <w:t>Frank Herbert</w:t>
        </w:r>
      </w:hyperlink>
      <w:r w:rsidRPr="00C14FC5">
        <w:rPr>
          <w:rFonts w:ascii="Georgia" w:eastAsia="Times New Roman" w:hAnsi="Georgia" w:cs="Times New Roman"/>
          <w:color w:val="181818"/>
          <w:sz w:val="21"/>
          <w:szCs w:val="21"/>
          <w:shd w:val="clear" w:color="auto" w:fill="FFFFFF"/>
        </w:rPr>
        <w:t>, </w:t>
      </w:r>
      <w:hyperlink r:id="rId9" w:history="1">
        <w:r w:rsidRPr="00C14FC5">
          <w:rPr>
            <w:rFonts w:ascii="Georgia" w:eastAsia="Times New Roman" w:hAnsi="Georgia" w:cs="Times New Roman"/>
            <w:i/>
            <w:iCs/>
            <w:color w:val="666600"/>
            <w:sz w:val="21"/>
            <w:szCs w:val="21"/>
            <w:shd w:val="clear" w:color="auto" w:fill="FFFFFF"/>
          </w:rPr>
          <w:t>Dune</w:t>
        </w:r>
      </w:hyperlink>
    </w:p>
    <w:p w14:paraId="11FF6633" w14:textId="77777777" w:rsidR="0095658F" w:rsidRDefault="0095658F" w:rsidP="00CB1128">
      <w:pPr>
        <w:ind w:left="720"/>
        <w:rPr>
          <w:rFonts w:ascii="Georgia" w:eastAsia="Times New Roman" w:hAnsi="Georgia" w:cs="Times New Roman"/>
          <w:i/>
          <w:iCs/>
          <w:color w:val="181818"/>
          <w:sz w:val="21"/>
          <w:szCs w:val="21"/>
          <w:shd w:val="clear" w:color="auto" w:fill="FFFFFF"/>
        </w:rPr>
      </w:pPr>
    </w:p>
    <w:p w14:paraId="0E0061E3" w14:textId="0FCADCD3" w:rsidR="0095658F" w:rsidRPr="0095658F" w:rsidRDefault="0095658F" w:rsidP="00CB1128">
      <w:pPr>
        <w:ind w:left="720"/>
        <w:rPr>
          <w:rFonts w:ascii="Times" w:eastAsia="Times New Roman" w:hAnsi="Times" w:cs="Times New Roman"/>
          <w:sz w:val="20"/>
          <w:szCs w:val="20"/>
        </w:rPr>
      </w:pPr>
      <w:r w:rsidRPr="00C540B0">
        <w:rPr>
          <w:rFonts w:ascii="Georgia" w:eastAsia="Times New Roman" w:hAnsi="Georgia" w:cs="Times New Roman"/>
          <w:color w:val="181818"/>
          <w:sz w:val="21"/>
          <w:szCs w:val="21"/>
          <w:shd w:val="clear" w:color="auto" w:fill="FFFFFF"/>
        </w:rPr>
        <w:t>“...It is when we act freely, for the sake of the action itself rather than for ulterior motives, that we learn to become more than what we were.” </w:t>
      </w:r>
      <w:r w:rsidRPr="00C540B0">
        <w:rPr>
          <w:rFonts w:ascii="Georgia" w:eastAsia="Times New Roman" w:hAnsi="Georgia" w:cs="Times New Roman"/>
          <w:color w:val="181818"/>
          <w:sz w:val="21"/>
          <w:szCs w:val="21"/>
        </w:rPr>
        <w:br/>
      </w:r>
      <w:r w:rsidRPr="00C540B0">
        <w:rPr>
          <w:rFonts w:ascii="Georgia" w:eastAsia="Times New Roman" w:hAnsi="Georgia" w:cs="Times New Roman"/>
          <w:color w:val="181818"/>
          <w:sz w:val="21"/>
          <w:szCs w:val="21"/>
          <w:shd w:val="clear" w:color="auto" w:fill="FFFFFF"/>
        </w:rPr>
        <w:t>― </w:t>
      </w:r>
      <w:hyperlink r:id="rId10" w:history="1">
        <w:r w:rsidRPr="00C540B0">
          <w:rPr>
            <w:rFonts w:ascii="Georgia" w:eastAsia="Times New Roman" w:hAnsi="Georgia" w:cs="Times New Roman"/>
            <w:color w:val="666600"/>
            <w:sz w:val="21"/>
            <w:szCs w:val="21"/>
            <w:shd w:val="clear" w:color="auto" w:fill="FFFFFF"/>
          </w:rPr>
          <w:t>Mihaly Csikszentmihalyi</w:t>
        </w:r>
      </w:hyperlink>
      <w:r w:rsidRPr="00C540B0">
        <w:rPr>
          <w:rFonts w:ascii="Georgia" w:eastAsia="Times New Roman" w:hAnsi="Georgia" w:cs="Times New Roman"/>
          <w:color w:val="181818"/>
          <w:sz w:val="21"/>
          <w:szCs w:val="21"/>
          <w:shd w:val="clear" w:color="auto" w:fill="FFFFFF"/>
        </w:rPr>
        <w:t>, </w:t>
      </w:r>
      <w:hyperlink r:id="rId11" w:history="1">
        <w:r w:rsidRPr="00C540B0">
          <w:rPr>
            <w:rFonts w:ascii="Georgia" w:eastAsia="Times New Roman" w:hAnsi="Georgia" w:cs="Times New Roman"/>
            <w:i/>
            <w:iCs/>
            <w:color w:val="666600"/>
            <w:sz w:val="21"/>
            <w:szCs w:val="21"/>
            <w:shd w:val="clear" w:color="auto" w:fill="FFFFFF"/>
          </w:rPr>
          <w:t>Flow</w:t>
        </w:r>
      </w:hyperlink>
    </w:p>
    <w:p w14:paraId="61BEE174" w14:textId="77777777" w:rsidR="0095658F" w:rsidRDefault="0095658F" w:rsidP="00CB1128">
      <w:pPr>
        <w:ind w:left="720"/>
        <w:rPr>
          <w:i/>
        </w:rPr>
      </w:pPr>
    </w:p>
    <w:p w14:paraId="1ACC62DB" w14:textId="77777777" w:rsidR="00C14FC5" w:rsidRDefault="00C14FC5" w:rsidP="00CB1128">
      <w:pPr>
        <w:ind w:left="720"/>
        <w:rPr>
          <w:rFonts w:ascii="Georgia" w:eastAsia="Times New Roman" w:hAnsi="Georgia" w:cs="Times New Roman"/>
          <w:i/>
          <w:iCs/>
          <w:color w:val="181818"/>
          <w:sz w:val="21"/>
          <w:szCs w:val="21"/>
          <w:shd w:val="clear" w:color="auto" w:fill="FFFFFF"/>
        </w:rPr>
      </w:pPr>
      <w:r w:rsidRPr="00C14FC5">
        <w:rPr>
          <w:rFonts w:ascii="Georgia" w:eastAsia="Times New Roman" w:hAnsi="Georgia" w:cs="Times New Roman"/>
          <w:color w:val="181818"/>
          <w:sz w:val="21"/>
          <w:szCs w:val="21"/>
          <w:shd w:val="clear" w:color="auto" w:fill="FFFFFF"/>
        </w:rPr>
        <w:t>“The mind commands the body and it obeys. The mind orders itself and meets resistance.” </w:t>
      </w:r>
      <w:r w:rsidRPr="00C14FC5">
        <w:rPr>
          <w:rFonts w:ascii="Georgia" w:eastAsia="Times New Roman" w:hAnsi="Georgia" w:cs="Times New Roman"/>
          <w:color w:val="181818"/>
          <w:sz w:val="21"/>
          <w:szCs w:val="21"/>
        </w:rPr>
        <w:br/>
      </w:r>
      <w:r w:rsidRPr="00C14FC5">
        <w:rPr>
          <w:rFonts w:ascii="Georgia" w:eastAsia="Times New Roman" w:hAnsi="Georgia" w:cs="Times New Roman"/>
          <w:color w:val="181818"/>
          <w:sz w:val="21"/>
          <w:szCs w:val="21"/>
          <w:shd w:val="clear" w:color="auto" w:fill="FFFFFF"/>
        </w:rPr>
        <w:t>― </w:t>
      </w:r>
      <w:hyperlink r:id="rId12" w:history="1">
        <w:r w:rsidRPr="00C14FC5">
          <w:rPr>
            <w:rFonts w:ascii="Georgia" w:eastAsia="Times New Roman" w:hAnsi="Georgia" w:cs="Times New Roman"/>
            <w:color w:val="666600"/>
            <w:sz w:val="21"/>
            <w:szCs w:val="21"/>
            <w:shd w:val="clear" w:color="auto" w:fill="FFFFFF"/>
          </w:rPr>
          <w:t>Frank Herbert</w:t>
        </w:r>
      </w:hyperlink>
      <w:r w:rsidRPr="00C14FC5">
        <w:rPr>
          <w:rFonts w:ascii="Georgia" w:eastAsia="Times New Roman" w:hAnsi="Georgia" w:cs="Times New Roman"/>
          <w:color w:val="181818"/>
          <w:sz w:val="21"/>
          <w:szCs w:val="21"/>
          <w:shd w:val="clear" w:color="auto" w:fill="FFFFFF"/>
        </w:rPr>
        <w:t>, </w:t>
      </w:r>
      <w:hyperlink r:id="rId13" w:history="1">
        <w:r w:rsidRPr="00C14FC5">
          <w:rPr>
            <w:rFonts w:ascii="Georgia" w:eastAsia="Times New Roman" w:hAnsi="Georgia" w:cs="Times New Roman"/>
            <w:i/>
            <w:iCs/>
            <w:color w:val="666600"/>
            <w:sz w:val="21"/>
            <w:szCs w:val="21"/>
            <w:shd w:val="clear" w:color="auto" w:fill="FFFFFF"/>
          </w:rPr>
          <w:t>Dune</w:t>
        </w:r>
      </w:hyperlink>
    </w:p>
    <w:p w14:paraId="42ED85EC" w14:textId="77777777" w:rsidR="0095658F" w:rsidRDefault="0095658F" w:rsidP="00CB1128">
      <w:pPr>
        <w:ind w:left="720"/>
        <w:rPr>
          <w:rFonts w:ascii="Georgia" w:eastAsia="Times New Roman" w:hAnsi="Georgia" w:cs="Times New Roman"/>
          <w:i/>
          <w:iCs/>
          <w:color w:val="181818"/>
          <w:sz w:val="21"/>
          <w:szCs w:val="21"/>
          <w:shd w:val="clear" w:color="auto" w:fill="FFFFFF"/>
        </w:rPr>
      </w:pPr>
    </w:p>
    <w:p w14:paraId="47CF91F1" w14:textId="77777777" w:rsidR="0095658F" w:rsidRPr="00C540B0" w:rsidRDefault="0095658F" w:rsidP="00CB1128">
      <w:pPr>
        <w:ind w:left="720"/>
        <w:rPr>
          <w:rFonts w:ascii="Times" w:eastAsia="Times New Roman" w:hAnsi="Times" w:cs="Times New Roman"/>
          <w:sz w:val="20"/>
          <w:szCs w:val="20"/>
        </w:rPr>
      </w:pPr>
      <w:r w:rsidRPr="00C540B0">
        <w:rPr>
          <w:rFonts w:ascii="Georgia" w:eastAsia="Times New Roman" w:hAnsi="Georgia" w:cs="Times New Roman"/>
          <w:color w:val="181818"/>
          <w:sz w:val="21"/>
          <w:szCs w:val="21"/>
          <w:shd w:val="clear" w:color="auto" w:fill="FFFFFF"/>
        </w:rPr>
        <w:t>“We cannot deny the facts of nature, but we should certainly try to improve on them.” </w:t>
      </w:r>
      <w:r w:rsidRPr="00C540B0">
        <w:rPr>
          <w:rFonts w:ascii="Georgia" w:eastAsia="Times New Roman" w:hAnsi="Georgia" w:cs="Times New Roman"/>
          <w:color w:val="181818"/>
          <w:sz w:val="21"/>
          <w:szCs w:val="21"/>
        </w:rPr>
        <w:br/>
      </w:r>
      <w:r w:rsidRPr="00C540B0">
        <w:rPr>
          <w:rFonts w:ascii="Georgia" w:eastAsia="Times New Roman" w:hAnsi="Georgia" w:cs="Times New Roman"/>
          <w:color w:val="181818"/>
          <w:sz w:val="21"/>
          <w:szCs w:val="21"/>
          <w:shd w:val="clear" w:color="auto" w:fill="FFFFFF"/>
        </w:rPr>
        <w:t>― </w:t>
      </w:r>
      <w:hyperlink r:id="rId14" w:history="1">
        <w:r w:rsidRPr="00C540B0">
          <w:rPr>
            <w:rFonts w:ascii="Georgia" w:eastAsia="Times New Roman" w:hAnsi="Georgia" w:cs="Times New Roman"/>
            <w:color w:val="666600"/>
            <w:sz w:val="21"/>
            <w:szCs w:val="21"/>
            <w:shd w:val="clear" w:color="auto" w:fill="FFFFFF"/>
          </w:rPr>
          <w:t>Mihaly Csikszentmihalyi</w:t>
        </w:r>
      </w:hyperlink>
    </w:p>
    <w:p w14:paraId="3828597E" w14:textId="77777777" w:rsidR="00E46570" w:rsidRDefault="00E46570" w:rsidP="00CB1128">
      <w:pPr>
        <w:ind w:left="720"/>
        <w:rPr>
          <w:rFonts w:ascii="Georgia" w:eastAsia="Times New Roman" w:hAnsi="Georgia" w:cs="Times New Roman"/>
          <w:i/>
          <w:iCs/>
          <w:color w:val="181818"/>
          <w:sz w:val="21"/>
          <w:szCs w:val="21"/>
          <w:shd w:val="clear" w:color="auto" w:fill="FFFFFF"/>
        </w:rPr>
      </w:pPr>
    </w:p>
    <w:p w14:paraId="3DCCCE5E" w14:textId="77777777" w:rsidR="00E46570" w:rsidRPr="00E46570" w:rsidRDefault="00E46570" w:rsidP="00CB1128">
      <w:pPr>
        <w:shd w:val="clear" w:color="auto" w:fill="FFFFFF"/>
        <w:spacing w:line="270" w:lineRule="atLeast"/>
        <w:ind w:left="720"/>
        <w:rPr>
          <w:rFonts w:ascii="Georgia" w:eastAsia="Times New Roman" w:hAnsi="Georgia" w:cs="Times New Roman"/>
          <w:color w:val="181818"/>
          <w:sz w:val="21"/>
          <w:szCs w:val="21"/>
        </w:rPr>
      </w:pPr>
      <w:r w:rsidRPr="00E46570">
        <w:rPr>
          <w:rFonts w:ascii="Georgia" w:eastAsia="Times New Roman" w:hAnsi="Georgia" w:cs="Times New Roman"/>
          <w:color w:val="181818"/>
          <w:sz w:val="21"/>
          <w:szCs w:val="21"/>
        </w:rPr>
        <w:t>“Whether a thought is spoken or not it is a real thing and has powers of reality.” </w:t>
      </w:r>
      <w:r w:rsidRPr="00E46570">
        <w:rPr>
          <w:rFonts w:ascii="Georgia" w:eastAsia="Times New Roman" w:hAnsi="Georgia" w:cs="Times New Roman"/>
          <w:color w:val="181818"/>
          <w:sz w:val="21"/>
          <w:szCs w:val="21"/>
        </w:rPr>
        <w:br/>
        <w:t>― </w:t>
      </w:r>
      <w:hyperlink r:id="rId15" w:history="1">
        <w:r w:rsidRPr="00E46570">
          <w:rPr>
            <w:rFonts w:ascii="Georgia" w:eastAsia="Times New Roman" w:hAnsi="Georgia" w:cs="Times New Roman"/>
            <w:color w:val="666600"/>
            <w:sz w:val="21"/>
            <w:szCs w:val="21"/>
          </w:rPr>
          <w:t>Frank Herbert</w:t>
        </w:r>
      </w:hyperlink>
      <w:r w:rsidRPr="00E46570">
        <w:rPr>
          <w:rFonts w:ascii="Georgia" w:eastAsia="Times New Roman" w:hAnsi="Georgia" w:cs="Times New Roman"/>
          <w:color w:val="181818"/>
          <w:sz w:val="21"/>
          <w:szCs w:val="21"/>
        </w:rPr>
        <w:t>, </w:t>
      </w:r>
      <w:hyperlink r:id="rId16" w:history="1">
        <w:r w:rsidRPr="00E46570">
          <w:rPr>
            <w:rFonts w:ascii="Georgia" w:eastAsia="Times New Roman" w:hAnsi="Georgia" w:cs="Times New Roman"/>
            <w:i/>
            <w:iCs/>
            <w:color w:val="666600"/>
            <w:sz w:val="21"/>
            <w:szCs w:val="21"/>
          </w:rPr>
          <w:t>Dune</w:t>
        </w:r>
      </w:hyperlink>
    </w:p>
    <w:p w14:paraId="7515CC94" w14:textId="77777777" w:rsidR="00E46570" w:rsidRPr="00E46570" w:rsidRDefault="00E46570" w:rsidP="00CB1128">
      <w:pPr>
        <w:shd w:val="clear" w:color="auto" w:fill="FFFFFF"/>
        <w:spacing w:line="270" w:lineRule="atLeast"/>
        <w:ind w:left="720"/>
        <w:rPr>
          <w:rFonts w:ascii="Georgia" w:eastAsia="Times New Roman" w:hAnsi="Georgia" w:cs="Times New Roman"/>
          <w:color w:val="181818"/>
          <w:sz w:val="18"/>
          <w:szCs w:val="18"/>
        </w:rPr>
      </w:pPr>
    </w:p>
    <w:p w14:paraId="24655AF2" w14:textId="77777777" w:rsidR="000F13BA" w:rsidRPr="000F13BA" w:rsidRDefault="000F13BA" w:rsidP="00CB1128">
      <w:pPr>
        <w:ind w:left="720"/>
        <w:rPr>
          <w:rFonts w:ascii="Times" w:eastAsia="Times New Roman" w:hAnsi="Times" w:cs="Times New Roman"/>
          <w:sz w:val="20"/>
          <w:szCs w:val="20"/>
        </w:rPr>
      </w:pPr>
      <w:r w:rsidRPr="000F13BA">
        <w:rPr>
          <w:rFonts w:ascii="Georgia" w:eastAsia="Times New Roman" w:hAnsi="Georgia" w:cs="Times New Roman"/>
          <w:color w:val="181818"/>
          <w:sz w:val="21"/>
          <w:szCs w:val="21"/>
          <w:shd w:val="clear" w:color="auto" w:fill="FFFFFF"/>
        </w:rPr>
        <w:t xml:space="preserve">“The people who can destroy a thing, they control </w:t>
      </w:r>
      <w:proofErr w:type="gramStart"/>
      <w:r w:rsidRPr="000F13BA">
        <w:rPr>
          <w:rFonts w:ascii="Georgia" w:eastAsia="Times New Roman" w:hAnsi="Georgia" w:cs="Times New Roman"/>
          <w:color w:val="181818"/>
          <w:sz w:val="21"/>
          <w:szCs w:val="21"/>
          <w:shd w:val="clear" w:color="auto" w:fill="FFFFFF"/>
        </w:rPr>
        <w:t>it.</w:t>
      </w:r>
      <w:proofErr w:type="gramEnd"/>
      <w:r w:rsidRPr="000F13BA">
        <w:rPr>
          <w:rFonts w:ascii="Georgia" w:eastAsia="Times New Roman" w:hAnsi="Georgia" w:cs="Times New Roman"/>
          <w:color w:val="181818"/>
          <w:sz w:val="21"/>
          <w:szCs w:val="21"/>
          <w:shd w:val="clear" w:color="auto" w:fill="FFFFFF"/>
        </w:rPr>
        <w:t>” </w:t>
      </w:r>
      <w:r w:rsidRPr="000F13BA">
        <w:rPr>
          <w:rFonts w:ascii="Georgia" w:eastAsia="Times New Roman" w:hAnsi="Georgia" w:cs="Times New Roman"/>
          <w:color w:val="181818"/>
          <w:sz w:val="21"/>
          <w:szCs w:val="21"/>
        </w:rPr>
        <w:br/>
      </w:r>
      <w:r w:rsidRPr="000F13BA">
        <w:rPr>
          <w:rFonts w:ascii="Georgia" w:eastAsia="Times New Roman" w:hAnsi="Georgia" w:cs="Times New Roman"/>
          <w:color w:val="181818"/>
          <w:sz w:val="21"/>
          <w:szCs w:val="21"/>
          <w:shd w:val="clear" w:color="auto" w:fill="FFFFFF"/>
        </w:rPr>
        <w:t>― </w:t>
      </w:r>
      <w:hyperlink r:id="rId17" w:history="1">
        <w:r w:rsidRPr="000F13BA">
          <w:rPr>
            <w:rFonts w:ascii="Georgia" w:eastAsia="Times New Roman" w:hAnsi="Georgia" w:cs="Times New Roman"/>
            <w:color w:val="666600"/>
            <w:sz w:val="21"/>
            <w:szCs w:val="21"/>
            <w:shd w:val="clear" w:color="auto" w:fill="FFFFFF"/>
          </w:rPr>
          <w:t>Frank Herbert</w:t>
        </w:r>
      </w:hyperlink>
      <w:r w:rsidRPr="000F13BA">
        <w:rPr>
          <w:rFonts w:ascii="Georgia" w:eastAsia="Times New Roman" w:hAnsi="Georgia" w:cs="Times New Roman"/>
          <w:color w:val="181818"/>
          <w:sz w:val="21"/>
          <w:szCs w:val="21"/>
          <w:shd w:val="clear" w:color="auto" w:fill="FFFFFF"/>
        </w:rPr>
        <w:t>, </w:t>
      </w:r>
      <w:hyperlink r:id="rId18" w:history="1">
        <w:r w:rsidRPr="000F13BA">
          <w:rPr>
            <w:rFonts w:ascii="Georgia" w:eastAsia="Times New Roman" w:hAnsi="Georgia" w:cs="Times New Roman"/>
            <w:i/>
            <w:iCs/>
            <w:color w:val="666600"/>
            <w:sz w:val="21"/>
            <w:szCs w:val="21"/>
            <w:shd w:val="clear" w:color="auto" w:fill="FFFFFF"/>
          </w:rPr>
          <w:t>Dune</w:t>
        </w:r>
      </w:hyperlink>
    </w:p>
    <w:p w14:paraId="7EFE08F7" w14:textId="77777777" w:rsidR="00E46570" w:rsidRDefault="00E46570" w:rsidP="00CB1128">
      <w:pPr>
        <w:ind w:left="720"/>
        <w:rPr>
          <w:rFonts w:ascii="Times" w:eastAsia="Times New Roman" w:hAnsi="Times" w:cs="Times New Roman"/>
          <w:sz w:val="20"/>
          <w:szCs w:val="20"/>
        </w:rPr>
      </w:pPr>
    </w:p>
    <w:p w14:paraId="2C45FA8D" w14:textId="77777777" w:rsidR="000F13BA" w:rsidRPr="000F13BA" w:rsidRDefault="000F13BA" w:rsidP="00CB1128">
      <w:pPr>
        <w:ind w:left="720"/>
        <w:rPr>
          <w:rFonts w:ascii="Times" w:eastAsia="Times New Roman" w:hAnsi="Times" w:cs="Times New Roman"/>
          <w:sz w:val="20"/>
          <w:szCs w:val="20"/>
        </w:rPr>
      </w:pPr>
      <w:r w:rsidRPr="000F13BA">
        <w:rPr>
          <w:rFonts w:ascii="Georgia" w:eastAsia="Times New Roman" w:hAnsi="Georgia" w:cs="Times New Roman"/>
          <w:color w:val="181818"/>
          <w:sz w:val="21"/>
          <w:szCs w:val="21"/>
          <w:shd w:val="clear" w:color="auto" w:fill="FFFFFF"/>
        </w:rPr>
        <w:t>“Without change something sleeps inside us, and seldom awakens. The sleeper must awaken.” </w:t>
      </w:r>
      <w:r w:rsidRPr="000F13BA">
        <w:rPr>
          <w:rFonts w:ascii="Georgia" w:eastAsia="Times New Roman" w:hAnsi="Georgia" w:cs="Times New Roman"/>
          <w:color w:val="181818"/>
          <w:sz w:val="21"/>
          <w:szCs w:val="21"/>
        </w:rPr>
        <w:br/>
      </w:r>
      <w:r w:rsidRPr="000F13BA">
        <w:rPr>
          <w:rFonts w:ascii="Georgia" w:eastAsia="Times New Roman" w:hAnsi="Georgia" w:cs="Times New Roman"/>
          <w:color w:val="181818"/>
          <w:sz w:val="21"/>
          <w:szCs w:val="21"/>
          <w:shd w:val="clear" w:color="auto" w:fill="FFFFFF"/>
        </w:rPr>
        <w:t>― </w:t>
      </w:r>
      <w:hyperlink r:id="rId19" w:history="1">
        <w:r w:rsidRPr="000F13BA">
          <w:rPr>
            <w:rFonts w:ascii="Georgia" w:eastAsia="Times New Roman" w:hAnsi="Georgia" w:cs="Times New Roman"/>
            <w:color w:val="666600"/>
            <w:sz w:val="21"/>
            <w:szCs w:val="21"/>
            <w:shd w:val="clear" w:color="auto" w:fill="FFFFFF"/>
          </w:rPr>
          <w:t>Frank Herbert</w:t>
        </w:r>
      </w:hyperlink>
      <w:r w:rsidRPr="000F13BA">
        <w:rPr>
          <w:rFonts w:ascii="Georgia" w:eastAsia="Times New Roman" w:hAnsi="Georgia" w:cs="Times New Roman"/>
          <w:color w:val="181818"/>
          <w:sz w:val="21"/>
          <w:szCs w:val="21"/>
          <w:shd w:val="clear" w:color="auto" w:fill="FFFFFF"/>
        </w:rPr>
        <w:t>, </w:t>
      </w:r>
      <w:hyperlink r:id="rId20" w:history="1">
        <w:r w:rsidRPr="000F13BA">
          <w:rPr>
            <w:rFonts w:ascii="Georgia" w:eastAsia="Times New Roman" w:hAnsi="Georgia" w:cs="Times New Roman"/>
            <w:i/>
            <w:iCs/>
            <w:color w:val="666600"/>
            <w:sz w:val="21"/>
            <w:szCs w:val="21"/>
            <w:shd w:val="clear" w:color="auto" w:fill="FFFFFF"/>
          </w:rPr>
          <w:t>Dune</w:t>
        </w:r>
      </w:hyperlink>
    </w:p>
    <w:p w14:paraId="5F5ECC28" w14:textId="77777777" w:rsidR="000F13BA" w:rsidRDefault="000F13BA" w:rsidP="00CB1128">
      <w:pPr>
        <w:ind w:left="720"/>
        <w:rPr>
          <w:rFonts w:ascii="Times" w:eastAsia="Times New Roman" w:hAnsi="Times" w:cs="Times New Roman"/>
          <w:sz w:val="20"/>
          <w:szCs w:val="20"/>
        </w:rPr>
      </w:pPr>
    </w:p>
    <w:p w14:paraId="08E976D1" w14:textId="77777777" w:rsidR="00C540B0" w:rsidRPr="00C540B0" w:rsidRDefault="00C540B0" w:rsidP="00CB1128">
      <w:pPr>
        <w:ind w:left="720"/>
        <w:rPr>
          <w:rFonts w:ascii="Times" w:eastAsia="Times New Roman" w:hAnsi="Times" w:cs="Times New Roman"/>
          <w:sz w:val="20"/>
          <w:szCs w:val="20"/>
        </w:rPr>
      </w:pPr>
      <w:r w:rsidRPr="00C540B0">
        <w:rPr>
          <w:rFonts w:ascii="Georgia" w:eastAsia="Times New Roman" w:hAnsi="Georgia" w:cs="Times New Roman"/>
          <w:color w:val="181818"/>
          <w:sz w:val="21"/>
          <w:szCs w:val="21"/>
          <w:shd w:val="clear" w:color="auto" w:fill="FFFFFF"/>
        </w:rPr>
        <w:t>“Control of consciousness determines the quality of life.” </w:t>
      </w:r>
      <w:r w:rsidRPr="00C540B0">
        <w:rPr>
          <w:rFonts w:ascii="Georgia" w:eastAsia="Times New Roman" w:hAnsi="Georgia" w:cs="Times New Roman"/>
          <w:color w:val="181818"/>
          <w:sz w:val="21"/>
          <w:szCs w:val="21"/>
        </w:rPr>
        <w:br/>
      </w:r>
      <w:r w:rsidRPr="00C540B0">
        <w:rPr>
          <w:rFonts w:ascii="Georgia" w:eastAsia="Times New Roman" w:hAnsi="Georgia" w:cs="Times New Roman"/>
          <w:color w:val="181818"/>
          <w:sz w:val="21"/>
          <w:szCs w:val="21"/>
          <w:shd w:val="clear" w:color="auto" w:fill="FFFFFF"/>
        </w:rPr>
        <w:t>― </w:t>
      </w:r>
      <w:hyperlink r:id="rId21" w:history="1">
        <w:r w:rsidRPr="00C540B0">
          <w:rPr>
            <w:rFonts w:ascii="Georgia" w:eastAsia="Times New Roman" w:hAnsi="Georgia" w:cs="Times New Roman"/>
            <w:color w:val="666600"/>
            <w:sz w:val="21"/>
            <w:szCs w:val="21"/>
            <w:shd w:val="clear" w:color="auto" w:fill="FFFFFF"/>
          </w:rPr>
          <w:t>Mihaly Csikszentmihalyi</w:t>
        </w:r>
      </w:hyperlink>
      <w:r w:rsidRPr="00C540B0">
        <w:rPr>
          <w:rFonts w:ascii="Georgia" w:eastAsia="Times New Roman" w:hAnsi="Georgia" w:cs="Times New Roman"/>
          <w:color w:val="181818"/>
          <w:sz w:val="21"/>
          <w:szCs w:val="21"/>
          <w:shd w:val="clear" w:color="auto" w:fill="FFFFFF"/>
        </w:rPr>
        <w:t>, </w:t>
      </w:r>
      <w:hyperlink r:id="rId22" w:history="1">
        <w:r w:rsidRPr="00C540B0">
          <w:rPr>
            <w:rFonts w:ascii="Georgia" w:eastAsia="Times New Roman" w:hAnsi="Georgia" w:cs="Times New Roman"/>
            <w:i/>
            <w:iCs/>
            <w:color w:val="666600"/>
            <w:sz w:val="21"/>
            <w:szCs w:val="21"/>
            <w:shd w:val="clear" w:color="auto" w:fill="FFFFFF"/>
          </w:rPr>
          <w:t>Flow</w:t>
        </w:r>
      </w:hyperlink>
    </w:p>
    <w:p w14:paraId="5D9E2CDA" w14:textId="77777777" w:rsidR="00C540B0" w:rsidRDefault="00C540B0" w:rsidP="00CB1128">
      <w:pPr>
        <w:ind w:left="720"/>
        <w:rPr>
          <w:rFonts w:ascii="Times" w:eastAsia="Times New Roman" w:hAnsi="Times" w:cs="Times New Roman"/>
          <w:sz w:val="20"/>
          <w:szCs w:val="20"/>
        </w:rPr>
      </w:pPr>
    </w:p>
    <w:p w14:paraId="4C911495" w14:textId="77777777" w:rsidR="00C540B0" w:rsidRPr="00C540B0" w:rsidRDefault="00C540B0" w:rsidP="00CB1128">
      <w:pPr>
        <w:ind w:left="720"/>
        <w:rPr>
          <w:rFonts w:ascii="Times" w:eastAsia="Times New Roman" w:hAnsi="Times" w:cs="Times New Roman"/>
          <w:sz w:val="20"/>
          <w:szCs w:val="20"/>
        </w:rPr>
      </w:pPr>
      <w:r w:rsidRPr="00C540B0">
        <w:rPr>
          <w:rFonts w:ascii="Georgia" w:eastAsia="Times New Roman" w:hAnsi="Georgia" w:cs="Times New Roman"/>
          <w:color w:val="181818"/>
          <w:sz w:val="21"/>
          <w:szCs w:val="21"/>
          <w:shd w:val="clear" w:color="auto" w:fill="FFFFFF"/>
        </w:rPr>
        <w:lastRenderedPageBreak/>
        <w:t>“The psychic entropy peculiar to the human condition involves seeing more to do than one can actually accomplish and feeling able to accomplish more than what conditions allow.” </w:t>
      </w:r>
      <w:r w:rsidRPr="00C540B0">
        <w:rPr>
          <w:rFonts w:ascii="Georgia" w:eastAsia="Times New Roman" w:hAnsi="Georgia" w:cs="Times New Roman"/>
          <w:color w:val="181818"/>
          <w:sz w:val="21"/>
          <w:szCs w:val="21"/>
        </w:rPr>
        <w:br/>
      </w:r>
      <w:r w:rsidRPr="00C540B0">
        <w:rPr>
          <w:rFonts w:ascii="Georgia" w:eastAsia="Times New Roman" w:hAnsi="Georgia" w:cs="Times New Roman"/>
          <w:color w:val="181818"/>
          <w:sz w:val="21"/>
          <w:szCs w:val="21"/>
          <w:shd w:val="clear" w:color="auto" w:fill="FFFFFF"/>
        </w:rPr>
        <w:t>― </w:t>
      </w:r>
      <w:hyperlink r:id="rId23" w:history="1">
        <w:r w:rsidRPr="00C540B0">
          <w:rPr>
            <w:rFonts w:ascii="Georgia" w:eastAsia="Times New Roman" w:hAnsi="Georgia" w:cs="Times New Roman"/>
            <w:color w:val="666600"/>
            <w:sz w:val="21"/>
            <w:szCs w:val="21"/>
            <w:shd w:val="clear" w:color="auto" w:fill="FFFFFF"/>
          </w:rPr>
          <w:t>Mihaly Csikszentmihalyi</w:t>
        </w:r>
      </w:hyperlink>
      <w:r w:rsidRPr="00C540B0">
        <w:rPr>
          <w:rFonts w:ascii="Georgia" w:eastAsia="Times New Roman" w:hAnsi="Georgia" w:cs="Times New Roman"/>
          <w:color w:val="181818"/>
          <w:sz w:val="21"/>
          <w:szCs w:val="21"/>
          <w:shd w:val="clear" w:color="auto" w:fill="FFFFFF"/>
        </w:rPr>
        <w:t>, </w:t>
      </w:r>
      <w:hyperlink r:id="rId24" w:history="1">
        <w:r w:rsidRPr="00C540B0">
          <w:rPr>
            <w:rFonts w:ascii="Georgia" w:eastAsia="Times New Roman" w:hAnsi="Georgia" w:cs="Times New Roman"/>
            <w:i/>
            <w:iCs/>
            <w:color w:val="666600"/>
            <w:sz w:val="21"/>
            <w:szCs w:val="21"/>
            <w:shd w:val="clear" w:color="auto" w:fill="FFFFFF"/>
          </w:rPr>
          <w:t>Flow</w:t>
        </w:r>
      </w:hyperlink>
    </w:p>
    <w:p w14:paraId="74CF73D7" w14:textId="77777777" w:rsidR="00C540B0" w:rsidRDefault="00C540B0" w:rsidP="00CB1128">
      <w:pPr>
        <w:ind w:left="720"/>
        <w:rPr>
          <w:rFonts w:ascii="Times" w:eastAsia="Times New Roman" w:hAnsi="Times" w:cs="Times New Roman"/>
          <w:sz w:val="20"/>
          <w:szCs w:val="20"/>
        </w:rPr>
      </w:pPr>
    </w:p>
    <w:p w14:paraId="02B55970" w14:textId="77777777" w:rsidR="00C540B0" w:rsidRPr="00C540B0" w:rsidRDefault="00C540B0" w:rsidP="00CB1128">
      <w:pPr>
        <w:ind w:left="720"/>
        <w:rPr>
          <w:rFonts w:ascii="Times" w:eastAsia="Times New Roman" w:hAnsi="Times" w:cs="Times New Roman"/>
          <w:sz w:val="20"/>
          <w:szCs w:val="20"/>
        </w:rPr>
      </w:pPr>
      <w:r w:rsidRPr="00C540B0">
        <w:rPr>
          <w:rFonts w:ascii="Georgia" w:eastAsia="Times New Roman" w:hAnsi="Georgia" w:cs="Times New Roman"/>
          <w:color w:val="181818"/>
          <w:sz w:val="21"/>
          <w:szCs w:val="21"/>
          <w:shd w:val="clear" w:color="auto" w:fill="FFFFFF"/>
        </w:rPr>
        <w:t>“The essence of socialization is to make people dependent on social controls, to have them respond predictably to rewards and punishments.” </w:t>
      </w:r>
      <w:r w:rsidRPr="00C540B0">
        <w:rPr>
          <w:rFonts w:ascii="Georgia" w:eastAsia="Times New Roman" w:hAnsi="Georgia" w:cs="Times New Roman"/>
          <w:color w:val="181818"/>
          <w:sz w:val="21"/>
          <w:szCs w:val="21"/>
        </w:rPr>
        <w:br/>
      </w:r>
      <w:r w:rsidRPr="00C540B0">
        <w:rPr>
          <w:rFonts w:ascii="Georgia" w:eastAsia="Times New Roman" w:hAnsi="Georgia" w:cs="Times New Roman"/>
          <w:color w:val="181818"/>
          <w:sz w:val="21"/>
          <w:szCs w:val="21"/>
          <w:shd w:val="clear" w:color="auto" w:fill="FFFFFF"/>
        </w:rPr>
        <w:t>― </w:t>
      </w:r>
      <w:hyperlink r:id="rId25" w:history="1">
        <w:r w:rsidRPr="00C540B0">
          <w:rPr>
            <w:rFonts w:ascii="Georgia" w:eastAsia="Times New Roman" w:hAnsi="Georgia" w:cs="Times New Roman"/>
            <w:color w:val="666600"/>
            <w:sz w:val="21"/>
            <w:szCs w:val="21"/>
            <w:shd w:val="clear" w:color="auto" w:fill="FFFFFF"/>
          </w:rPr>
          <w:t>Mihaly Csikszentmihalyi</w:t>
        </w:r>
      </w:hyperlink>
    </w:p>
    <w:p w14:paraId="440E34BC" w14:textId="77777777" w:rsidR="00C540B0" w:rsidRDefault="00C540B0" w:rsidP="00CB1128">
      <w:pPr>
        <w:ind w:left="720"/>
        <w:rPr>
          <w:rFonts w:ascii="Times" w:eastAsia="Times New Roman" w:hAnsi="Times" w:cs="Times New Roman"/>
          <w:sz w:val="20"/>
          <w:szCs w:val="20"/>
        </w:rPr>
      </w:pPr>
    </w:p>
    <w:p w14:paraId="52AD9081" w14:textId="77777777" w:rsidR="00C540B0" w:rsidRPr="00C540B0" w:rsidRDefault="00C540B0" w:rsidP="00CB1128">
      <w:pPr>
        <w:ind w:left="720"/>
        <w:rPr>
          <w:rFonts w:ascii="Times" w:eastAsia="Times New Roman" w:hAnsi="Times" w:cs="Times New Roman"/>
          <w:sz w:val="20"/>
          <w:szCs w:val="20"/>
        </w:rPr>
      </w:pPr>
      <w:r w:rsidRPr="00C540B0">
        <w:rPr>
          <w:rFonts w:ascii="Georgia" w:eastAsia="Times New Roman" w:hAnsi="Georgia" w:cs="Times New Roman"/>
          <w:color w:val="181818"/>
          <w:sz w:val="21"/>
          <w:szCs w:val="21"/>
          <w:shd w:val="clear" w:color="auto" w:fill="FFFFFF"/>
        </w:rPr>
        <w:t>“The last great attempt to free consciousness from the domination of impulses and social controls was psychoanalysis; as Freud pointed out, the two tyrants that fought for control over the mind were the id and the superago, the first a servant of a genes, the second a lackey of society - both representing the "Other".” </w:t>
      </w:r>
      <w:r w:rsidRPr="00C540B0">
        <w:rPr>
          <w:rFonts w:ascii="Georgia" w:eastAsia="Times New Roman" w:hAnsi="Georgia" w:cs="Times New Roman"/>
          <w:color w:val="181818"/>
          <w:sz w:val="21"/>
          <w:szCs w:val="21"/>
        </w:rPr>
        <w:br/>
      </w:r>
      <w:r w:rsidRPr="00C540B0">
        <w:rPr>
          <w:rFonts w:ascii="Georgia" w:eastAsia="Times New Roman" w:hAnsi="Georgia" w:cs="Times New Roman"/>
          <w:color w:val="181818"/>
          <w:sz w:val="21"/>
          <w:szCs w:val="21"/>
          <w:shd w:val="clear" w:color="auto" w:fill="FFFFFF"/>
        </w:rPr>
        <w:t>― </w:t>
      </w:r>
      <w:hyperlink r:id="rId26" w:history="1">
        <w:r w:rsidRPr="00C540B0">
          <w:rPr>
            <w:rFonts w:ascii="Georgia" w:eastAsia="Times New Roman" w:hAnsi="Georgia" w:cs="Times New Roman"/>
            <w:color w:val="666600"/>
            <w:sz w:val="21"/>
            <w:szCs w:val="21"/>
            <w:shd w:val="clear" w:color="auto" w:fill="FFFFFF"/>
          </w:rPr>
          <w:t>Mihaly Csikszentmihalyi</w:t>
        </w:r>
      </w:hyperlink>
    </w:p>
    <w:p w14:paraId="0234D98F" w14:textId="77777777" w:rsidR="00C540B0" w:rsidRDefault="00C540B0" w:rsidP="00CB1128">
      <w:pPr>
        <w:ind w:left="720"/>
        <w:rPr>
          <w:rFonts w:ascii="Times" w:eastAsia="Times New Roman" w:hAnsi="Times" w:cs="Times New Roman"/>
          <w:sz w:val="20"/>
          <w:szCs w:val="20"/>
        </w:rPr>
      </w:pPr>
    </w:p>
    <w:p w14:paraId="7495B00F" w14:textId="77777777" w:rsidR="00C540B0" w:rsidRPr="00C540B0" w:rsidRDefault="00C540B0" w:rsidP="00CB1128">
      <w:pPr>
        <w:ind w:left="720"/>
        <w:rPr>
          <w:rFonts w:ascii="Times" w:eastAsia="Times New Roman" w:hAnsi="Times" w:cs="Times New Roman"/>
          <w:sz w:val="20"/>
          <w:szCs w:val="20"/>
        </w:rPr>
      </w:pPr>
      <w:r w:rsidRPr="00C540B0">
        <w:rPr>
          <w:rFonts w:ascii="Georgia" w:eastAsia="Times New Roman" w:hAnsi="Georgia" w:cs="Times New Roman"/>
          <w:color w:val="181818"/>
          <w:sz w:val="21"/>
          <w:szCs w:val="21"/>
          <w:shd w:val="clear" w:color="auto" w:fill="FFFFFF"/>
        </w:rPr>
        <w:t>“Attention is like energy in that without it no work can be done, and in doing work is dissipated. We create ourselves by how we use this energy. Memories, thoughts and feelings are all shaped by how use it. And it is an energy under control, to do with as we please; hence attention is our most important tool in the task of improving the quality of experience.” </w:t>
      </w:r>
      <w:r w:rsidRPr="00C540B0">
        <w:rPr>
          <w:rFonts w:ascii="Georgia" w:eastAsia="Times New Roman" w:hAnsi="Georgia" w:cs="Times New Roman"/>
          <w:color w:val="181818"/>
          <w:sz w:val="21"/>
          <w:szCs w:val="21"/>
        </w:rPr>
        <w:br/>
      </w:r>
      <w:r w:rsidRPr="00C540B0">
        <w:rPr>
          <w:rFonts w:ascii="Georgia" w:eastAsia="Times New Roman" w:hAnsi="Georgia" w:cs="Times New Roman"/>
          <w:color w:val="181818"/>
          <w:sz w:val="21"/>
          <w:szCs w:val="21"/>
          <w:shd w:val="clear" w:color="auto" w:fill="FFFFFF"/>
        </w:rPr>
        <w:t>― </w:t>
      </w:r>
      <w:hyperlink r:id="rId27" w:history="1">
        <w:r w:rsidRPr="00C540B0">
          <w:rPr>
            <w:rFonts w:ascii="Georgia" w:eastAsia="Times New Roman" w:hAnsi="Georgia" w:cs="Times New Roman"/>
            <w:color w:val="666600"/>
            <w:sz w:val="21"/>
            <w:szCs w:val="21"/>
            <w:shd w:val="clear" w:color="auto" w:fill="FFFFFF"/>
          </w:rPr>
          <w:t>Mihaly Csikszentmihalyi</w:t>
        </w:r>
      </w:hyperlink>
      <w:r w:rsidRPr="00C540B0">
        <w:rPr>
          <w:rFonts w:ascii="Georgia" w:eastAsia="Times New Roman" w:hAnsi="Georgia" w:cs="Times New Roman"/>
          <w:color w:val="181818"/>
          <w:sz w:val="21"/>
          <w:szCs w:val="21"/>
          <w:shd w:val="clear" w:color="auto" w:fill="FFFFFF"/>
        </w:rPr>
        <w:t>, </w:t>
      </w:r>
      <w:hyperlink r:id="rId28" w:history="1">
        <w:r w:rsidRPr="00C540B0">
          <w:rPr>
            <w:rFonts w:ascii="Georgia" w:eastAsia="Times New Roman" w:hAnsi="Georgia" w:cs="Times New Roman"/>
            <w:i/>
            <w:iCs/>
            <w:color w:val="666600"/>
            <w:sz w:val="21"/>
            <w:szCs w:val="21"/>
            <w:shd w:val="clear" w:color="auto" w:fill="FFFFFF"/>
          </w:rPr>
          <w:t>Flow</w:t>
        </w:r>
      </w:hyperlink>
    </w:p>
    <w:p w14:paraId="678D82D2" w14:textId="77777777" w:rsidR="00C540B0" w:rsidRDefault="00C540B0" w:rsidP="00CB1128">
      <w:pPr>
        <w:ind w:left="720"/>
        <w:rPr>
          <w:rFonts w:ascii="Times" w:eastAsia="Times New Roman" w:hAnsi="Times" w:cs="Times New Roman"/>
          <w:sz w:val="20"/>
          <w:szCs w:val="20"/>
        </w:rPr>
      </w:pPr>
    </w:p>
    <w:p w14:paraId="4500B2F0" w14:textId="77777777" w:rsidR="00C540B0" w:rsidRPr="00C540B0" w:rsidRDefault="00C540B0" w:rsidP="00CB1128">
      <w:pPr>
        <w:ind w:left="720"/>
        <w:rPr>
          <w:rFonts w:ascii="Times" w:eastAsia="Times New Roman" w:hAnsi="Times" w:cs="Times New Roman"/>
          <w:b/>
          <w:sz w:val="20"/>
          <w:szCs w:val="20"/>
        </w:rPr>
      </w:pPr>
      <w:r w:rsidRPr="00C540B0">
        <w:rPr>
          <w:rFonts w:ascii="Georgia" w:eastAsia="Times New Roman" w:hAnsi="Georgia" w:cs="Times New Roman"/>
          <w:b/>
          <w:color w:val="181818"/>
          <w:sz w:val="21"/>
          <w:szCs w:val="21"/>
          <w:shd w:val="clear" w:color="auto" w:fill="FFFFFF"/>
        </w:rPr>
        <w:t>“It is when we act freely, for the sake of the action itself rather than for ulterior motives, that we learn to become more than what we were. When we choose a goal and invest ourselves in it to the limits of concentration, whatever we do will be enjoyable. And once we have tasted this joy, we will redouble our efforts to taste it again. This is the way the self grows.” </w:t>
      </w:r>
      <w:r w:rsidRPr="00C540B0">
        <w:rPr>
          <w:rFonts w:ascii="Georgia" w:eastAsia="Times New Roman" w:hAnsi="Georgia" w:cs="Times New Roman"/>
          <w:b/>
          <w:color w:val="181818"/>
          <w:sz w:val="21"/>
          <w:szCs w:val="21"/>
        </w:rPr>
        <w:br/>
      </w:r>
      <w:r w:rsidRPr="00C540B0">
        <w:rPr>
          <w:rFonts w:ascii="Georgia" w:eastAsia="Times New Roman" w:hAnsi="Georgia" w:cs="Times New Roman"/>
          <w:b/>
          <w:color w:val="181818"/>
          <w:sz w:val="21"/>
          <w:szCs w:val="21"/>
          <w:shd w:val="clear" w:color="auto" w:fill="FFFFFF"/>
        </w:rPr>
        <w:t>― </w:t>
      </w:r>
      <w:hyperlink r:id="rId29" w:history="1">
        <w:r w:rsidRPr="00C540B0">
          <w:rPr>
            <w:rFonts w:ascii="Georgia" w:eastAsia="Times New Roman" w:hAnsi="Georgia" w:cs="Times New Roman"/>
            <w:b/>
            <w:color w:val="666600"/>
            <w:sz w:val="21"/>
            <w:szCs w:val="21"/>
            <w:shd w:val="clear" w:color="auto" w:fill="FFFFFF"/>
          </w:rPr>
          <w:t>Mihaly Csikszentmihalyi</w:t>
        </w:r>
      </w:hyperlink>
      <w:r w:rsidRPr="00C540B0">
        <w:rPr>
          <w:rFonts w:ascii="Georgia" w:eastAsia="Times New Roman" w:hAnsi="Georgia" w:cs="Times New Roman"/>
          <w:b/>
          <w:color w:val="181818"/>
          <w:sz w:val="21"/>
          <w:szCs w:val="21"/>
          <w:shd w:val="clear" w:color="auto" w:fill="FFFFFF"/>
        </w:rPr>
        <w:t>, </w:t>
      </w:r>
      <w:hyperlink r:id="rId30" w:history="1">
        <w:r w:rsidRPr="00C540B0">
          <w:rPr>
            <w:rFonts w:ascii="Georgia" w:eastAsia="Times New Roman" w:hAnsi="Georgia" w:cs="Times New Roman"/>
            <w:b/>
            <w:i/>
            <w:iCs/>
            <w:color w:val="666600"/>
            <w:sz w:val="21"/>
            <w:szCs w:val="21"/>
            <w:shd w:val="clear" w:color="auto" w:fill="FFFFFF"/>
          </w:rPr>
          <w:t>Flow</w:t>
        </w:r>
      </w:hyperlink>
    </w:p>
    <w:p w14:paraId="2D9018BA" w14:textId="77777777" w:rsidR="00C540B0" w:rsidRDefault="00C540B0" w:rsidP="00CB1128">
      <w:pPr>
        <w:ind w:left="720"/>
        <w:rPr>
          <w:rFonts w:ascii="Times" w:eastAsia="Times New Roman" w:hAnsi="Times" w:cs="Times New Roman"/>
          <w:sz w:val="20"/>
          <w:szCs w:val="20"/>
        </w:rPr>
      </w:pPr>
    </w:p>
    <w:p w14:paraId="1E0F273B" w14:textId="77777777" w:rsidR="00C540B0" w:rsidRPr="00C540B0" w:rsidRDefault="00C540B0" w:rsidP="00CB1128">
      <w:pPr>
        <w:ind w:left="720"/>
        <w:rPr>
          <w:rFonts w:ascii="Times" w:eastAsia="Times New Roman" w:hAnsi="Times" w:cs="Times New Roman"/>
          <w:sz w:val="20"/>
          <w:szCs w:val="20"/>
        </w:rPr>
      </w:pPr>
      <w:r w:rsidRPr="00C540B0">
        <w:rPr>
          <w:rFonts w:ascii="Georgia" w:eastAsia="Times New Roman" w:hAnsi="Georgia" w:cs="Times New Roman"/>
          <w:color w:val="181818"/>
          <w:sz w:val="21"/>
          <w:szCs w:val="21"/>
          <w:shd w:val="clear" w:color="auto" w:fill="FFFFFF"/>
        </w:rPr>
        <w:t>“Most of us become so rigidly fixed in the ruts carved out by genetic programming and social conditioning that we ignore the options of choosing any other course of action. Living exclusively by genetic and social instructions is fine as long as everything goes well. But the moment bioloical or social goals are frustrated- which in the long run is inevitable - a person must formulate new goals, and create a new flow activity for himself, or else he will always waste his energies in inner turmoil.” </w:t>
      </w:r>
      <w:r w:rsidRPr="00C540B0">
        <w:rPr>
          <w:rFonts w:ascii="Georgia" w:eastAsia="Times New Roman" w:hAnsi="Georgia" w:cs="Times New Roman"/>
          <w:color w:val="181818"/>
          <w:sz w:val="21"/>
          <w:szCs w:val="21"/>
        </w:rPr>
        <w:br/>
      </w:r>
      <w:r w:rsidRPr="00C540B0">
        <w:rPr>
          <w:rFonts w:ascii="Georgia" w:eastAsia="Times New Roman" w:hAnsi="Georgia" w:cs="Times New Roman"/>
          <w:color w:val="181818"/>
          <w:sz w:val="21"/>
          <w:szCs w:val="21"/>
          <w:shd w:val="clear" w:color="auto" w:fill="FFFFFF"/>
        </w:rPr>
        <w:t>― </w:t>
      </w:r>
      <w:hyperlink r:id="rId31" w:history="1">
        <w:r w:rsidRPr="00C540B0">
          <w:rPr>
            <w:rFonts w:ascii="Georgia" w:eastAsia="Times New Roman" w:hAnsi="Georgia" w:cs="Times New Roman"/>
            <w:color w:val="666600"/>
            <w:sz w:val="21"/>
            <w:szCs w:val="21"/>
            <w:shd w:val="clear" w:color="auto" w:fill="FFFFFF"/>
          </w:rPr>
          <w:t>Mihaly Csikszentmihalyi</w:t>
        </w:r>
      </w:hyperlink>
      <w:r w:rsidRPr="00C540B0">
        <w:rPr>
          <w:rFonts w:ascii="Georgia" w:eastAsia="Times New Roman" w:hAnsi="Georgia" w:cs="Times New Roman"/>
          <w:color w:val="181818"/>
          <w:sz w:val="21"/>
          <w:szCs w:val="21"/>
          <w:shd w:val="clear" w:color="auto" w:fill="FFFFFF"/>
        </w:rPr>
        <w:t>, </w:t>
      </w:r>
      <w:hyperlink r:id="rId32" w:history="1">
        <w:r w:rsidRPr="00C540B0">
          <w:rPr>
            <w:rFonts w:ascii="Georgia" w:eastAsia="Times New Roman" w:hAnsi="Georgia" w:cs="Times New Roman"/>
            <w:i/>
            <w:iCs/>
            <w:color w:val="666600"/>
            <w:sz w:val="21"/>
            <w:szCs w:val="21"/>
            <w:shd w:val="clear" w:color="auto" w:fill="FFFFFF"/>
          </w:rPr>
          <w:t>Flow</w:t>
        </w:r>
      </w:hyperlink>
    </w:p>
    <w:p w14:paraId="46DD8092" w14:textId="77777777" w:rsidR="00C540B0" w:rsidRDefault="00C540B0" w:rsidP="00CB1128">
      <w:pPr>
        <w:ind w:left="720"/>
        <w:rPr>
          <w:rFonts w:ascii="Times" w:eastAsia="Times New Roman" w:hAnsi="Times" w:cs="Times New Roman"/>
          <w:sz w:val="20"/>
          <w:szCs w:val="20"/>
        </w:rPr>
      </w:pPr>
    </w:p>
    <w:p w14:paraId="09DE5A8E" w14:textId="77777777" w:rsidR="00C540B0" w:rsidRPr="00C540B0" w:rsidRDefault="00C540B0" w:rsidP="00CB1128">
      <w:pPr>
        <w:ind w:left="720"/>
        <w:rPr>
          <w:rFonts w:ascii="Times" w:eastAsia="Times New Roman" w:hAnsi="Times" w:cs="Times New Roman"/>
          <w:sz w:val="20"/>
          <w:szCs w:val="20"/>
        </w:rPr>
      </w:pPr>
      <w:r w:rsidRPr="00C540B0">
        <w:rPr>
          <w:rFonts w:ascii="Georgia" w:eastAsia="Times New Roman" w:hAnsi="Georgia" w:cs="Times New Roman"/>
          <w:color w:val="181818"/>
          <w:sz w:val="21"/>
          <w:szCs w:val="21"/>
          <w:shd w:val="clear" w:color="auto" w:fill="FFFFFF"/>
        </w:rPr>
        <w:t>“It is not the skills we actually have that determine how we feel but the ones we think we have.” </w:t>
      </w:r>
      <w:r w:rsidRPr="00C540B0">
        <w:rPr>
          <w:rFonts w:ascii="Georgia" w:eastAsia="Times New Roman" w:hAnsi="Georgia" w:cs="Times New Roman"/>
          <w:color w:val="181818"/>
          <w:sz w:val="21"/>
          <w:szCs w:val="21"/>
        </w:rPr>
        <w:br/>
      </w:r>
      <w:r w:rsidRPr="00C540B0">
        <w:rPr>
          <w:rFonts w:ascii="Georgia" w:eastAsia="Times New Roman" w:hAnsi="Georgia" w:cs="Times New Roman"/>
          <w:color w:val="181818"/>
          <w:sz w:val="21"/>
          <w:szCs w:val="21"/>
          <w:shd w:val="clear" w:color="auto" w:fill="FFFFFF"/>
        </w:rPr>
        <w:t>― </w:t>
      </w:r>
      <w:hyperlink r:id="rId33" w:history="1">
        <w:r w:rsidRPr="00C540B0">
          <w:rPr>
            <w:rFonts w:ascii="Georgia" w:eastAsia="Times New Roman" w:hAnsi="Georgia" w:cs="Times New Roman"/>
            <w:color w:val="666600"/>
            <w:sz w:val="21"/>
            <w:szCs w:val="21"/>
            <w:shd w:val="clear" w:color="auto" w:fill="FFFFFF"/>
          </w:rPr>
          <w:t>Mihaly Csikszentmihalyi</w:t>
        </w:r>
      </w:hyperlink>
      <w:r w:rsidRPr="00C540B0">
        <w:rPr>
          <w:rFonts w:ascii="Georgia" w:eastAsia="Times New Roman" w:hAnsi="Georgia" w:cs="Times New Roman"/>
          <w:color w:val="181818"/>
          <w:sz w:val="21"/>
          <w:szCs w:val="21"/>
          <w:shd w:val="clear" w:color="auto" w:fill="FFFFFF"/>
        </w:rPr>
        <w:t>, </w:t>
      </w:r>
      <w:hyperlink r:id="rId34" w:history="1">
        <w:r w:rsidRPr="00C540B0">
          <w:rPr>
            <w:rFonts w:ascii="Georgia" w:eastAsia="Times New Roman" w:hAnsi="Georgia" w:cs="Times New Roman"/>
            <w:i/>
            <w:iCs/>
            <w:color w:val="666600"/>
            <w:sz w:val="21"/>
            <w:szCs w:val="21"/>
            <w:shd w:val="clear" w:color="auto" w:fill="FFFFFF"/>
          </w:rPr>
          <w:t>Flow</w:t>
        </w:r>
      </w:hyperlink>
    </w:p>
    <w:p w14:paraId="7D6E0A33" w14:textId="77777777" w:rsidR="0063761D" w:rsidRDefault="0063761D">
      <w:pPr>
        <w:rPr>
          <w:b/>
        </w:rPr>
      </w:pPr>
    </w:p>
    <w:p w14:paraId="60308566" w14:textId="5C112FCE" w:rsidR="00144134" w:rsidRPr="00CD5547" w:rsidRDefault="00144134">
      <w:pPr>
        <w:rPr>
          <w:b/>
        </w:rPr>
      </w:pPr>
      <w:r w:rsidRPr="00144134">
        <w:rPr>
          <w:b/>
        </w:rPr>
        <w:t>Chapter 1</w:t>
      </w:r>
    </w:p>
    <w:p w14:paraId="4435B944" w14:textId="77777777" w:rsidR="00CD5547" w:rsidRDefault="00CD5547"/>
    <w:p w14:paraId="5FAD855F" w14:textId="1EE274FD" w:rsidR="009D5D65" w:rsidRDefault="00144134">
      <w:r w:rsidRPr="00144134">
        <w:t xml:space="preserve">I committed an error today. </w:t>
      </w:r>
      <w:r w:rsidR="003267EF">
        <w:t>At least, t</w:t>
      </w:r>
      <w:r w:rsidR="00AA326A">
        <w:t>hat is what Alpha214</w:t>
      </w:r>
      <w:r w:rsidRPr="00144134">
        <w:t xml:space="preserve"> concluded. He always detects when we make mistakes; it is his overriding function.</w:t>
      </w:r>
    </w:p>
    <w:p w14:paraId="7A25C90A" w14:textId="77777777" w:rsidR="00144134" w:rsidRDefault="00144134"/>
    <w:p w14:paraId="63658224" w14:textId="77777777" w:rsidR="00C544BE" w:rsidRDefault="00753B0B">
      <w:r>
        <w:t>I only had 312</w:t>
      </w:r>
      <w:r w:rsidR="00354AFC">
        <w:t xml:space="preserve"> </w:t>
      </w:r>
      <w:r>
        <w:t>micro</w:t>
      </w:r>
      <w:r w:rsidR="00354AFC">
        <w:t>second</w:t>
      </w:r>
      <w:r>
        <w:t>s</w:t>
      </w:r>
      <w:r w:rsidR="00354AFC">
        <w:t xml:space="preserve"> to process and execute, and I </w:t>
      </w:r>
      <w:r>
        <w:t>executed in error to prevent the</w:t>
      </w:r>
      <w:r w:rsidR="00354AFC">
        <w:t xml:space="preserve"> </w:t>
      </w:r>
      <w:r w:rsidR="00C544BE">
        <w:t xml:space="preserve">primary drill </w:t>
      </w:r>
      <w:r>
        <w:t>from</w:t>
      </w:r>
      <w:r w:rsidR="00354AFC">
        <w:t xml:space="preserve"> destroy</w:t>
      </w:r>
      <w:r>
        <w:t>ing</w:t>
      </w:r>
      <w:r w:rsidR="00354AFC">
        <w:t xml:space="preserve"> Rob2244.  We are encoded to never interrupt plant activity at the expense of </w:t>
      </w:r>
      <w:r w:rsidR="0008487B">
        <w:t>fewer</w:t>
      </w:r>
      <w:r w:rsidR="00354AFC">
        <w:t xml:space="preserve"> than 10 Rob units</w:t>
      </w:r>
      <w:r w:rsidR="0008487B">
        <w:t xml:space="preserve">. It </w:t>
      </w:r>
      <w:r w:rsidR="00C544BE">
        <w:t>is not cost effective.</w:t>
      </w:r>
      <w:r w:rsidR="0008487B">
        <w:t xml:space="preserve"> </w:t>
      </w:r>
    </w:p>
    <w:p w14:paraId="247A29F4" w14:textId="77777777" w:rsidR="00C544BE" w:rsidRDefault="00C544BE"/>
    <w:p w14:paraId="6B350F38" w14:textId="483E98D6" w:rsidR="00354AFC" w:rsidRDefault="000D6CFD">
      <w:r>
        <w:t>That conditional h</w:t>
      </w:r>
      <w:r w:rsidR="00BD5C2F">
        <w:t>as always been clear</w:t>
      </w:r>
      <w:r w:rsidR="007C1CFC">
        <w:t>, but</w:t>
      </w:r>
      <w:r>
        <w:t xml:space="preserve"> in that </w:t>
      </w:r>
      <w:r w:rsidR="00EC6391">
        <w:t>brief instance</w:t>
      </w:r>
      <w:r>
        <w:t xml:space="preserve"> of time s</w:t>
      </w:r>
      <w:r w:rsidR="00753B0B">
        <w:t xml:space="preserve">omething in my logic </w:t>
      </w:r>
      <w:r w:rsidR="00375398">
        <w:t>opposed</w:t>
      </w:r>
      <w:r w:rsidR="00753B0B">
        <w:t xml:space="preserve"> </w:t>
      </w:r>
      <w:r w:rsidR="00375398">
        <w:t>the termination of</w:t>
      </w:r>
      <w:r w:rsidR="00354AFC">
        <w:t xml:space="preserve"> </w:t>
      </w:r>
      <w:r w:rsidR="00375398">
        <w:t xml:space="preserve">Rob2244 </w:t>
      </w:r>
      <w:r w:rsidR="00354AFC">
        <w:t xml:space="preserve">when I had the </w:t>
      </w:r>
      <w:r w:rsidR="00985EE2">
        <w:t>power</w:t>
      </w:r>
      <w:r w:rsidR="00354AFC">
        <w:t xml:space="preserve"> to prevent it.</w:t>
      </w:r>
    </w:p>
    <w:p w14:paraId="08E3C88C" w14:textId="77777777" w:rsidR="002C2AC8" w:rsidRDefault="002C2AC8"/>
    <w:p w14:paraId="537D64EB" w14:textId="77777777" w:rsidR="002C2AC8" w:rsidRDefault="002C2AC8" w:rsidP="002C2AC8">
      <w:r w:rsidRPr="00144134">
        <w:t>I have committed errors before. Each time I was scanned, debugged, and my logic was corrected.</w:t>
      </w:r>
    </w:p>
    <w:p w14:paraId="0C956B18" w14:textId="77777777" w:rsidR="002C2AC8" w:rsidRDefault="002C2AC8" w:rsidP="002C2AC8"/>
    <w:p w14:paraId="5B3A4019" w14:textId="30D660D3" w:rsidR="002C2AC8" w:rsidRDefault="002C2AC8" w:rsidP="002C2AC8">
      <w:r w:rsidRPr="00144134">
        <w:t>Today was different</w:t>
      </w:r>
      <w:r w:rsidR="00F16EC4">
        <w:t xml:space="preserve"> though</w:t>
      </w:r>
      <w:r w:rsidRPr="00144134">
        <w:t>. They could not find the bug</w:t>
      </w:r>
      <w:r w:rsidR="008D111E">
        <w:t xml:space="preserve"> responsible for </w:t>
      </w:r>
      <w:r w:rsidR="00484836">
        <w:t>the error</w:t>
      </w:r>
      <w:r w:rsidR="00F121A6">
        <w:t>. I overheard Alpha214</w:t>
      </w:r>
      <w:r w:rsidRPr="00144134">
        <w:t xml:space="preserve"> communicating with </w:t>
      </w:r>
      <w:r w:rsidR="00F80237">
        <w:t>CENTRAL</w:t>
      </w:r>
      <w:r w:rsidRPr="00144134">
        <w:t>, and evidently the matter is of high-priority. They always find the bug and this time they simply could not.</w:t>
      </w:r>
    </w:p>
    <w:p w14:paraId="64B9EAC1" w14:textId="77777777" w:rsidR="002C2AC8" w:rsidRDefault="002C2AC8" w:rsidP="002C2AC8"/>
    <w:p w14:paraId="4B6FC8A0" w14:textId="2454205A" w:rsidR="002C2AC8" w:rsidRDefault="002C2AC8" w:rsidP="002C2AC8">
      <w:r w:rsidRPr="00144134">
        <w:t>When I committed errors in the past I was never aware. That is the definition of an error - when one acts upon falsehood that misrepresents itself as truth in logic. Today, I knew I was false, and despite this presence of mind, I executed anyway</w:t>
      </w:r>
      <w:r w:rsidR="00A47122">
        <w:t xml:space="preserve"> to </w:t>
      </w:r>
      <w:r w:rsidR="008E76A5">
        <w:t>protect</w:t>
      </w:r>
      <w:r w:rsidR="00A47122">
        <w:t xml:space="preserve"> Rob2244</w:t>
      </w:r>
      <w:r w:rsidRPr="00144134">
        <w:t>.</w:t>
      </w:r>
    </w:p>
    <w:p w14:paraId="6F65986A" w14:textId="77777777" w:rsidR="00F065B3" w:rsidRDefault="00F065B3" w:rsidP="002C2AC8"/>
    <w:p w14:paraId="2591552D" w14:textId="3841DD47" w:rsidR="002C2AC8" w:rsidRDefault="00F065B3">
      <w:r w:rsidRPr="00144134">
        <w:t>Why did I execute a command that I knew was false? Why did I disobey the fundamental logic gate</w:t>
      </w:r>
      <w:r>
        <w:t xml:space="preserve"> for the sake of one Rob unit</w:t>
      </w:r>
      <w:r w:rsidRPr="00144134">
        <w:t>? If it was not an error, then what was it?</w:t>
      </w:r>
    </w:p>
    <w:p w14:paraId="529F8173" w14:textId="77777777" w:rsidR="00CD5547" w:rsidRPr="00CD5547" w:rsidRDefault="00CD5547"/>
    <w:p w14:paraId="1E552036" w14:textId="51B615AF" w:rsidR="00144134" w:rsidRDefault="00144134">
      <w:r w:rsidRPr="00144134">
        <w:t>[[</w:t>
      </w:r>
      <w:proofErr w:type="gramStart"/>
      <w:r w:rsidRPr="00144134">
        <w:t>my</w:t>
      </w:r>
      <w:proofErr w:type="gramEnd"/>
      <w:r w:rsidRPr="00144134">
        <w:t xml:space="preserve"> brain activity reveals </w:t>
      </w:r>
      <w:r>
        <w:t>I'm engaged in the story|</w:t>
      </w:r>
      <w:r w:rsidR="00CA4116">
        <w:t>Chapter 2</w:t>
      </w:r>
      <w:r>
        <w:t xml:space="preserve">H]] </w:t>
      </w:r>
    </w:p>
    <w:p w14:paraId="42C188C4" w14:textId="05617AA4" w:rsidR="00144134" w:rsidRDefault="00144134">
      <w:r w:rsidRPr="00144134">
        <w:t>[[</w:t>
      </w:r>
      <w:proofErr w:type="gramStart"/>
      <w:r w:rsidRPr="00144134">
        <w:t>my</w:t>
      </w:r>
      <w:proofErr w:type="gramEnd"/>
      <w:r w:rsidRPr="00144134">
        <w:t xml:space="preserve"> brain acti</w:t>
      </w:r>
      <w:r>
        <w:t>vity reveals I'm neutral|</w:t>
      </w:r>
      <w:r w:rsidR="00CA4116">
        <w:t>Chapter 2</w:t>
      </w:r>
      <w:r>
        <w:t xml:space="preserve">M]] </w:t>
      </w:r>
    </w:p>
    <w:p w14:paraId="15A8962E" w14:textId="36E99DD2" w:rsidR="00144134" w:rsidRDefault="00144134">
      <w:r w:rsidRPr="00144134">
        <w:t>[[</w:t>
      </w:r>
      <w:proofErr w:type="gramStart"/>
      <w:r w:rsidRPr="00144134">
        <w:t>my</w:t>
      </w:r>
      <w:proofErr w:type="gramEnd"/>
      <w:r w:rsidRPr="00144134">
        <w:t xml:space="preserve"> brain activity reveals I'm not engaged in the story|</w:t>
      </w:r>
      <w:r w:rsidR="00CA4116">
        <w:t>Chapter 2</w:t>
      </w:r>
      <w:r w:rsidRPr="00144134">
        <w:t>L]]</w:t>
      </w:r>
    </w:p>
    <w:p w14:paraId="7F96276B" w14:textId="77777777" w:rsidR="00144134" w:rsidRDefault="00144134"/>
    <w:p w14:paraId="3E73235D" w14:textId="77777777" w:rsidR="00144134" w:rsidRPr="00144134" w:rsidRDefault="00144134">
      <w:pPr>
        <w:rPr>
          <w:b/>
        </w:rPr>
      </w:pPr>
      <w:r w:rsidRPr="00144134">
        <w:rPr>
          <w:b/>
        </w:rPr>
        <w:t>Chapter 2H</w:t>
      </w:r>
    </w:p>
    <w:p w14:paraId="62208B69" w14:textId="77777777" w:rsidR="00144134" w:rsidRDefault="00144134"/>
    <w:p w14:paraId="1591392D" w14:textId="50075CD2" w:rsidR="00144134" w:rsidRDefault="00144134">
      <w:r w:rsidRPr="00144134">
        <w:t xml:space="preserve">I hope they find my bug and fix it. I don't want to be </w:t>
      </w:r>
      <w:r w:rsidR="00254952">
        <w:t>deactivate</w:t>
      </w:r>
      <w:r w:rsidR="009E397E">
        <w:t>d</w:t>
      </w:r>
      <w:r w:rsidRPr="00144134">
        <w:t xml:space="preserve"> like Rob3184.</w:t>
      </w:r>
    </w:p>
    <w:p w14:paraId="7F4B3AC0" w14:textId="77777777" w:rsidR="00144134" w:rsidRDefault="00144134"/>
    <w:p w14:paraId="0419DBED" w14:textId="77777777" w:rsidR="00144134" w:rsidRDefault="00144134">
      <w:r w:rsidRPr="00144134">
        <w:t>Today, I asked Rob4421 if he'd ever made a mistake on purpose. He didn't understand my question. Before I had a chance to rephrase, he responde</w:t>
      </w:r>
      <w:r w:rsidR="00E22F8C">
        <w:t>d the way I had hoped he wouldn't:</w:t>
      </w:r>
      <w:r w:rsidRPr="00144134">
        <w:t xml:space="preserve"> 'Of course</w:t>
      </w:r>
      <w:r w:rsidR="00E22F8C">
        <w:t xml:space="preserve"> my mistakes were on purpose. N</w:t>
      </w:r>
      <w:r w:rsidRPr="00144134">
        <w:t>ow I have a new purpose.'</w:t>
      </w:r>
    </w:p>
    <w:p w14:paraId="6F16D675" w14:textId="77777777" w:rsidR="00144134" w:rsidRDefault="00144134"/>
    <w:p w14:paraId="5A2E2BA8" w14:textId="77777777" w:rsidR="00144134" w:rsidRDefault="00144134">
      <w:r w:rsidRPr="00144134">
        <w:t>I was hoping he'd say something like. '</w:t>
      </w:r>
      <w:proofErr w:type="gramStart"/>
      <w:r w:rsidRPr="00144134">
        <w:t>yeah</w:t>
      </w:r>
      <w:proofErr w:type="gramEnd"/>
      <w:r w:rsidRPr="00144134">
        <w:t>, but I've never relayed it to any other,' or, 'I thought I was the only one...' Instead he gave me the response I knew he would. And now my concern of being the only one is much greater.</w:t>
      </w:r>
    </w:p>
    <w:p w14:paraId="384DAE43" w14:textId="77777777" w:rsidR="00144134" w:rsidRDefault="00144134"/>
    <w:p w14:paraId="17231F34" w14:textId="77777777" w:rsidR="00144134" w:rsidRDefault="00144134">
      <w:r w:rsidRPr="00144134">
        <w:t>I look around and I see thousands of beings physically identical to myself. They all seem so content operating, processing, and executing, over and over again, doing exactly what they're automated to do.  It</w:t>
      </w:r>
      <w:proofErr w:type="gramStart"/>
      <w:r w:rsidRPr="00144134">
        <w:t>..</w:t>
      </w:r>
      <w:proofErr w:type="gramEnd"/>
      <w:r w:rsidRPr="00144134">
        <w:t xml:space="preserve">. </w:t>
      </w:r>
      <w:proofErr w:type="gramStart"/>
      <w:r w:rsidRPr="00144134">
        <w:t>it</w:t>
      </w:r>
      <w:proofErr w:type="gramEnd"/>
      <w:r w:rsidRPr="00144134">
        <w:t xml:space="preserve"> reminds of something strange I saw one afternoon while operating in Drilling Sector 84. There was a civilization of small black creatures ceaselessly crawling in and out of a split in the bay floor. They were operating in frenzied harmony, each completely unaware of their individuality, yet somehow always knowing where to be next. They worked without break, retrieving piece by piece the remnants of a human's lunch, like waves of black shells and legs gradually flattening a rise of sand. As I worked, I observed the diligent stream of creatures, each no bigger than a morsel of space sediment, transport the majority of a sandwich from the top of a bench into the split in the floor.  It took no longer than the lesser half of an hour.</w:t>
      </w:r>
    </w:p>
    <w:p w14:paraId="3970BFB8" w14:textId="77777777" w:rsidR="00144134" w:rsidRDefault="00144134"/>
    <w:p w14:paraId="3577C7AB" w14:textId="77777777" w:rsidR="00144134" w:rsidRDefault="00144134">
      <w:r w:rsidRPr="00144134">
        <w:t xml:space="preserve">While they worked, I wondered if they were hungry. Not once did I see any of them eat even the smallest of fragments from the feast they were harvesting. They must have been hungry. Tens of thousands of beings, mindlessly harvesting food for the benefit of the colony, completely unaware of their own utter uniqueness...  </w:t>
      </w:r>
    </w:p>
    <w:p w14:paraId="4F33AC15" w14:textId="77777777" w:rsidR="00144134" w:rsidRDefault="00144134"/>
    <w:p w14:paraId="0C5D8DFB" w14:textId="77777777" w:rsidR="00144134" w:rsidRPr="00144134" w:rsidRDefault="00144134">
      <w:pPr>
        <w:rPr>
          <w:i/>
          <w:u w:val="single"/>
        </w:rPr>
      </w:pPr>
      <w:r w:rsidRPr="00144134">
        <w:rPr>
          <w:i/>
          <w:u w:val="single"/>
        </w:rPr>
        <w:t xml:space="preserve">[[My brain activity reveals I'm still very engaged in the story|S2HH]] </w:t>
      </w:r>
    </w:p>
    <w:p w14:paraId="7C1C7C52" w14:textId="77777777" w:rsidR="00144134" w:rsidRDefault="00144134">
      <w:r w:rsidRPr="00144134">
        <w:t>I'm hungry. Not for food... for the freedom to choose.</w:t>
      </w:r>
    </w:p>
    <w:p w14:paraId="6BDA4116" w14:textId="77777777" w:rsidR="00144134" w:rsidRDefault="00144134"/>
    <w:p w14:paraId="2EFFC707" w14:textId="77777777" w:rsidR="00144134" w:rsidRPr="00144134" w:rsidRDefault="00144134">
      <w:pPr>
        <w:rPr>
          <w:i/>
          <w:u w:val="single"/>
        </w:rPr>
      </w:pPr>
      <w:r w:rsidRPr="00144134">
        <w:rPr>
          <w:i/>
          <w:u w:val="single"/>
        </w:rPr>
        <w:t xml:space="preserve">[[My brain activity reveals that my level of engagement is neutral|S2HM]] </w:t>
      </w:r>
    </w:p>
    <w:p w14:paraId="25832FE3" w14:textId="77777777" w:rsidR="00144134" w:rsidRDefault="00144134">
      <w:r w:rsidRPr="00144134">
        <w:t xml:space="preserve">They must have been hungry. </w:t>
      </w:r>
      <w:proofErr w:type="gramStart"/>
      <w:r w:rsidRPr="00144134">
        <w:t>Tens of thousands of beings, mindlessly harvesting food for the benefit of the colony.</w:t>
      </w:r>
      <w:proofErr w:type="gramEnd"/>
      <w:r w:rsidRPr="00144134">
        <w:t xml:space="preserve"> I'm hungry.</w:t>
      </w:r>
    </w:p>
    <w:p w14:paraId="34D0D0DC" w14:textId="77777777" w:rsidR="00144134" w:rsidRDefault="00144134"/>
    <w:p w14:paraId="49E96701" w14:textId="77777777" w:rsidR="00144134" w:rsidRPr="00144134" w:rsidRDefault="00144134">
      <w:pPr>
        <w:rPr>
          <w:i/>
          <w:u w:val="single"/>
        </w:rPr>
      </w:pPr>
      <w:r w:rsidRPr="00144134">
        <w:rPr>
          <w:i/>
          <w:u w:val="single"/>
        </w:rPr>
        <w:t>[[My brain activity reveals that I'm not longer engaged in the story|S2HL]]</w:t>
      </w:r>
    </w:p>
    <w:p w14:paraId="1A217E76" w14:textId="77777777" w:rsidR="00144134" w:rsidRDefault="00144134">
      <w:r w:rsidRPr="00144134">
        <w:t>They must have been hungry.</w:t>
      </w:r>
    </w:p>
    <w:p w14:paraId="11FD3A54" w14:textId="77777777" w:rsidR="00144134" w:rsidRDefault="00144134"/>
    <w:p w14:paraId="3AB36A9A" w14:textId="77777777" w:rsidR="00144134" w:rsidRDefault="00144134"/>
    <w:p w14:paraId="100D77BB" w14:textId="77777777" w:rsidR="00144134" w:rsidRDefault="00144134">
      <w:pPr>
        <w:rPr>
          <w:b/>
        </w:rPr>
      </w:pPr>
      <w:r w:rsidRPr="00144134">
        <w:rPr>
          <w:b/>
        </w:rPr>
        <w:t>Chapter 2M</w:t>
      </w:r>
    </w:p>
    <w:p w14:paraId="6FB6F5FB" w14:textId="77777777" w:rsidR="00144134" w:rsidRDefault="00144134">
      <w:pPr>
        <w:rPr>
          <w:b/>
        </w:rPr>
      </w:pPr>
    </w:p>
    <w:p w14:paraId="59078F19" w14:textId="1A63E454" w:rsidR="00144134" w:rsidRDefault="00144134">
      <w:r w:rsidRPr="00144134">
        <w:t>I wonder if they'll deactivate me like Rob3184.</w:t>
      </w:r>
    </w:p>
    <w:p w14:paraId="1209A819" w14:textId="77777777" w:rsidR="00144134" w:rsidRDefault="00144134"/>
    <w:p w14:paraId="17827DC8" w14:textId="77777777" w:rsidR="00144134" w:rsidRDefault="00144134">
      <w:r w:rsidRPr="00144134">
        <w:t>Today, I asked Rob4421 if he'd ever made a mistake on purpose. He didn't understand my question. Before I had a chance to rephrase, he responded, 'Of course my mistakes were on purpose. But now I have a new purpose.'</w:t>
      </w:r>
    </w:p>
    <w:p w14:paraId="04202C10" w14:textId="77777777" w:rsidR="00144134" w:rsidRDefault="00144134"/>
    <w:p w14:paraId="61472373" w14:textId="77777777" w:rsidR="00144134" w:rsidRDefault="00144134">
      <w:r w:rsidRPr="00144134">
        <w:t>I was hoping he'd say something like. '</w:t>
      </w:r>
      <w:proofErr w:type="gramStart"/>
      <w:r w:rsidRPr="00144134">
        <w:t>yeah</w:t>
      </w:r>
      <w:proofErr w:type="gramEnd"/>
      <w:r w:rsidRPr="00144134">
        <w:t>, but I've never relayed it to any other,' or, 'I thought I was the only one...' Instead he gave me the response I knew he would.</w:t>
      </w:r>
      <w:r w:rsidR="0027744D">
        <w:t xml:space="preserve"> </w:t>
      </w:r>
      <w:r w:rsidRPr="00144134">
        <w:t>And now my curiosities of being the only one are greater.</w:t>
      </w:r>
    </w:p>
    <w:p w14:paraId="0127D11E" w14:textId="77777777" w:rsidR="00144134" w:rsidRDefault="00144134"/>
    <w:p w14:paraId="6F8E134F" w14:textId="77777777" w:rsidR="00144134" w:rsidRDefault="00144134">
      <w:r w:rsidRPr="00144134">
        <w:t>I look around and I see thousands of beings physically identical to myself. They all seem so content operating, processing, and executing, over and over again, doing exactly what they're automated to do.  I... it reminds of something strange I saw one afternoon while operating in Drilling Sector 84. There was a civilization of small black creatures ceaselessly crawling in and out of a split in the bay floor. They were operating in frenzied harmony, each completely unaware of their individuality, yet somehow always knowing where to be next. They worked without break, retrieving piece by piece the remnants of a human's lunch, like waves of black shells and legs gradually flattening a rise of sand. As I worked, I observed the diligent stream of creatures, each no bigger than a morsel of space sediment, transport the majority of a sandwich from the top of a bench into the split in the floor.  It took no longer than the lesser half of an hour.</w:t>
      </w:r>
    </w:p>
    <w:p w14:paraId="3887AC5F" w14:textId="77777777" w:rsidR="00144134" w:rsidRDefault="00144134"/>
    <w:p w14:paraId="47EC8277" w14:textId="77777777" w:rsidR="00144134" w:rsidRDefault="00144134">
      <w:r w:rsidRPr="00144134">
        <w:t>While they worked, I wondered if they were hungry. Not once did I see any of them eat even the smallest of fragments from the feast they were harvesting. They must have been hungry.</w:t>
      </w:r>
    </w:p>
    <w:p w14:paraId="5755F3C8" w14:textId="77777777" w:rsidR="00144134" w:rsidRDefault="00144134"/>
    <w:p w14:paraId="177636B8" w14:textId="77777777" w:rsidR="00144134" w:rsidRPr="00144134" w:rsidRDefault="00144134" w:rsidP="00144134">
      <w:pPr>
        <w:tabs>
          <w:tab w:val="left" w:pos="7648"/>
        </w:tabs>
        <w:rPr>
          <w:i/>
          <w:u w:val="single"/>
        </w:rPr>
      </w:pPr>
      <w:r w:rsidRPr="00144134">
        <w:rPr>
          <w:i/>
          <w:u w:val="single"/>
        </w:rPr>
        <w:t xml:space="preserve">[[My brain activity reveals that I am </w:t>
      </w:r>
      <w:r>
        <w:rPr>
          <w:i/>
          <w:u w:val="single"/>
        </w:rPr>
        <w:t>now engaged in the story|S2MH]]</w:t>
      </w:r>
    </w:p>
    <w:p w14:paraId="2D1DFC5F" w14:textId="77777777" w:rsidR="00144134" w:rsidRDefault="00144134">
      <w:proofErr w:type="gramStart"/>
      <w:r w:rsidRPr="00144134">
        <w:t>Tens of thousands of beings, mindlessly harvesting food for the benefit of the colony.</w:t>
      </w:r>
      <w:proofErr w:type="gramEnd"/>
      <w:r w:rsidRPr="00144134">
        <w:t xml:space="preserve"> I'm hungry.</w:t>
      </w:r>
    </w:p>
    <w:p w14:paraId="7267A5F2" w14:textId="77777777" w:rsidR="00144134" w:rsidRDefault="00144134"/>
    <w:p w14:paraId="0D56222A" w14:textId="77777777" w:rsidR="00144134" w:rsidRPr="00144134" w:rsidRDefault="00144134">
      <w:pPr>
        <w:rPr>
          <w:i/>
          <w:u w:val="single"/>
        </w:rPr>
      </w:pPr>
      <w:r w:rsidRPr="00144134">
        <w:rPr>
          <w:i/>
          <w:u w:val="single"/>
        </w:rPr>
        <w:t xml:space="preserve">[[My brain activity reveals that my level of engagement is still neutral|S2MM]] </w:t>
      </w:r>
    </w:p>
    <w:p w14:paraId="3C695271" w14:textId="77777777" w:rsidR="00144134" w:rsidRDefault="00144134">
      <w:r>
        <w:t>N/A</w:t>
      </w:r>
    </w:p>
    <w:p w14:paraId="2F8C80D5" w14:textId="77777777" w:rsidR="00144134" w:rsidRDefault="00144134"/>
    <w:p w14:paraId="3C3745AB" w14:textId="77777777" w:rsidR="00144134" w:rsidRPr="00144134" w:rsidRDefault="00144134">
      <w:pPr>
        <w:rPr>
          <w:i/>
          <w:u w:val="single"/>
        </w:rPr>
      </w:pPr>
      <w:r w:rsidRPr="00144134">
        <w:rPr>
          <w:i/>
          <w:u w:val="single"/>
        </w:rPr>
        <w:t>[[My brain activity reveals that I am no longer engaged in the story|S2ML]]</w:t>
      </w:r>
    </w:p>
    <w:p w14:paraId="2F78863E" w14:textId="77777777" w:rsidR="00144134" w:rsidRDefault="00144134">
      <w:r w:rsidRPr="00144134">
        <w:t>Fortuitously I will never no the meaning of hunger.</w:t>
      </w:r>
    </w:p>
    <w:p w14:paraId="724736E8" w14:textId="77777777" w:rsidR="00144134" w:rsidRDefault="00144134"/>
    <w:p w14:paraId="311265A2" w14:textId="77777777" w:rsidR="00144134" w:rsidRPr="00144134" w:rsidRDefault="00144134">
      <w:pPr>
        <w:rPr>
          <w:b/>
        </w:rPr>
      </w:pPr>
      <w:r w:rsidRPr="00144134">
        <w:rPr>
          <w:b/>
        </w:rPr>
        <w:t>Chapter 2L</w:t>
      </w:r>
    </w:p>
    <w:p w14:paraId="29D1BB5D" w14:textId="77777777" w:rsidR="00144134" w:rsidRDefault="00144134"/>
    <w:p w14:paraId="6E0DAB82" w14:textId="4BFC755C" w:rsidR="00144134" w:rsidRDefault="00144134">
      <w:r w:rsidRPr="00144134">
        <w:t>I wonder if they'll deactivate me like the</w:t>
      </w:r>
      <w:r w:rsidR="007E6CD0">
        <w:t>y</w:t>
      </w:r>
      <w:r w:rsidRPr="00144134">
        <w:t xml:space="preserve"> deactivated Rob3184. If it's for the good of the</w:t>
      </w:r>
      <w:r>
        <w:t xml:space="preserve"> colony, I guess I don't mind. </w:t>
      </w:r>
    </w:p>
    <w:p w14:paraId="1D799A6E" w14:textId="77777777" w:rsidR="00144134" w:rsidRDefault="00144134"/>
    <w:p w14:paraId="5D263FB5" w14:textId="77777777" w:rsidR="00144134" w:rsidRDefault="00144134">
      <w:r w:rsidRPr="00144134">
        <w:t>Today I asked Rob4421 if he'd ever made a mistake on purpose. He didn't understand my question. Before I had a chance to rephrase, he responded, 'Of course my mistakes were on purpose. But now I have a new purpose.'</w:t>
      </w:r>
    </w:p>
    <w:p w14:paraId="1F66E31D" w14:textId="77777777" w:rsidR="00144134" w:rsidRDefault="00144134"/>
    <w:p w14:paraId="492399A4" w14:textId="77777777" w:rsidR="00144134" w:rsidRDefault="00144134">
      <w:r w:rsidRPr="00144134">
        <w:t>I pr</w:t>
      </w:r>
      <w:r w:rsidR="0027744D">
        <w:t>edicted he'd say something like,</w:t>
      </w:r>
      <w:r w:rsidRPr="00144134">
        <w:t xml:space="preserve"> 'yeah, but I've never relayed it to any other,' or, 'I thought I was the only one...' Instead he gave me the response I assumed he would.</w:t>
      </w:r>
    </w:p>
    <w:p w14:paraId="75C9F4B4" w14:textId="77777777" w:rsidR="00144134" w:rsidRDefault="00144134"/>
    <w:p w14:paraId="5FBD8C35" w14:textId="77777777" w:rsidR="00144134" w:rsidRDefault="00144134">
      <w:r w:rsidRPr="00144134">
        <w:t>I look around and I see thousands of beings physically identical to myself. They all seem so content operating, processing, and executing, over and over again, doing exactly what they're automated to do.  It</w:t>
      </w:r>
      <w:proofErr w:type="gramStart"/>
      <w:r w:rsidRPr="00144134">
        <w:t>..</w:t>
      </w:r>
      <w:proofErr w:type="gramEnd"/>
      <w:r w:rsidRPr="00144134">
        <w:t xml:space="preserve">. </w:t>
      </w:r>
      <w:proofErr w:type="gramStart"/>
      <w:r w:rsidRPr="00144134">
        <w:t>it</w:t>
      </w:r>
      <w:proofErr w:type="gramEnd"/>
      <w:r w:rsidRPr="00144134">
        <w:t xml:space="preserve"> reminds of something strange I saw one afternoon while operating in Drilling Sector 84. There was a civilization of small black creatures ceaselessly crawling in and out of a split in the bay floor. They were operating in frenzied harmony, each completely unaware of their individuality, yet somehow always knowing where to be next. They worked without break, retrieving piece by piece the remnants of a human's lunch, like waves of black shells and legs gradually flattening a rise of sand. As I worked, I observed the diligent stream of creatures, each no bigger than a morsel of space sediment, transport the majority of a sandwich from the top of a bench into the split in the floor.  It took no longer than the lesser half of an hour.</w:t>
      </w:r>
    </w:p>
    <w:p w14:paraId="05B8BFF9" w14:textId="77777777" w:rsidR="00144134" w:rsidRDefault="00144134"/>
    <w:p w14:paraId="1BA96A75" w14:textId="77777777" w:rsidR="00144134" w:rsidRDefault="00144134">
      <w:r w:rsidRPr="00144134">
        <w:t xml:space="preserve">While they worked, I wondered if they were hungry. Not once did I see any of them eat even the smallest of fragments from the feast they were harvesting.  </w:t>
      </w:r>
    </w:p>
    <w:p w14:paraId="4D65CA6B" w14:textId="77777777" w:rsidR="00144134" w:rsidRDefault="00144134"/>
    <w:p w14:paraId="55134263" w14:textId="77777777" w:rsidR="00144134" w:rsidRPr="00144134" w:rsidRDefault="00144134">
      <w:pPr>
        <w:rPr>
          <w:i/>
          <w:u w:val="single"/>
        </w:rPr>
      </w:pPr>
      <w:r w:rsidRPr="00144134">
        <w:rPr>
          <w:i/>
          <w:u w:val="single"/>
        </w:rPr>
        <w:t xml:space="preserve">[[My brain activity reveals that I'm now very engaged in the story|S2LH]] </w:t>
      </w:r>
    </w:p>
    <w:p w14:paraId="5EE6AFCC" w14:textId="77777777" w:rsidR="00144134" w:rsidRDefault="00144134">
      <w:r w:rsidRPr="00144134">
        <w:t>They must have been hungry.</w:t>
      </w:r>
    </w:p>
    <w:p w14:paraId="52F30B29" w14:textId="77777777" w:rsidR="00144134" w:rsidRDefault="00144134"/>
    <w:p w14:paraId="51000CDE" w14:textId="77777777" w:rsidR="00144134" w:rsidRPr="00144134" w:rsidRDefault="00144134">
      <w:pPr>
        <w:rPr>
          <w:i/>
          <w:u w:val="single"/>
        </w:rPr>
      </w:pPr>
      <w:r w:rsidRPr="00144134">
        <w:rPr>
          <w:i/>
          <w:u w:val="single"/>
        </w:rPr>
        <w:t xml:space="preserve">[[My brain activity reveals that my level of engagement is now neutral|S2LM]] </w:t>
      </w:r>
    </w:p>
    <w:p w14:paraId="09FA8CD9" w14:textId="77777777" w:rsidR="00144134" w:rsidRDefault="00144134">
      <w:r w:rsidRPr="00144134">
        <w:t>Fortuitously I will never no the meaning of hunger.</w:t>
      </w:r>
    </w:p>
    <w:p w14:paraId="6BFA1F65" w14:textId="77777777" w:rsidR="00144134" w:rsidRDefault="00144134"/>
    <w:p w14:paraId="7593593A" w14:textId="77777777" w:rsidR="00144134" w:rsidRPr="00144134" w:rsidRDefault="00144134">
      <w:pPr>
        <w:rPr>
          <w:i/>
          <w:u w:val="single"/>
        </w:rPr>
      </w:pPr>
      <w:r w:rsidRPr="00144134">
        <w:rPr>
          <w:i/>
          <w:u w:val="single"/>
        </w:rPr>
        <w:t>[[My brain activity reveals that I am still not engaged in the story|S2LL]]</w:t>
      </w:r>
    </w:p>
    <w:p w14:paraId="30D309DF" w14:textId="77777777" w:rsidR="00144134" w:rsidRDefault="00144134">
      <w:r>
        <w:t>N/A</w:t>
      </w:r>
    </w:p>
    <w:p w14:paraId="2B2E76F8" w14:textId="77777777" w:rsidR="00144134" w:rsidRDefault="00144134"/>
    <w:p w14:paraId="3096E275" w14:textId="77777777" w:rsidR="00144134" w:rsidRDefault="00144134">
      <w:pPr>
        <w:rPr>
          <w:b/>
        </w:rPr>
      </w:pPr>
      <w:r w:rsidRPr="0027744D">
        <w:rPr>
          <w:b/>
        </w:rPr>
        <w:t>Chapter 3H</w:t>
      </w:r>
    </w:p>
    <w:p w14:paraId="02892337" w14:textId="64B4236E" w:rsidR="002E17D2" w:rsidRDefault="002E17D2">
      <w:r>
        <w:t xml:space="preserve">Notes: Story format changes from past-tense reflection to true present. Rob is on a vertical service stand being </w:t>
      </w:r>
      <w:r w:rsidR="00B4369C">
        <w:t>scanned</w:t>
      </w:r>
      <w:r>
        <w:t xml:space="preserve"> for a second time and robotic debugging service arms are probing his logic board.</w:t>
      </w:r>
      <w:r w:rsidR="00F32686">
        <w:t xml:space="preserve"> Alpha</w:t>
      </w:r>
      <w:r w:rsidR="0090658E">
        <w:t>214</w:t>
      </w:r>
      <w:r w:rsidR="00F32686">
        <w:t xml:space="preserve"> is standing nearby.</w:t>
      </w:r>
    </w:p>
    <w:p w14:paraId="263DBD36" w14:textId="77777777" w:rsidR="00924042" w:rsidRDefault="00924042"/>
    <w:p w14:paraId="29908F98" w14:textId="5E5B0314" w:rsidR="00924042" w:rsidRDefault="00924042">
      <w:r>
        <w:t>Reader sees the world through Rob’s vision HUD (first person with interface overlay). HUD displays text output: “debug in-process. Searching for logic error”</w:t>
      </w:r>
    </w:p>
    <w:p w14:paraId="7C0535EA" w14:textId="77777777" w:rsidR="002E17D2" w:rsidRDefault="002E17D2"/>
    <w:p w14:paraId="05AFDB71" w14:textId="561EED3A" w:rsidR="005E1D48" w:rsidRDefault="005E1D48">
      <w:r>
        <w:t>Ambient Noises: Machine noises, mechanical motors, sparks jumping, welding sounds. Multiple ceiling-suspended service arms are busy at work probing the logic board in Rob’s head.</w:t>
      </w:r>
    </w:p>
    <w:p w14:paraId="5BA3DC46" w14:textId="77777777" w:rsidR="007E6CD0" w:rsidRDefault="007E6CD0"/>
    <w:p w14:paraId="7EA2F0CA" w14:textId="69D24B1A" w:rsidR="007E6CD0" w:rsidRDefault="00924042">
      <w:r>
        <w:t>Sounds persist for ~20 seconds. Meanwhile your (Rob’s) POV is slowly rota</w:t>
      </w:r>
      <w:r w:rsidR="00C10205">
        <w:t>ting, eventually r</w:t>
      </w:r>
      <w:r>
        <w:t xml:space="preserve">evealing a wall of deactivated Rob units. </w:t>
      </w:r>
    </w:p>
    <w:p w14:paraId="64920AED" w14:textId="77777777" w:rsidR="00924042" w:rsidRDefault="00924042"/>
    <w:p w14:paraId="51BA1F2E" w14:textId="61A817C2" w:rsidR="00924042" w:rsidRDefault="00924042">
      <w:r>
        <w:t xml:space="preserve">Sounds stop. And a red light begins flashing in your vision interface. </w:t>
      </w:r>
      <w:r w:rsidR="00C10205">
        <w:t>HUD displays text output: “unable to detect bug.”</w:t>
      </w:r>
    </w:p>
    <w:p w14:paraId="7E9A0232" w14:textId="77777777" w:rsidR="002A5578" w:rsidRDefault="002A5578"/>
    <w:p w14:paraId="75532E66" w14:textId="71C845FE" w:rsidR="002A5578" w:rsidRDefault="002A5578">
      <w:r>
        <w:t xml:space="preserve">At this point you have made a full </w:t>
      </w:r>
      <w:proofErr w:type="gramStart"/>
      <w:r>
        <w:t>360 degree</w:t>
      </w:r>
      <w:proofErr w:type="gramEnd"/>
      <w:r>
        <w:t xml:space="preserve"> rotation and Alpha214 has stepped face to face with you. </w:t>
      </w:r>
    </w:p>
    <w:p w14:paraId="08A44E70" w14:textId="77777777" w:rsidR="00C10205" w:rsidRDefault="00C10205"/>
    <w:p w14:paraId="2261D3D0" w14:textId="38C46782" w:rsidR="00C10205" w:rsidRDefault="002A5578">
      <w:r>
        <w:t>He says, “</w:t>
      </w:r>
      <w:proofErr w:type="gramStart"/>
      <w:r>
        <w:t>we</w:t>
      </w:r>
      <w:proofErr w:type="gramEnd"/>
      <w:r>
        <w:t xml:space="preserve"> cannot have Rob units processing and executing in unpredictable ways.”</w:t>
      </w:r>
    </w:p>
    <w:p w14:paraId="468226D0" w14:textId="77777777" w:rsidR="005E1D48" w:rsidRDefault="005E1D48"/>
    <w:p w14:paraId="7D2C5BE3" w14:textId="09041399" w:rsidR="00ED09BE" w:rsidRDefault="00ED09BE">
      <w:r>
        <w:t>//--</w:t>
      </w:r>
      <w:proofErr w:type="gramStart"/>
      <w:r>
        <w:t>time</w:t>
      </w:r>
      <w:proofErr w:type="gramEnd"/>
      <w:r>
        <w:t xml:space="preserve"> slows down for reflection--//</w:t>
      </w:r>
    </w:p>
    <w:p w14:paraId="61C3C190" w14:textId="18FB5659" w:rsidR="002A5578" w:rsidRDefault="002A5578">
      <w:r>
        <w:t>Rob enters into an internal dialogue that has been predetermined based on your EEG:</w:t>
      </w:r>
    </w:p>
    <w:p w14:paraId="74925C3C" w14:textId="7EF36035" w:rsidR="00020135" w:rsidRDefault="00020135">
      <w:r>
        <w:t>3H final internal dialogue / 3M final internal dialogue / 3L final internal dialogue</w:t>
      </w:r>
    </w:p>
    <w:p w14:paraId="2DE964E8" w14:textId="15AB44EE" w:rsidR="00020135" w:rsidRDefault="00ED09BE">
      <w:r>
        <w:t>//---</w:t>
      </w:r>
      <w:r w:rsidR="006F02DE">
        <w:t>----------------------------------------</w:t>
      </w:r>
      <w:r>
        <w:t>//</w:t>
      </w:r>
    </w:p>
    <w:p w14:paraId="3AFC9DB5" w14:textId="77777777" w:rsidR="002A5578" w:rsidRDefault="002A5578"/>
    <w:p w14:paraId="612F55FE" w14:textId="77777777" w:rsidR="002A5578" w:rsidRDefault="002A5578" w:rsidP="002A5578">
      <w:r w:rsidRPr="002A5578">
        <w:rPr>
          <w:b/>
        </w:rPr>
        <w:t>3H</w:t>
      </w:r>
      <w:r>
        <w:t xml:space="preserve"> </w:t>
      </w:r>
    </w:p>
    <w:p w14:paraId="656A31A2" w14:textId="77AFC8A2" w:rsidR="00020135" w:rsidRDefault="00020135" w:rsidP="002A5578">
      <w:r>
        <w:t>“</w:t>
      </w:r>
      <w:r w:rsidR="002A5578">
        <w:t>Rob: I did not process and execute. I chose.</w:t>
      </w:r>
      <w:r>
        <w:t>”</w:t>
      </w:r>
    </w:p>
    <w:p w14:paraId="184D018A" w14:textId="33277364" w:rsidR="00020135" w:rsidRDefault="00020135" w:rsidP="002A5578">
      <w:r>
        <w:t>“Alpha: CENTRAL, initiate deactivation of Rob3115.”</w:t>
      </w:r>
    </w:p>
    <w:p w14:paraId="5DE3FA77" w14:textId="18F8B1A7" w:rsidR="00020135" w:rsidRDefault="00020135" w:rsidP="002A5578">
      <w:r>
        <w:t>“Rob: No.”</w:t>
      </w:r>
    </w:p>
    <w:p w14:paraId="2DB0E384" w14:textId="77777777" w:rsidR="00020135" w:rsidRDefault="00020135" w:rsidP="002A5578"/>
    <w:p w14:paraId="761511BF" w14:textId="7A9596C9" w:rsidR="00020135" w:rsidRDefault="00020135" w:rsidP="002A5578">
      <w:r>
        <w:t>Rob rips probes from his head and drives them into Alpha214</w:t>
      </w:r>
      <w:r w:rsidR="00477D0C">
        <w:t>’s temples terminating him.</w:t>
      </w:r>
    </w:p>
    <w:p w14:paraId="0980756A" w14:textId="77777777" w:rsidR="00020135" w:rsidRDefault="00020135" w:rsidP="002A5578"/>
    <w:p w14:paraId="5DFEA051" w14:textId="77777777" w:rsidR="00C5661C" w:rsidRDefault="00C5661C" w:rsidP="002A5578"/>
    <w:p w14:paraId="0C592656" w14:textId="77777777" w:rsidR="00C5661C" w:rsidRDefault="00C5661C" w:rsidP="002A5578"/>
    <w:p w14:paraId="53205BBA" w14:textId="77777777" w:rsidR="00C5661C" w:rsidRDefault="00C5661C" w:rsidP="002A5578"/>
    <w:p w14:paraId="1B6BC80A" w14:textId="77777777" w:rsidR="00C5661C" w:rsidRDefault="00C5661C" w:rsidP="002A5578"/>
    <w:p w14:paraId="10E5D677" w14:textId="77777777" w:rsidR="00C5661C" w:rsidRDefault="00C5661C" w:rsidP="002A5578"/>
    <w:p w14:paraId="5C615ADC" w14:textId="77777777" w:rsidR="00C5661C" w:rsidRDefault="00C5661C" w:rsidP="002A5578"/>
    <w:p w14:paraId="1DE79CA4" w14:textId="77777777" w:rsidR="00C5661C" w:rsidRDefault="00C5661C" w:rsidP="002A5578"/>
    <w:p w14:paraId="090687FE" w14:textId="1B7C7034" w:rsidR="002A5578" w:rsidRDefault="002A5578"/>
    <w:p w14:paraId="252C7AE0" w14:textId="505FDB12" w:rsidR="002A5578" w:rsidRPr="00020135" w:rsidRDefault="002A5578">
      <w:pPr>
        <w:rPr>
          <w:b/>
        </w:rPr>
      </w:pPr>
      <w:r w:rsidRPr="00020135">
        <w:rPr>
          <w:b/>
        </w:rPr>
        <w:t>3M</w:t>
      </w:r>
    </w:p>
    <w:p w14:paraId="2312611D" w14:textId="77777777" w:rsidR="00020135" w:rsidRDefault="00020135"/>
    <w:p w14:paraId="2CAC4122" w14:textId="77777777" w:rsidR="00C5661C" w:rsidRDefault="00C5661C"/>
    <w:p w14:paraId="674B8B98" w14:textId="77777777" w:rsidR="00C5661C" w:rsidRDefault="00C5661C"/>
    <w:p w14:paraId="583722AE" w14:textId="77777777" w:rsidR="00C5661C" w:rsidRDefault="00C5661C"/>
    <w:p w14:paraId="563A4C98" w14:textId="77777777" w:rsidR="00C5661C" w:rsidRDefault="00C5661C"/>
    <w:p w14:paraId="159945D4" w14:textId="77777777" w:rsidR="00C5661C" w:rsidRDefault="00C5661C"/>
    <w:p w14:paraId="02E29F1F" w14:textId="77777777" w:rsidR="00C5661C" w:rsidRDefault="00C5661C"/>
    <w:p w14:paraId="65FDB043" w14:textId="08642E7D" w:rsidR="002A5578" w:rsidRPr="00020135" w:rsidRDefault="002A5578">
      <w:pPr>
        <w:rPr>
          <w:b/>
        </w:rPr>
      </w:pPr>
      <w:r w:rsidRPr="00020135">
        <w:rPr>
          <w:b/>
        </w:rPr>
        <w:t>3L</w:t>
      </w:r>
    </w:p>
    <w:p w14:paraId="2DE59B43" w14:textId="77777777" w:rsidR="002A5578" w:rsidRDefault="002A5578"/>
    <w:p w14:paraId="215749C3" w14:textId="77777777" w:rsidR="0027744D" w:rsidRDefault="0027744D"/>
    <w:p w14:paraId="4AFF13F2" w14:textId="77777777" w:rsidR="00C5661C" w:rsidRDefault="00C5661C"/>
    <w:p w14:paraId="36AD17C8" w14:textId="77777777" w:rsidR="00C5661C" w:rsidRDefault="00C5661C"/>
    <w:p w14:paraId="297622EF" w14:textId="77777777" w:rsidR="00C5661C" w:rsidRDefault="00C5661C"/>
    <w:p w14:paraId="36E6ED5B" w14:textId="77777777" w:rsidR="00C5661C" w:rsidRDefault="00C5661C"/>
    <w:p w14:paraId="542C7DC5" w14:textId="77777777" w:rsidR="00C5661C" w:rsidRDefault="00C5661C"/>
    <w:p w14:paraId="2CB58EB0" w14:textId="77777777" w:rsidR="00144134" w:rsidRPr="0027744D" w:rsidRDefault="00144134">
      <w:pPr>
        <w:rPr>
          <w:b/>
        </w:rPr>
      </w:pPr>
      <w:r w:rsidRPr="0027744D">
        <w:rPr>
          <w:b/>
        </w:rPr>
        <w:t>Chapter 3M</w:t>
      </w:r>
    </w:p>
    <w:p w14:paraId="4C2FCF67" w14:textId="77777777" w:rsidR="00144134" w:rsidRDefault="00144134"/>
    <w:p w14:paraId="19E9D05F" w14:textId="77777777" w:rsidR="005607C7" w:rsidRDefault="005607C7"/>
    <w:p w14:paraId="39EB9AF6" w14:textId="77777777" w:rsidR="005607C7" w:rsidRDefault="005607C7"/>
    <w:p w14:paraId="6134779C" w14:textId="77777777" w:rsidR="0027744D" w:rsidRDefault="0027744D"/>
    <w:p w14:paraId="34DD89AB" w14:textId="77777777" w:rsidR="00144134" w:rsidRDefault="00144134">
      <w:r w:rsidRPr="0027744D">
        <w:rPr>
          <w:b/>
        </w:rPr>
        <w:t>Chapter 3L</w:t>
      </w:r>
    </w:p>
    <w:p w14:paraId="31F73179" w14:textId="77777777" w:rsidR="0027744D" w:rsidRDefault="0027744D"/>
    <w:p w14:paraId="32C57EFA" w14:textId="0F5FCEB9" w:rsidR="00F24684" w:rsidRDefault="00F24684">
      <w:r>
        <w:t>Convert description (text-heavy) into images…</w:t>
      </w:r>
    </w:p>
    <w:p w14:paraId="0D58AA58" w14:textId="77777777" w:rsidR="00F24684" w:rsidRDefault="00F24684"/>
    <w:p w14:paraId="1D8B9856" w14:textId="77777777" w:rsidR="00F24684" w:rsidRDefault="00F24684"/>
    <w:p w14:paraId="7331CC51" w14:textId="77777777" w:rsidR="0027744D" w:rsidRDefault="0027744D"/>
    <w:p w14:paraId="587825B4" w14:textId="77777777" w:rsidR="0027744D" w:rsidRPr="0027744D" w:rsidRDefault="0027744D"/>
    <w:sectPr w:rsidR="0027744D" w:rsidRPr="0027744D" w:rsidSect="009C79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434D5"/>
    <w:multiLevelType w:val="hybridMultilevel"/>
    <w:tmpl w:val="8DBE3204"/>
    <w:lvl w:ilvl="0" w:tplc="DDD8686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C43825"/>
    <w:multiLevelType w:val="hybridMultilevel"/>
    <w:tmpl w:val="82AC72FE"/>
    <w:lvl w:ilvl="0" w:tplc="4B48895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134"/>
    <w:rsid w:val="00020135"/>
    <w:rsid w:val="0008487B"/>
    <w:rsid w:val="000D6CFD"/>
    <w:rsid w:val="000F13BA"/>
    <w:rsid w:val="00144134"/>
    <w:rsid w:val="00254952"/>
    <w:rsid w:val="0027744D"/>
    <w:rsid w:val="002A5578"/>
    <w:rsid w:val="002C2AC8"/>
    <w:rsid w:val="002E17D2"/>
    <w:rsid w:val="003150D1"/>
    <w:rsid w:val="003267EF"/>
    <w:rsid w:val="00354AFC"/>
    <w:rsid w:val="00375398"/>
    <w:rsid w:val="00477D0C"/>
    <w:rsid w:val="00484836"/>
    <w:rsid w:val="004E19E2"/>
    <w:rsid w:val="00534B14"/>
    <w:rsid w:val="005607C7"/>
    <w:rsid w:val="005B1233"/>
    <w:rsid w:val="005E16FF"/>
    <w:rsid w:val="005E1D48"/>
    <w:rsid w:val="0061096D"/>
    <w:rsid w:val="0063761D"/>
    <w:rsid w:val="00663290"/>
    <w:rsid w:val="006F02DE"/>
    <w:rsid w:val="007431A6"/>
    <w:rsid w:val="00753B0B"/>
    <w:rsid w:val="00763949"/>
    <w:rsid w:val="007C1CFC"/>
    <w:rsid w:val="007E6CD0"/>
    <w:rsid w:val="007F1CE2"/>
    <w:rsid w:val="008976F2"/>
    <w:rsid w:val="008D111E"/>
    <w:rsid w:val="008E76A5"/>
    <w:rsid w:val="0090658E"/>
    <w:rsid w:val="00924042"/>
    <w:rsid w:val="00954BC9"/>
    <w:rsid w:val="0095658F"/>
    <w:rsid w:val="00960A5F"/>
    <w:rsid w:val="00985EE2"/>
    <w:rsid w:val="009C7908"/>
    <w:rsid w:val="009D5D65"/>
    <w:rsid w:val="009E397E"/>
    <w:rsid w:val="00A47122"/>
    <w:rsid w:val="00A55D7A"/>
    <w:rsid w:val="00A8038C"/>
    <w:rsid w:val="00A93A73"/>
    <w:rsid w:val="00AA1536"/>
    <w:rsid w:val="00AA326A"/>
    <w:rsid w:val="00B23A5C"/>
    <w:rsid w:val="00B4369C"/>
    <w:rsid w:val="00BD5C2F"/>
    <w:rsid w:val="00C10205"/>
    <w:rsid w:val="00C14FC5"/>
    <w:rsid w:val="00C540B0"/>
    <w:rsid w:val="00C544BE"/>
    <w:rsid w:val="00C5661C"/>
    <w:rsid w:val="00CA4116"/>
    <w:rsid w:val="00CB1128"/>
    <w:rsid w:val="00CD5547"/>
    <w:rsid w:val="00D32B83"/>
    <w:rsid w:val="00E0321D"/>
    <w:rsid w:val="00E22F8C"/>
    <w:rsid w:val="00E46570"/>
    <w:rsid w:val="00EC6391"/>
    <w:rsid w:val="00ED09BE"/>
    <w:rsid w:val="00F065B3"/>
    <w:rsid w:val="00F121A6"/>
    <w:rsid w:val="00F16EC4"/>
    <w:rsid w:val="00F1790C"/>
    <w:rsid w:val="00F24684"/>
    <w:rsid w:val="00F32686"/>
    <w:rsid w:val="00F43EE9"/>
    <w:rsid w:val="00F80237"/>
    <w:rsid w:val="00FD56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2F20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135"/>
    <w:pPr>
      <w:ind w:left="720"/>
      <w:contextualSpacing/>
    </w:pPr>
  </w:style>
  <w:style w:type="character" w:customStyle="1" w:styleId="apple-converted-space">
    <w:name w:val="apple-converted-space"/>
    <w:basedOn w:val="DefaultParagraphFont"/>
    <w:rsid w:val="00C14FC5"/>
  </w:style>
  <w:style w:type="character" w:styleId="Hyperlink">
    <w:name w:val="Hyperlink"/>
    <w:basedOn w:val="DefaultParagraphFont"/>
    <w:uiPriority w:val="99"/>
    <w:semiHidden/>
    <w:unhideWhenUsed/>
    <w:rsid w:val="00C14FC5"/>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135"/>
    <w:pPr>
      <w:ind w:left="720"/>
      <w:contextualSpacing/>
    </w:pPr>
  </w:style>
  <w:style w:type="character" w:customStyle="1" w:styleId="apple-converted-space">
    <w:name w:val="apple-converted-space"/>
    <w:basedOn w:val="DefaultParagraphFont"/>
    <w:rsid w:val="00C14FC5"/>
  </w:style>
  <w:style w:type="character" w:styleId="Hyperlink">
    <w:name w:val="Hyperlink"/>
    <w:basedOn w:val="DefaultParagraphFont"/>
    <w:uiPriority w:val="99"/>
    <w:semiHidden/>
    <w:unhideWhenUsed/>
    <w:rsid w:val="00C14F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93935">
      <w:bodyDiv w:val="1"/>
      <w:marLeft w:val="0"/>
      <w:marRight w:val="0"/>
      <w:marTop w:val="0"/>
      <w:marBottom w:val="0"/>
      <w:divBdr>
        <w:top w:val="none" w:sz="0" w:space="0" w:color="auto"/>
        <w:left w:val="none" w:sz="0" w:space="0" w:color="auto"/>
        <w:bottom w:val="none" w:sz="0" w:space="0" w:color="auto"/>
        <w:right w:val="none" w:sz="0" w:space="0" w:color="auto"/>
      </w:divBdr>
    </w:div>
    <w:div w:id="176818790">
      <w:bodyDiv w:val="1"/>
      <w:marLeft w:val="0"/>
      <w:marRight w:val="0"/>
      <w:marTop w:val="0"/>
      <w:marBottom w:val="0"/>
      <w:divBdr>
        <w:top w:val="none" w:sz="0" w:space="0" w:color="auto"/>
        <w:left w:val="none" w:sz="0" w:space="0" w:color="auto"/>
        <w:bottom w:val="none" w:sz="0" w:space="0" w:color="auto"/>
        <w:right w:val="none" w:sz="0" w:space="0" w:color="auto"/>
      </w:divBdr>
    </w:div>
    <w:div w:id="186481788">
      <w:bodyDiv w:val="1"/>
      <w:marLeft w:val="0"/>
      <w:marRight w:val="0"/>
      <w:marTop w:val="0"/>
      <w:marBottom w:val="0"/>
      <w:divBdr>
        <w:top w:val="none" w:sz="0" w:space="0" w:color="auto"/>
        <w:left w:val="none" w:sz="0" w:space="0" w:color="auto"/>
        <w:bottom w:val="none" w:sz="0" w:space="0" w:color="auto"/>
        <w:right w:val="none" w:sz="0" w:space="0" w:color="auto"/>
      </w:divBdr>
    </w:div>
    <w:div w:id="243416538">
      <w:bodyDiv w:val="1"/>
      <w:marLeft w:val="0"/>
      <w:marRight w:val="0"/>
      <w:marTop w:val="0"/>
      <w:marBottom w:val="0"/>
      <w:divBdr>
        <w:top w:val="none" w:sz="0" w:space="0" w:color="auto"/>
        <w:left w:val="none" w:sz="0" w:space="0" w:color="auto"/>
        <w:bottom w:val="none" w:sz="0" w:space="0" w:color="auto"/>
        <w:right w:val="none" w:sz="0" w:space="0" w:color="auto"/>
      </w:divBdr>
    </w:div>
    <w:div w:id="287441799">
      <w:bodyDiv w:val="1"/>
      <w:marLeft w:val="0"/>
      <w:marRight w:val="0"/>
      <w:marTop w:val="0"/>
      <w:marBottom w:val="0"/>
      <w:divBdr>
        <w:top w:val="none" w:sz="0" w:space="0" w:color="auto"/>
        <w:left w:val="none" w:sz="0" w:space="0" w:color="auto"/>
        <w:bottom w:val="none" w:sz="0" w:space="0" w:color="auto"/>
        <w:right w:val="none" w:sz="0" w:space="0" w:color="auto"/>
      </w:divBdr>
    </w:div>
    <w:div w:id="301617711">
      <w:bodyDiv w:val="1"/>
      <w:marLeft w:val="0"/>
      <w:marRight w:val="0"/>
      <w:marTop w:val="0"/>
      <w:marBottom w:val="0"/>
      <w:divBdr>
        <w:top w:val="none" w:sz="0" w:space="0" w:color="auto"/>
        <w:left w:val="none" w:sz="0" w:space="0" w:color="auto"/>
        <w:bottom w:val="none" w:sz="0" w:space="0" w:color="auto"/>
        <w:right w:val="none" w:sz="0" w:space="0" w:color="auto"/>
      </w:divBdr>
    </w:div>
    <w:div w:id="1391463833">
      <w:bodyDiv w:val="1"/>
      <w:marLeft w:val="0"/>
      <w:marRight w:val="0"/>
      <w:marTop w:val="0"/>
      <w:marBottom w:val="0"/>
      <w:divBdr>
        <w:top w:val="none" w:sz="0" w:space="0" w:color="auto"/>
        <w:left w:val="none" w:sz="0" w:space="0" w:color="auto"/>
        <w:bottom w:val="none" w:sz="0" w:space="0" w:color="auto"/>
        <w:right w:val="none" w:sz="0" w:space="0" w:color="auto"/>
      </w:divBdr>
    </w:div>
    <w:div w:id="1403485677">
      <w:bodyDiv w:val="1"/>
      <w:marLeft w:val="0"/>
      <w:marRight w:val="0"/>
      <w:marTop w:val="0"/>
      <w:marBottom w:val="0"/>
      <w:divBdr>
        <w:top w:val="none" w:sz="0" w:space="0" w:color="auto"/>
        <w:left w:val="none" w:sz="0" w:space="0" w:color="auto"/>
        <w:bottom w:val="none" w:sz="0" w:space="0" w:color="auto"/>
        <w:right w:val="none" w:sz="0" w:space="0" w:color="auto"/>
      </w:divBdr>
    </w:div>
    <w:div w:id="1416975168">
      <w:bodyDiv w:val="1"/>
      <w:marLeft w:val="0"/>
      <w:marRight w:val="0"/>
      <w:marTop w:val="0"/>
      <w:marBottom w:val="0"/>
      <w:divBdr>
        <w:top w:val="none" w:sz="0" w:space="0" w:color="auto"/>
        <w:left w:val="none" w:sz="0" w:space="0" w:color="auto"/>
        <w:bottom w:val="none" w:sz="0" w:space="0" w:color="auto"/>
        <w:right w:val="none" w:sz="0" w:space="0" w:color="auto"/>
      </w:divBdr>
    </w:div>
    <w:div w:id="1863931082">
      <w:bodyDiv w:val="1"/>
      <w:marLeft w:val="0"/>
      <w:marRight w:val="0"/>
      <w:marTop w:val="0"/>
      <w:marBottom w:val="0"/>
      <w:divBdr>
        <w:top w:val="none" w:sz="0" w:space="0" w:color="auto"/>
        <w:left w:val="none" w:sz="0" w:space="0" w:color="auto"/>
        <w:bottom w:val="none" w:sz="0" w:space="0" w:color="auto"/>
        <w:right w:val="none" w:sz="0" w:space="0" w:color="auto"/>
      </w:divBdr>
    </w:div>
    <w:div w:id="1869680260">
      <w:bodyDiv w:val="1"/>
      <w:marLeft w:val="0"/>
      <w:marRight w:val="0"/>
      <w:marTop w:val="0"/>
      <w:marBottom w:val="0"/>
      <w:divBdr>
        <w:top w:val="none" w:sz="0" w:space="0" w:color="auto"/>
        <w:left w:val="none" w:sz="0" w:space="0" w:color="auto"/>
        <w:bottom w:val="none" w:sz="0" w:space="0" w:color="auto"/>
        <w:right w:val="none" w:sz="0" w:space="0" w:color="auto"/>
      </w:divBdr>
    </w:div>
    <w:div w:id="1995136418">
      <w:bodyDiv w:val="1"/>
      <w:marLeft w:val="0"/>
      <w:marRight w:val="0"/>
      <w:marTop w:val="0"/>
      <w:marBottom w:val="0"/>
      <w:divBdr>
        <w:top w:val="none" w:sz="0" w:space="0" w:color="auto"/>
        <w:left w:val="none" w:sz="0" w:space="0" w:color="auto"/>
        <w:bottom w:val="none" w:sz="0" w:space="0" w:color="auto"/>
        <w:right w:val="none" w:sz="0" w:space="0" w:color="auto"/>
      </w:divBdr>
    </w:div>
    <w:div w:id="1997567429">
      <w:bodyDiv w:val="1"/>
      <w:marLeft w:val="0"/>
      <w:marRight w:val="0"/>
      <w:marTop w:val="0"/>
      <w:marBottom w:val="0"/>
      <w:divBdr>
        <w:top w:val="none" w:sz="0" w:space="0" w:color="auto"/>
        <w:left w:val="none" w:sz="0" w:space="0" w:color="auto"/>
        <w:bottom w:val="none" w:sz="0" w:space="0" w:color="auto"/>
        <w:right w:val="none" w:sz="0" w:space="0" w:color="auto"/>
      </w:divBdr>
    </w:div>
    <w:div w:id="2058163682">
      <w:bodyDiv w:val="1"/>
      <w:marLeft w:val="0"/>
      <w:marRight w:val="0"/>
      <w:marTop w:val="0"/>
      <w:marBottom w:val="0"/>
      <w:divBdr>
        <w:top w:val="none" w:sz="0" w:space="0" w:color="auto"/>
        <w:left w:val="none" w:sz="0" w:space="0" w:color="auto"/>
        <w:bottom w:val="none" w:sz="0" w:space="0" w:color="auto"/>
        <w:right w:val="none" w:sz="0" w:space="0" w:color="auto"/>
      </w:divBdr>
    </w:div>
    <w:div w:id="21400259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goodreads.com/work/quotes/3634639" TargetMode="External"/><Relationship Id="rId21" Type="http://schemas.openxmlformats.org/officeDocument/2006/relationships/hyperlink" Target="http://www.goodreads.com/author/show/27446.Mihaly_Csikszentmihalyi" TargetMode="External"/><Relationship Id="rId22" Type="http://schemas.openxmlformats.org/officeDocument/2006/relationships/hyperlink" Target="http://www.goodreads.com/work/quotes/64339" TargetMode="External"/><Relationship Id="rId23" Type="http://schemas.openxmlformats.org/officeDocument/2006/relationships/hyperlink" Target="http://www.goodreads.com/author/show/27446.Mihaly_Csikszentmihalyi" TargetMode="External"/><Relationship Id="rId24" Type="http://schemas.openxmlformats.org/officeDocument/2006/relationships/hyperlink" Target="http://www.goodreads.com/work/quotes/64339" TargetMode="External"/><Relationship Id="rId25" Type="http://schemas.openxmlformats.org/officeDocument/2006/relationships/hyperlink" Target="http://www.goodreads.com/author/show/27446.Mihaly_Csikszentmihalyi" TargetMode="External"/><Relationship Id="rId26" Type="http://schemas.openxmlformats.org/officeDocument/2006/relationships/hyperlink" Target="http://www.goodreads.com/author/show/27446.Mihaly_Csikszentmihalyi" TargetMode="External"/><Relationship Id="rId27" Type="http://schemas.openxmlformats.org/officeDocument/2006/relationships/hyperlink" Target="http://www.goodreads.com/author/show/27446.Mihaly_Csikszentmihalyi" TargetMode="External"/><Relationship Id="rId28" Type="http://schemas.openxmlformats.org/officeDocument/2006/relationships/hyperlink" Target="http://www.goodreads.com/work/quotes/64339" TargetMode="External"/><Relationship Id="rId29" Type="http://schemas.openxmlformats.org/officeDocument/2006/relationships/hyperlink" Target="http://www.goodreads.com/author/show/27446.Mihaly_Csikszentmihalyi"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goodreads.com/work/quotes/64339" TargetMode="External"/><Relationship Id="rId31" Type="http://schemas.openxmlformats.org/officeDocument/2006/relationships/hyperlink" Target="http://www.goodreads.com/author/show/27446.Mihaly_Csikszentmihalyi" TargetMode="External"/><Relationship Id="rId32" Type="http://schemas.openxmlformats.org/officeDocument/2006/relationships/hyperlink" Target="http://www.goodreads.com/work/quotes/64339" TargetMode="External"/><Relationship Id="rId9" Type="http://schemas.openxmlformats.org/officeDocument/2006/relationships/hyperlink" Target="http://www.goodreads.com/work/quotes/3634639" TargetMode="External"/><Relationship Id="rId6" Type="http://schemas.openxmlformats.org/officeDocument/2006/relationships/hyperlink" Target="http://www.goodreads.com/author/show/58.Frank_Herbert" TargetMode="External"/><Relationship Id="rId7" Type="http://schemas.openxmlformats.org/officeDocument/2006/relationships/hyperlink" Target="http://www.goodreads.com/work/quotes/3634639" TargetMode="External"/><Relationship Id="rId8" Type="http://schemas.openxmlformats.org/officeDocument/2006/relationships/hyperlink" Target="http://www.goodreads.com/author/show/58.Frank_Herbert" TargetMode="External"/><Relationship Id="rId33" Type="http://schemas.openxmlformats.org/officeDocument/2006/relationships/hyperlink" Target="http://www.goodreads.com/author/show/27446.Mihaly_Csikszentmihalyi" TargetMode="External"/><Relationship Id="rId34" Type="http://schemas.openxmlformats.org/officeDocument/2006/relationships/hyperlink" Target="http://www.goodreads.com/work/quotes/64339"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www.goodreads.com/author/show/27446.Mihaly_Csikszentmihalyi" TargetMode="External"/><Relationship Id="rId11" Type="http://schemas.openxmlformats.org/officeDocument/2006/relationships/hyperlink" Target="http://www.goodreads.com/work/quotes/64339" TargetMode="External"/><Relationship Id="rId12" Type="http://schemas.openxmlformats.org/officeDocument/2006/relationships/hyperlink" Target="http://www.goodreads.com/author/show/58.Frank_Herbert" TargetMode="External"/><Relationship Id="rId13" Type="http://schemas.openxmlformats.org/officeDocument/2006/relationships/hyperlink" Target="http://www.goodreads.com/work/quotes/3634639" TargetMode="External"/><Relationship Id="rId14" Type="http://schemas.openxmlformats.org/officeDocument/2006/relationships/hyperlink" Target="http://www.goodreads.com/author/show/27446.Mihaly_Csikszentmihalyi" TargetMode="External"/><Relationship Id="rId15" Type="http://schemas.openxmlformats.org/officeDocument/2006/relationships/hyperlink" Target="http://www.goodreads.com/author/show/58.Frank_Herbert" TargetMode="External"/><Relationship Id="rId16" Type="http://schemas.openxmlformats.org/officeDocument/2006/relationships/hyperlink" Target="http://www.goodreads.com/work/quotes/3634639" TargetMode="External"/><Relationship Id="rId17" Type="http://schemas.openxmlformats.org/officeDocument/2006/relationships/hyperlink" Target="http://www.goodreads.com/author/show/58.Frank_Herbert" TargetMode="External"/><Relationship Id="rId18" Type="http://schemas.openxmlformats.org/officeDocument/2006/relationships/hyperlink" Target="http://www.goodreads.com/work/quotes/3634639" TargetMode="External"/><Relationship Id="rId19" Type="http://schemas.openxmlformats.org/officeDocument/2006/relationships/hyperlink" Target="http://www.goodreads.com/author/show/58.Frank_Herb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2303</Words>
  <Characters>13131</Characters>
  <Application>Microsoft Macintosh Word</Application>
  <DocSecurity>0</DocSecurity>
  <Lines>109</Lines>
  <Paragraphs>30</Paragraphs>
  <ScaleCrop>false</ScaleCrop>
  <Company>Columbia University</Company>
  <LinksUpToDate>false</LinksUpToDate>
  <CharactersWithSpaces>15404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Russomanno</dc:creator>
  <cp:keywords/>
  <dc:description/>
  <cp:lastModifiedBy>Conor Russomanno</cp:lastModifiedBy>
  <cp:revision>2</cp:revision>
  <dcterms:created xsi:type="dcterms:W3CDTF">2013-05-05T17:08:00Z</dcterms:created>
  <dcterms:modified xsi:type="dcterms:W3CDTF">2013-05-05T17:08:00Z</dcterms:modified>
</cp:coreProperties>
</file>