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9B" w:rsidRDefault="00C655A5">
      <w:hyperlink r:id="rId5" w:history="1">
        <w:r w:rsidRPr="00865E53">
          <w:rPr>
            <w:rStyle w:val="Hyperlink"/>
          </w:rPr>
          <w:t>https://pixabay.com/en/businessman-plan-quality-strategy-3105873/freestocks.org</w:t>
        </w:r>
      </w:hyperlink>
    </w:p>
    <w:p w:rsidR="00C655A5" w:rsidRDefault="00C655A5">
      <w:r>
        <w:t>garlet</w:t>
      </w:r>
      <w:bookmarkStart w:id="0" w:name="_GoBack"/>
      <w:bookmarkEnd w:id="0"/>
    </w:p>
    <w:p w:rsidR="00462A9B" w:rsidRPr="00462A9B" w:rsidRDefault="00462A9B" w:rsidP="00462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2A9B">
        <w:rPr>
          <w:rFonts w:ascii="Times New Roman" w:eastAsia="Times New Roman" w:hAnsi="Times New Roman" w:cs="Times New Roman"/>
          <w:b/>
          <w:bCs/>
          <w:sz w:val="36"/>
          <w:szCs w:val="36"/>
        </w:rPr>
        <w:t>CC0 License</w:t>
      </w:r>
    </w:p>
    <w:p w:rsidR="00462A9B" w:rsidRPr="00462A9B" w:rsidRDefault="00462A9B" w:rsidP="0046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A9B">
        <w:rPr>
          <w:rFonts w:ascii="MS Gothic" w:eastAsia="MS Gothic" w:hAnsi="MS Gothic" w:cs="MS Gothic" w:hint="eastAsia"/>
          <w:sz w:val="24"/>
          <w:szCs w:val="24"/>
        </w:rPr>
        <w:t>✓</w:t>
      </w:r>
      <w:r w:rsidRPr="00462A9B">
        <w:rPr>
          <w:rFonts w:ascii="Times New Roman" w:eastAsia="Times New Roman" w:hAnsi="Times New Roman" w:cs="Times New Roman"/>
          <w:sz w:val="24"/>
          <w:szCs w:val="24"/>
        </w:rPr>
        <w:t xml:space="preserve"> Free for personal and commercial use</w:t>
      </w:r>
    </w:p>
    <w:p w:rsidR="00462A9B" w:rsidRPr="00462A9B" w:rsidRDefault="00462A9B" w:rsidP="0046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A9B">
        <w:rPr>
          <w:rFonts w:ascii="MS Gothic" w:eastAsia="MS Gothic" w:hAnsi="MS Gothic" w:cs="MS Gothic" w:hint="eastAsia"/>
          <w:sz w:val="24"/>
          <w:szCs w:val="24"/>
        </w:rPr>
        <w:t>✓</w:t>
      </w:r>
      <w:r w:rsidRPr="00462A9B">
        <w:rPr>
          <w:rFonts w:ascii="Times New Roman" w:eastAsia="Times New Roman" w:hAnsi="Times New Roman" w:cs="Times New Roman"/>
          <w:sz w:val="24"/>
          <w:szCs w:val="24"/>
        </w:rPr>
        <w:t xml:space="preserve"> No attribution required</w:t>
      </w:r>
    </w:p>
    <w:p w:rsidR="00462A9B" w:rsidRDefault="00462A9B"/>
    <w:sectPr w:rsidR="0046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7C"/>
    <w:rsid w:val="002D467C"/>
    <w:rsid w:val="00325A86"/>
    <w:rsid w:val="00462A9B"/>
    <w:rsid w:val="00C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2A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mage-sectionbullet-point">
    <w:name w:val="image-section__bullet-point"/>
    <w:basedOn w:val="Normal"/>
    <w:rsid w:val="0046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2A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mage-sectionbullet-point">
    <w:name w:val="image-section__bullet-point"/>
    <w:basedOn w:val="Normal"/>
    <w:rsid w:val="0046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en/businessman-plan-quality-strategy-3105873/freestock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Rocha</dc:creator>
  <cp:lastModifiedBy>Miguel Rocha</cp:lastModifiedBy>
  <cp:revision>2</cp:revision>
  <dcterms:created xsi:type="dcterms:W3CDTF">2018-04-09T03:51:00Z</dcterms:created>
  <dcterms:modified xsi:type="dcterms:W3CDTF">2018-04-09T03:51:00Z</dcterms:modified>
</cp:coreProperties>
</file>